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before="146"/>
        <w:rPr>
          <w:rFonts w:ascii="Times New Roman"/>
          <w:sz w:val="60"/>
        </w:rPr>
      </w:pPr>
      <w:r>
        <w:rPr>
          <w:rFonts w:ascii="Times New Roman"/>
          <w:sz w:val="60"/>
        </w:rPr>
        <w:drawing>
          <wp:anchor distT="0" distB="0" distL="0" distR="0" allowOverlap="1" layoutInCell="1" locked="0" behindDoc="0" simplePos="0" relativeHeight="15730176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1956003" cy="10058400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6003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Heading1"/>
        <w:spacing w:line="192" w:lineRule="auto"/>
      </w:pPr>
      <w:r>
        <w:rPr>
          <w:color w:val="000825"/>
          <w:spacing w:val="-2"/>
          <w:w w:val="110"/>
        </w:rPr>
        <w:t>OFERTA</w:t>
      </w:r>
      <w:r>
        <w:rPr>
          <w:color w:val="000825"/>
          <w:spacing w:val="-74"/>
          <w:w w:val="110"/>
        </w:rPr>
        <w:t> </w:t>
      </w:r>
      <w:r>
        <w:rPr>
          <w:color w:val="000825"/>
          <w:spacing w:val="-2"/>
          <w:w w:val="110"/>
        </w:rPr>
        <w:t>EN</w:t>
      </w:r>
      <w:r>
        <w:rPr>
          <w:color w:val="000825"/>
          <w:spacing w:val="-54"/>
          <w:w w:val="110"/>
        </w:rPr>
        <w:t> </w:t>
      </w:r>
      <w:r>
        <w:rPr>
          <w:color w:val="000825"/>
          <w:spacing w:val="-2"/>
          <w:w w:val="110"/>
        </w:rPr>
        <w:t>HOTEL</w:t>
      </w:r>
      <w:r>
        <w:rPr>
          <w:color w:val="000825"/>
          <w:spacing w:val="-72"/>
          <w:w w:val="110"/>
        </w:rPr>
        <w:t> </w:t>
      </w:r>
      <w:r>
        <w:rPr>
          <w:color w:val="000825"/>
          <w:spacing w:val="-2"/>
          <w:w w:val="110"/>
        </w:rPr>
        <w:t>DIX </w:t>
      </w:r>
      <w:r>
        <w:rPr>
          <w:color w:val="000825"/>
          <w:w w:val="110"/>
        </w:rPr>
        <w:t>MEDELLÍN 2026</w:t>
      </w:r>
    </w:p>
    <w:p>
      <w:pPr>
        <w:spacing w:before="152"/>
        <w:ind w:left="2760" w:right="8" w:firstLine="0"/>
        <w:jc w:val="center"/>
        <w:rPr>
          <w:sz w:val="20"/>
        </w:rPr>
      </w:pPr>
      <w:r>
        <w:rPr>
          <w:color w:val="000924"/>
          <w:spacing w:val="-2"/>
          <w:w w:val="115"/>
          <w:sz w:val="20"/>
        </w:rPr>
        <w:t>MEDELLÍN</w:t>
      </w:r>
    </w:p>
    <w:p>
      <w:pPr>
        <w:pStyle w:val="BodyText"/>
        <w:spacing w:before="32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3012150</wp:posOffset>
                </wp:positionH>
                <wp:positionV relativeFrom="paragraph">
                  <wp:posOffset>183630</wp:posOffset>
                </wp:positionV>
                <wp:extent cx="344297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14.459126pt;width:271.1pt;height:.1pt;mso-position-horizontal-relative:page;mso-position-vertical-relative:paragraph;z-index:-15728640;mso-wrap-distance-left:0;mso-wrap-distance-right:0" id="docshape1" coordorigin="4744,289" coordsize="5422,0" path="m4744,289l10165,289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Heading3"/>
      </w:pPr>
      <w:r>
        <w:rPr>
          <w:color w:val="000924"/>
        </w:rPr>
        <w:t>DURACIÓN:</w:t>
      </w:r>
      <w:r>
        <w:rPr>
          <w:color w:val="000924"/>
          <w:spacing w:val="39"/>
        </w:rPr>
        <w:t> </w:t>
      </w:r>
      <w:r>
        <w:rPr>
          <w:color w:val="000924"/>
        </w:rPr>
        <w:t>04</w:t>
      </w:r>
      <w:r>
        <w:rPr>
          <w:color w:val="000924"/>
          <w:spacing w:val="40"/>
        </w:rPr>
        <w:t> </w:t>
      </w:r>
      <w:r>
        <w:rPr>
          <w:color w:val="000924"/>
          <w:spacing w:val="-4"/>
        </w:rPr>
        <w:t>DÍAS</w:t>
      </w:r>
    </w:p>
    <w:p>
      <w:pPr>
        <w:spacing w:before="52"/>
        <w:ind w:left="2760" w:right="30" w:firstLine="0"/>
        <w:jc w:val="center"/>
        <w:rPr>
          <w:rFonts w:ascii="Gill Sans MT"/>
          <w:b/>
          <w:sz w:val="20"/>
        </w:rPr>
      </w:pPr>
      <w:r>
        <w:rPr>
          <w:rFonts w:ascii="Gill Sans MT"/>
          <w:b/>
          <w:color w:val="000924"/>
          <w:sz w:val="20"/>
        </w:rPr>
        <w:t>Salidas</w:t>
      </w:r>
      <w:r>
        <w:rPr>
          <w:rFonts w:ascii="Gill Sans MT"/>
          <w:b/>
          <w:color w:val="000924"/>
          <w:spacing w:val="6"/>
          <w:sz w:val="20"/>
        </w:rPr>
        <w:t> </w:t>
      </w:r>
      <w:r>
        <w:rPr>
          <w:rFonts w:ascii="Gill Sans MT"/>
          <w:b/>
          <w:color w:val="000924"/>
          <w:sz w:val="20"/>
        </w:rPr>
        <w:t>diarias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del 01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septiembre</w:t>
      </w:r>
      <w:r>
        <w:rPr>
          <w:rFonts w:ascii="Gill Sans MT"/>
          <w:b/>
          <w:color w:val="000924"/>
          <w:spacing w:val="6"/>
          <w:sz w:val="20"/>
        </w:rPr>
        <w:t> </w:t>
      </w:r>
      <w:r>
        <w:rPr>
          <w:rFonts w:ascii="Gill Sans MT"/>
          <w:b/>
          <w:color w:val="000924"/>
          <w:sz w:val="20"/>
        </w:rPr>
        <w:t>al 31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de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z w:val="20"/>
        </w:rPr>
        <w:t>octubre</w:t>
      </w:r>
      <w:r>
        <w:rPr>
          <w:rFonts w:ascii="Gill Sans MT"/>
          <w:b/>
          <w:color w:val="000924"/>
          <w:spacing w:val="7"/>
          <w:sz w:val="20"/>
        </w:rPr>
        <w:t> </w:t>
      </w:r>
      <w:r>
        <w:rPr>
          <w:rFonts w:ascii="Gill Sans MT"/>
          <w:b/>
          <w:color w:val="000924"/>
          <w:spacing w:val="-2"/>
          <w:sz w:val="20"/>
        </w:rPr>
        <w:t>2026.</w:t>
      </w:r>
    </w:p>
    <w:p>
      <w:pPr>
        <w:pStyle w:val="BodyText"/>
        <w:spacing w:before="9"/>
        <w:rPr>
          <w:rFonts w:ascii="Gill Sans MT"/>
          <w:b/>
          <w:sz w:val="9"/>
        </w:rPr>
      </w:pPr>
      <w:r>
        <w:rPr>
          <w:rFonts w:ascii="Gill Sans MT"/>
          <w:b/>
          <w:sz w:val="9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3012150</wp:posOffset>
                </wp:positionH>
                <wp:positionV relativeFrom="paragraph">
                  <wp:posOffset>87653</wp:posOffset>
                </wp:positionV>
                <wp:extent cx="3442970" cy="1270"/>
                <wp:effectExtent l="0" t="0" r="0" b="0"/>
                <wp:wrapTopAndBottom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344297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442970" h="0">
                              <a:moveTo>
                                <a:pt x="0" y="0"/>
                              </a:moveTo>
                              <a:lnTo>
                                <a:pt x="3442652" y="0"/>
                              </a:lnTo>
                            </a:path>
                          </a:pathLst>
                        </a:custGeom>
                        <a:ln w="12700">
                          <a:solidFill>
                            <a:srgbClr val="8DC64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237.1772pt;margin-top:6.901861pt;width:271.1pt;height:.1pt;mso-position-horizontal-relative:page;mso-position-vertical-relative:paragraph;z-index:-15728128;mso-wrap-distance-left:0;mso-wrap-distance-right:0" id="docshape2" coordorigin="4744,138" coordsize="5422,0" path="m4744,138l10165,138e" filled="false" stroked="true" strokeweight="1pt" strokecolor="#8dc640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spacing w:before="212"/>
        <w:ind w:left="5171" w:right="0" w:firstLine="0"/>
        <w:jc w:val="left"/>
        <w:rPr>
          <w:rFonts w:ascii="Gill Sans MT" w:hAnsi="Gill Sans MT"/>
          <w:b/>
          <w:sz w:val="22"/>
        </w:rPr>
      </w:pPr>
      <w:r>
        <w:rPr>
          <w:color w:val="D2232A"/>
          <w:sz w:val="22"/>
        </w:rPr>
        <w:t>*</w:t>
      </w:r>
      <w:r>
        <w:rPr>
          <w:rFonts w:ascii="Gill Sans MT" w:hAnsi="Gill Sans MT"/>
          <w:b/>
          <w:color w:val="231F20"/>
          <w:sz w:val="22"/>
        </w:rPr>
        <w:t>Opera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con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un</w:t>
      </w:r>
      <w:r>
        <w:rPr>
          <w:rFonts w:ascii="Gill Sans MT" w:hAnsi="Gill Sans MT"/>
          <w:b/>
          <w:color w:val="231F20"/>
          <w:spacing w:val="-8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mínimo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de</w:t>
      </w:r>
      <w:r>
        <w:rPr>
          <w:rFonts w:ascii="Gill Sans MT" w:hAnsi="Gill Sans MT"/>
          <w:b/>
          <w:color w:val="231F20"/>
          <w:spacing w:val="-8"/>
          <w:sz w:val="22"/>
        </w:rPr>
        <w:t> </w:t>
      </w:r>
      <w:r>
        <w:rPr>
          <w:rFonts w:ascii="Gill Sans MT" w:hAnsi="Gill Sans MT"/>
          <w:b/>
          <w:color w:val="231F20"/>
          <w:sz w:val="22"/>
        </w:rPr>
        <w:t>2</w:t>
      </w:r>
      <w:r>
        <w:rPr>
          <w:rFonts w:ascii="Gill Sans MT" w:hAnsi="Gill Sans MT"/>
          <w:b/>
          <w:color w:val="231F20"/>
          <w:spacing w:val="-9"/>
          <w:sz w:val="22"/>
        </w:rPr>
        <w:t> </w:t>
      </w:r>
      <w:r>
        <w:rPr>
          <w:rFonts w:ascii="Gill Sans MT" w:hAnsi="Gill Sans MT"/>
          <w:b/>
          <w:color w:val="231F20"/>
          <w:spacing w:val="-2"/>
          <w:sz w:val="22"/>
        </w:rPr>
        <w:t>pasajeros.</w:t>
      </w:r>
    </w:p>
    <w:p>
      <w:pPr>
        <w:pStyle w:val="BodyText"/>
        <w:spacing w:before="199"/>
        <w:rPr>
          <w:rFonts w:ascii="Gill Sans MT"/>
          <w:b/>
        </w:rPr>
      </w:pPr>
    </w:p>
    <w:p>
      <w:pPr>
        <w:spacing w:before="0"/>
        <w:ind w:left="3127" w:right="0" w:firstLine="0"/>
        <w:jc w:val="left"/>
        <w:rPr>
          <w:b/>
          <w:sz w:val="40"/>
        </w:rPr>
      </w:pPr>
      <w:r>
        <w:rPr>
          <w:b/>
          <w:color w:val="000924"/>
          <w:spacing w:val="-2"/>
          <w:w w:val="105"/>
          <w:sz w:val="40"/>
        </w:rPr>
        <w:t>ITINERARIO</w:t>
      </w:r>
    </w:p>
    <w:p>
      <w:pPr>
        <w:pStyle w:val="Heading4"/>
        <w:spacing w:before="322"/>
        <w:ind w:left="3125"/>
        <w:jc w:val="both"/>
      </w:pPr>
      <w:r>
        <w:rPr>
          <w:color w:val="000A23"/>
        </w:rPr>
        <w:t>DÍA</w:t>
      </w:r>
      <w:r>
        <w:rPr>
          <w:color w:val="000A23"/>
          <w:spacing w:val="-21"/>
        </w:rPr>
        <w:t> </w:t>
      </w:r>
      <w:r>
        <w:rPr>
          <w:color w:val="000A23"/>
        </w:rPr>
        <w:t>1</w:t>
      </w:r>
      <w:r>
        <w:rPr>
          <w:color w:val="000A23"/>
          <w:spacing w:val="41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line="247" w:lineRule="auto"/>
        <w:ind w:left="3125" w:right="374"/>
        <w:jc w:val="both"/>
      </w:pPr>
      <w:r>
        <w:rPr>
          <w:color w:val="000A23"/>
        </w:rPr>
        <w:t>Recepción y traslado desde el aeropuerto Internacional José María Córdova (MDE) al hotel elegido. Check - In y alojamiento.</w:t>
      </w:r>
    </w:p>
    <w:p>
      <w:pPr>
        <w:pStyle w:val="BodyText"/>
        <w:spacing w:before="11"/>
      </w:pPr>
    </w:p>
    <w:p>
      <w:pPr>
        <w:pStyle w:val="Heading4"/>
        <w:ind w:left="3125"/>
        <w:jc w:val="both"/>
      </w:pPr>
      <w:r>
        <w:rPr>
          <w:color w:val="000A23"/>
          <w:w w:val="105"/>
        </w:rPr>
        <w:t>DÍA</w:t>
      </w:r>
      <w:r>
        <w:rPr>
          <w:color w:val="000A23"/>
          <w:spacing w:val="-23"/>
          <w:w w:val="105"/>
        </w:rPr>
        <w:t> </w:t>
      </w:r>
      <w:r>
        <w:rPr>
          <w:color w:val="000A23"/>
          <w:w w:val="105"/>
        </w:rPr>
        <w:t>2</w:t>
      </w:r>
      <w:r>
        <w:rPr>
          <w:color w:val="000A23"/>
          <w:spacing w:val="-1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spacing w:line="247" w:lineRule="auto"/>
        <w:ind w:left="3125" w:right="368"/>
        <w:jc w:val="both"/>
      </w:pPr>
      <w:r>
        <w:rPr>
          <w:color w:val="000A23"/>
        </w:rPr>
        <w:t>Desayuno.</w:t>
      </w:r>
      <w:r>
        <w:rPr>
          <w:color w:val="000A23"/>
          <w:spacing w:val="-7"/>
        </w:rPr>
        <w:t> </w:t>
      </w:r>
      <w:r>
        <w:rPr>
          <w:color w:val="000A23"/>
        </w:rPr>
        <w:t>City</w:t>
      </w:r>
      <w:r>
        <w:rPr>
          <w:color w:val="000A23"/>
          <w:spacing w:val="-17"/>
        </w:rPr>
        <w:t> </w:t>
      </w:r>
      <w:r>
        <w:rPr>
          <w:color w:val="000A23"/>
        </w:rPr>
        <w:t>Tour</w:t>
      </w:r>
      <w:r>
        <w:rPr>
          <w:color w:val="000A23"/>
          <w:spacing w:val="-11"/>
        </w:rPr>
        <w:t> </w:t>
      </w:r>
      <w:r>
        <w:rPr>
          <w:color w:val="000A23"/>
        </w:rPr>
        <w:t>Medellín</w:t>
      </w:r>
      <w:r>
        <w:rPr>
          <w:color w:val="000A23"/>
          <w:spacing w:val="-1"/>
        </w:rPr>
        <w:t> </w:t>
      </w:r>
      <w:r>
        <w:rPr>
          <w:color w:val="000A23"/>
        </w:rPr>
        <w:t>+</w:t>
      </w:r>
      <w:r>
        <w:rPr>
          <w:color w:val="000A23"/>
          <w:spacing w:val="-1"/>
        </w:rPr>
        <w:t> </w:t>
      </w:r>
      <w:r>
        <w:rPr>
          <w:color w:val="000A23"/>
        </w:rPr>
        <w:t>Comuna</w:t>
      </w:r>
      <w:r>
        <w:rPr>
          <w:color w:val="000A23"/>
          <w:spacing w:val="-1"/>
        </w:rPr>
        <w:t> </w:t>
      </w:r>
      <w:r>
        <w:rPr>
          <w:color w:val="000A23"/>
        </w:rPr>
        <w:t>13</w:t>
      </w:r>
      <w:r>
        <w:rPr>
          <w:color w:val="000A23"/>
          <w:spacing w:val="-1"/>
        </w:rPr>
        <w:t> </w:t>
      </w:r>
      <w:r>
        <w:rPr>
          <w:color w:val="000A23"/>
        </w:rPr>
        <w:t>Descubre</w:t>
      </w:r>
      <w:r>
        <w:rPr>
          <w:color w:val="000A23"/>
          <w:spacing w:val="-1"/>
        </w:rPr>
        <w:t> </w:t>
      </w:r>
      <w:r>
        <w:rPr>
          <w:color w:val="000A23"/>
        </w:rPr>
        <w:t>Medellín</w:t>
      </w:r>
      <w:r>
        <w:rPr>
          <w:color w:val="000A23"/>
          <w:spacing w:val="-1"/>
        </w:rPr>
        <w:t> </w:t>
      </w:r>
      <w:r>
        <w:rPr>
          <w:color w:val="000A23"/>
        </w:rPr>
        <w:t>en</w:t>
      </w:r>
      <w:r>
        <w:rPr>
          <w:color w:val="000A23"/>
          <w:spacing w:val="-1"/>
        </w:rPr>
        <w:t> </w:t>
      </w:r>
      <w:r>
        <w:rPr>
          <w:color w:val="000A23"/>
        </w:rPr>
        <w:t>una</w:t>
      </w:r>
      <w:r>
        <w:rPr>
          <w:color w:val="000A23"/>
          <w:spacing w:val="-1"/>
        </w:rPr>
        <w:t> </w:t>
      </w:r>
      <w:r>
        <w:rPr>
          <w:color w:val="000A23"/>
        </w:rPr>
        <w:t>experiencia </w:t>
      </w:r>
      <w:r>
        <w:rPr>
          <w:color w:val="000A23"/>
          <w:w w:val="105"/>
        </w:rPr>
        <w:t>que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reúne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algunos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sus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lugares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emblemáticos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te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acerca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historia, cultura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transformación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social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que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han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convertido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un</w:t>
      </w:r>
      <w:r>
        <w:rPr>
          <w:color w:val="000A23"/>
          <w:spacing w:val="-16"/>
          <w:w w:val="105"/>
        </w:rPr>
        <w:t> </w:t>
      </w:r>
      <w:r>
        <w:rPr>
          <w:color w:val="000A23"/>
          <w:w w:val="105"/>
        </w:rPr>
        <w:t>referente </w:t>
      </w:r>
      <w:r>
        <w:rPr>
          <w:color w:val="000A23"/>
        </w:rPr>
        <w:t>de innovación. El</w:t>
      </w:r>
      <w:r>
        <w:rPr>
          <w:color w:val="000A23"/>
          <w:spacing w:val="-3"/>
        </w:rPr>
        <w:t> </w:t>
      </w:r>
      <w:r>
        <w:rPr>
          <w:color w:val="000A23"/>
        </w:rPr>
        <w:t>recorrido comienza en el</w:t>
      </w:r>
      <w:r>
        <w:rPr>
          <w:color w:val="000A23"/>
          <w:spacing w:val="-3"/>
        </w:rPr>
        <w:t> </w:t>
      </w:r>
      <w:r>
        <w:rPr>
          <w:color w:val="000A23"/>
        </w:rPr>
        <w:t>Cerro Nutibara, hogar del</w:t>
      </w:r>
      <w:r>
        <w:rPr>
          <w:color w:val="000A23"/>
          <w:spacing w:val="-3"/>
        </w:rPr>
        <w:t> </w:t>
      </w:r>
      <w:r>
        <w:rPr>
          <w:color w:val="000A23"/>
        </w:rPr>
        <w:t>tradicional </w:t>
      </w:r>
      <w:r>
        <w:rPr>
          <w:color w:val="000A23"/>
          <w:w w:val="105"/>
        </w:rPr>
        <w:t>Pueblito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Paisa,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una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representación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antiguos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pueblos</w:t>
      </w:r>
      <w:r>
        <w:rPr>
          <w:color w:val="000A23"/>
          <w:spacing w:val="72"/>
          <w:w w:val="105"/>
        </w:rPr>
        <w:t> </w:t>
      </w:r>
      <w:r>
        <w:rPr>
          <w:color w:val="000A23"/>
          <w:w w:val="105"/>
        </w:rPr>
        <w:t>antioqueños y</w:t>
      </w:r>
      <w:r>
        <w:rPr>
          <w:color w:val="000A23"/>
          <w:w w:val="105"/>
        </w:rPr>
        <w:t> un</w:t>
      </w:r>
      <w:r>
        <w:rPr>
          <w:color w:val="000A23"/>
          <w:w w:val="105"/>
        </w:rPr>
        <w:t> excelente</w:t>
      </w:r>
      <w:r>
        <w:rPr>
          <w:color w:val="000A23"/>
          <w:w w:val="105"/>
        </w:rPr>
        <w:t> punto</w:t>
      </w:r>
      <w:r>
        <w:rPr>
          <w:color w:val="000A23"/>
          <w:w w:val="105"/>
        </w:rPr>
        <w:t> para</w:t>
      </w:r>
      <w:r>
        <w:rPr>
          <w:color w:val="000A23"/>
          <w:w w:val="105"/>
        </w:rPr>
        <w:t> disfrutar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una</w:t>
      </w:r>
      <w:r>
        <w:rPr>
          <w:color w:val="000A23"/>
          <w:w w:val="105"/>
        </w:rPr>
        <w:t> vista</w:t>
      </w:r>
      <w:r>
        <w:rPr>
          <w:color w:val="000A23"/>
          <w:w w:val="105"/>
        </w:rPr>
        <w:t> panorámica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Medellín. Continuaremos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hacia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centro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la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ciudad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para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conocer</w:t>
      </w:r>
      <w:r>
        <w:rPr>
          <w:color w:val="000A23"/>
          <w:spacing w:val="-9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Palacio</w:t>
      </w:r>
      <w:r>
        <w:rPr>
          <w:color w:val="000A23"/>
          <w:spacing w:val="-4"/>
          <w:w w:val="105"/>
        </w:rPr>
        <w:t> </w:t>
      </w:r>
      <w:r>
        <w:rPr>
          <w:color w:val="000A23"/>
          <w:w w:val="105"/>
        </w:rPr>
        <w:t>Nacional, con sus particulares galerías, y el Parque de los Pies Descalzos, un espacio </w:t>
      </w:r>
      <w:r>
        <w:rPr>
          <w:color w:val="000A23"/>
          <w:spacing w:val="-2"/>
        </w:rPr>
        <w:t>urbano que integra naturaleza, arquitectura</w:t>
      </w:r>
      <w:r>
        <w:rPr>
          <w:color w:val="000A23"/>
          <w:spacing w:val="-13"/>
        </w:rPr>
        <w:t> </w:t>
      </w:r>
      <w:r>
        <w:rPr>
          <w:color w:val="000A23"/>
          <w:spacing w:val="-2"/>
        </w:rPr>
        <w:t>y</w:t>
      </w:r>
      <w:r>
        <w:rPr>
          <w:color w:val="000A23"/>
          <w:spacing w:val="-13"/>
        </w:rPr>
        <w:t> </w:t>
      </w:r>
      <w:r>
        <w:rPr>
          <w:color w:val="000A23"/>
          <w:spacing w:val="-2"/>
        </w:rPr>
        <w:t>recreación. La experiencia continúa </w:t>
      </w:r>
      <w:r>
        <w:rPr>
          <w:color w:val="000A23"/>
          <w:w w:val="105"/>
        </w:rPr>
        <w:t>utilizando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sistemas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transporte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más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representativos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7"/>
          <w:w w:val="105"/>
        </w:rPr>
        <w:t> </w:t>
      </w:r>
      <w:r>
        <w:rPr>
          <w:color w:val="000A23"/>
          <w:w w:val="105"/>
        </w:rPr>
        <w:t>Medellín: el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Tranvía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el</w:t>
      </w:r>
      <w:r>
        <w:rPr>
          <w:color w:val="000A23"/>
          <w:spacing w:val="-3"/>
          <w:w w:val="105"/>
        </w:rPr>
        <w:t> </w:t>
      </w:r>
      <w:r>
        <w:rPr>
          <w:color w:val="000A23"/>
          <w:w w:val="105"/>
        </w:rPr>
        <w:t>Metrocable, desde donde podrás apreciar</w:t>
      </w:r>
      <w:r>
        <w:rPr>
          <w:color w:val="000A23"/>
          <w:spacing w:val="-2"/>
          <w:w w:val="105"/>
        </w:rPr>
        <w:t> </w:t>
      </w:r>
      <w:r>
        <w:rPr>
          <w:color w:val="000A23"/>
          <w:w w:val="105"/>
        </w:rPr>
        <w:t>la ciudad desde una </w:t>
      </w:r>
      <w:r>
        <w:rPr>
          <w:color w:val="000A23"/>
        </w:rPr>
        <w:t>perspectiva diferente y conocer parte de su proceso de transformación urbana. </w:t>
      </w:r>
      <w:r>
        <w:rPr>
          <w:color w:val="000A23"/>
          <w:w w:val="105"/>
        </w:rPr>
        <w:t>Finalmente,</w:t>
      </w:r>
      <w:r>
        <w:rPr>
          <w:color w:val="000A23"/>
          <w:w w:val="105"/>
        </w:rPr>
        <w:t> llegaremos</w:t>
      </w:r>
      <w:r>
        <w:rPr>
          <w:color w:val="000A23"/>
          <w:w w:val="105"/>
        </w:rPr>
        <w:t> a</w:t>
      </w:r>
      <w:r>
        <w:rPr>
          <w:color w:val="000A23"/>
          <w:w w:val="105"/>
        </w:rPr>
        <w:t> la</w:t>
      </w:r>
      <w:r>
        <w:rPr>
          <w:color w:val="000A23"/>
          <w:w w:val="105"/>
        </w:rPr>
        <w:t> famosa</w:t>
      </w:r>
      <w:r>
        <w:rPr>
          <w:color w:val="000A23"/>
          <w:w w:val="105"/>
        </w:rPr>
        <w:t> Comuna</w:t>
      </w:r>
      <w:r>
        <w:rPr>
          <w:color w:val="000A23"/>
          <w:w w:val="105"/>
        </w:rPr>
        <w:t> 13,</w:t>
      </w:r>
      <w:r>
        <w:rPr>
          <w:color w:val="000A23"/>
          <w:w w:val="105"/>
        </w:rPr>
        <w:t> acompañados</w:t>
      </w:r>
      <w:r>
        <w:rPr>
          <w:color w:val="000A23"/>
          <w:w w:val="105"/>
        </w:rPr>
        <w:t> por un</w:t>
      </w:r>
      <w:r>
        <w:rPr>
          <w:color w:val="000A23"/>
          <w:w w:val="105"/>
        </w:rPr>
        <w:t> guía local que te llevará a descubrir las historias detrás de sus coloridos murales, grafitis</w:t>
      </w:r>
      <w:r>
        <w:rPr>
          <w:color w:val="000A23"/>
          <w:w w:val="105"/>
        </w:rPr>
        <w:t> y</w:t>
      </w:r>
      <w:r>
        <w:rPr>
          <w:color w:val="000A23"/>
          <w:w w:val="105"/>
        </w:rPr>
        <w:t> galerías</w:t>
      </w:r>
      <w:r>
        <w:rPr>
          <w:color w:val="000A23"/>
          <w:w w:val="105"/>
        </w:rPr>
        <w:t> de</w:t>
      </w:r>
      <w:r>
        <w:rPr>
          <w:color w:val="000A23"/>
          <w:w w:val="105"/>
        </w:rPr>
        <w:t> arte.</w:t>
      </w:r>
      <w:r>
        <w:rPr>
          <w:color w:val="000A23"/>
          <w:w w:val="105"/>
        </w:rPr>
        <w:t> Recorrerás</w:t>
      </w:r>
      <w:r>
        <w:rPr>
          <w:color w:val="000A23"/>
          <w:w w:val="105"/>
        </w:rPr>
        <w:t> sus</w:t>
      </w:r>
      <w:r>
        <w:rPr>
          <w:color w:val="000A23"/>
          <w:w w:val="105"/>
        </w:rPr>
        <w:t> reconocidas</w:t>
      </w:r>
      <w:r>
        <w:rPr>
          <w:color w:val="000A23"/>
          <w:w w:val="105"/>
        </w:rPr>
        <w:t> escaleras</w:t>
      </w:r>
      <w:r>
        <w:rPr>
          <w:color w:val="000A23"/>
          <w:w w:val="105"/>
        </w:rPr>
        <w:t> eléctricas, visitarás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miradores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con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increíbles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vistas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Medellín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6"/>
          <w:w w:val="105"/>
        </w:rPr>
        <w:t> </w:t>
      </w:r>
      <w:r>
        <w:rPr>
          <w:color w:val="000A23"/>
          <w:w w:val="105"/>
        </w:rPr>
        <w:t>encontrarás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tiendas</w:t>
      </w:r>
      <w:r>
        <w:rPr>
          <w:color w:val="000A23"/>
          <w:spacing w:val="-1"/>
          <w:w w:val="105"/>
        </w:rPr>
        <w:t> </w:t>
      </w:r>
      <w:r>
        <w:rPr>
          <w:color w:val="000A23"/>
          <w:w w:val="105"/>
        </w:rPr>
        <w:t>de </w:t>
      </w:r>
      <w:r>
        <w:rPr>
          <w:color w:val="000A23"/>
        </w:rPr>
        <w:t>artesanías y souvenirs creados por emprendedores locales. Durante el recorrido también podrás encontrar diferentes expresiones culturales como break dance, freestyle y trova antioqueña, que reflejan el talento, la creatividad y la energía que caracterizan a la Comuna 13. Un tour ideal</w:t>
      </w:r>
      <w:r>
        <w:rPr>
          <w:color w:val="000A23"/>
          <w:spacing w:val="-2"/>
        </w:rPr>
        <w:t> </w:t>
      </w:r>
      <w:r>
        <w:rPr>
          <w:color w:val="000A23"/>
        </w:rPr>
        <w:t>para quienes desean conocer en </w:t>
      </w:r>
      <w:r>
        <w:rPr>
          <w:color w:val="000A23"/>
          <w:w w:val="105"/>
        </w:rPr>
        <w:t>un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mismo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día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algunos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los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lugares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imprescindibles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Medellín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y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descubrir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 cerca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su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cultura,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arte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urbano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historia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de</w:t>
      </w:r>
      <w:r>
        <w:rPr>
          <w:color w:val="000A23"/>
          <w:spacing w:val="-18"/>
          <w:w w:val="105"/>
        </w:rPr>
        <w:t> </w:t>
      </w:r>
      <w:r>
        <w:rPr>
          <w:color w:val="000A23"/>
          <w:w w:val="105"/>
        </w:rPr>
        <w:t>transformación.</w:t>
      </w:r>
    </w:p>
    <w:p>
      <w:pPr>
        <w:pStyle w:val="BodyText"/>
        <w:spacing w:line="247" w:lineRule="auto" w:before="20"/>
        <w:ind w:left="3125" w:right="368"/>
        <w:jc w:val="both"/>
      </w:pPr>
      <w:r>
        <w:rPr>
          <w:color w:val="000A23"/>
          <w:spacing w:val="-2"/>
        </w:rPr>
        <w:t>Incluye:</w:t>
      </w:r>
      <w:r>
        <w:rPr>
          <w:color w:val="000A23"/>
          <w:spacing w:val="-15"/>
        </w:rPr>
        <w:t> </w:t>
      </w:r>
      <w:r>
        <w:rPr>
          <w:color w:val="000A23"/>
          <w:spacing w:val="-2"/>
        </w:rPr>
        <w:t>Transporte</w:t>
      </w:r>
      <w:r>
        <w:rPr>
          <w:color w:val="000A23"/>
          <w:spacing w:val="-15"/>
        </w:rPr>
        <w:t> </w:t>
      </w:r>
      <w:r>
        <w:rPr>
          <w:color w:val="000A23"/>
          <w:spacing w:val="-2"/>
        </w:rPr>
        <w:t>turístico</w:t>
      </w:r>
      <w:r>
        <w:rPr>
          <w:color w:val="000A23"/>
          <w:spacing w:val="-8"/>
        </w:rPr>
        <w:t> </w:t>
      </w:r>
      <w:r>
        <w:rPr>
          <w:color w:val="000A23"/>
          <w:spacing w:val="-2"/>
        </w:rPr>
        <w:t>compartido.</w:t>
      </w:r>
      <w:r>
        <w:rPr>
          <w:color w:val="000A23"/>
          <w:spacing w:val="-9"/>
        </w:rPr>
        <w:t> </w:t>
      </w:r>
      <w:r>
        <w:rPr>
          <w:color w:val="000A23"/>
          <w:spacing w:val="-2"/>
        </w:rPr>
        <w:t>Guía</w:t>
      </w:r>
      <w:r>
        <w:rPr>
          <w:color w:val="000A23"/>
          <w:spacing w:val="-9"/>
        </w:rPr>
        <w:t> </w:t>
      </w:r>
      <w:r>
        <w:rPr>
          <w:color w:val="000A23"/>
          <w:spacing w:val="-2"/>
        </w:rPr>
        <w:t>coordinador</w:t>
      </w:r>
      <w:r>
        <w:rPr>
          <w:color w:val="000A23"/>
          <w:spacing w:val="-15"/>
        </w:rPr>
        <w:t> </w:t>
      </w:r>
      <w:r>
        <w:rPr>
          <w:color w:val="000A23"/>
          <w:spacing w:val="-2"/>
        </w:rPr>
        <w:t>durante</w:t>
      </w:r>
      <w:r>
        <w:rPr>
          <w:color w:val="000A23"/>
          <w:spacing w:val="-8"/>
        </w:rPr>
        <w:t> </w:t>
      </w:r>
      <w:r>
        <w:rPr>
          <w:color w:val="000A23"/>
          <w:spacing w:val="-2"/>
        </w:rPr>
        <w:t>la</w:t>
      </w:r>
      <w:r>
        <w:rPr>
          <w:color w:val="000A23"/>
          <w:spacing w:val="-9"/>
        </w:rPr>
        <w:t> </w:t>
      </w:r>
      <w:r>
        <w:rPr>
          <w:color w:val="000A23"/>
          <w:spacing w:val="-2"/>
        </w:rPr>
        <w:t>experiencia. </w:t>
      </w:r>
      <w:r>
        <w:rPr>
          <w:color w:val="000A23"/>
        </w:rPr>
        <w:t>Guía local en la Comuna 13. Visita al Cerro Nutibara y Pueblito Paisa. Visita al Palacio Nacional. Visita al Parque de los Pies Descalzos. Ingreso y recorrido en Tranvía</w:t>
      </w:r>
      <w:r>
        <w:rPr>
          <w:color w:val="000A23"/>
          <w:spacing w:val="-5"/>
        </w:rPr>
        <w:t> </w:t>
      </w:r>
      <w:r>
        <w:rPr>
          <w:color w:val="000A23"/>
        </w:rPr>
        <w:t>y</w:t>
      </w:r>
      <w:r>
        <w:rPr>
          <w:color w:val="000A23"/>
          <w:spacing w:val="-5"/>
        </w:rPr>
        <w:t> </w:t>
      </w:r>
      <w:r>
        <w:rPr>
          <w:color w:val="000A23"/>
        </w:rPr>
        <w:t>Metrocable. Graffti</w:t>
      </w:r>
      <w:r>
        <w:rPr>
          <w:color w:val="000A23"/>
          <w:spacing w:val="-5"/>
        </w:rPr>
        <w:t> </w:t>
      </w:r>
      <w:r>
        <w:rPr>
          <w:color w:val="000A23"/>
        </w:rPr>
        <w:t>Tour</w:t>
      </w:r>
      <w:r>
        <w:rPr>
          <w:color w:val="000A23"/>
          <w:spacing w:val="-4"/>
        </w:rPr>
        <w:t> </w:t>
      </w:r>
      <w:r>
        <w:rPr>
          <w:color w:val="000A23"/>
        </w:rPr>
        <w:t>por</w:t>
      </w:r>
      <w:r>
        <w:rPr>
          <w:color w:val="000A23"/>
          <w:spacing w:val="-4"/>
        </w:rPr>
        <w:t> </w:t>
      </w:r>
      <w:r>
        <w:rPr>
          <w:color w:val="000A23"/>
        </w:rPr>
        <w:t>la Comuna 13. Recorrido por</w:t>
      </w:r>
      <w:r>
        <w:rPr>
          <w:color w:val="000A23"/>
          <w:spacing w:val="-4"/>
        </w:rPr>
        <w:t> </w:t>
      </w:r>
      <w:r>
        <w:rPr>
          <w:color w:val="000A23"/>
        </w:rPr>
        <w:t>las escaleras eléctricas y miradores. Tarjeta de asistencia médica.</w:t>
      </w:r>
    </w:p>
    <w:p>
      <w:pPr>
        <w:pStyle w:val="BodyText"/>
        <w:spacing w:before="0"/>
        <w:rPr>
          <w:sz w:val="20"/>
        </w:rPr>
      </w:pPr>
    </w:p>
    <w:p>
      <w:pPr>
        <w:pStyle w:val="BodyText"/>
        <w:spacing w:before="212"/>
        <w:rPr>
          <w:sz w:val="20"/>
        </w:rPr>
      </w:pPr>
      <w:r>
        <w:rPr>
          <w:sz w:val="20"/>
        </w:rPr>
        <w:drawing>
          <wp:anchor distT="0" distB="0" distL="0" distR="0" allowOverlap="1" layoutInCell="1" locked="0" behindDoc="1" simplePos="0" relativeHeight="487588864">
            <wp:simplePos x="0" y="0"/>
            <wp:positionH relativeFrom="page">
              <wp:posOffset>4028225</wp:posOffset>
            </wp:positionH>
            <wp:positionV relativeFrom="paragraph">
              <wp:posOffset>297323</wp:posOffset>
            </wp:positionV>
            <wp:extent cx="1435363" cy="434054"/>
            <wp:effectExtent l="0" t="0" r="0" b="0"/>
            <wp:wrapTopAndBottom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35363" cy="43405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BodyText"/>
        <w:spacing w:after="0"/>
        <w:rPr>
          <w:sz w:val="20"/>
        </w:rPr>
        <w:sectPr>
          <w:type w:val="continuous"/>
          <w:pgSz w:w="12240" w:h="15840"/>
          <w:pgMar w:top="0" w:bottom="0" w:left="360" w:right="360"/>
        </w:sectPr>
      </w:pPr>
    </w:p>
    <w:p>
      <w:pPr>
        <w:pStyle w:val="Heading4"/>
        <w:spacing w:before="80"/>
      </w:pPr>
      <w:r>
        <w:rPr>
          <w:color w:val="000A23"/>
          <w:w w:val="105"/>
        </w:rPr>
        <w:t>DÍA</w:t>
      </w:r>
      <w:r>
        <w:rPr>
          <w:color w:val="000A23"/>
          <w:spacing w:val="-25"/>
          <w:w w:val="105"/>
        </w:rPr>
        <w:t> </w:t>
      </w:r>
      <w:r>
        <w:rPr>
          <w:color w:val="000A23"/>
          <w:w w:val="105"/>
        </w:rPr>
        <w:t>3</w:t>
      </w:r>
      <w:r>
        <w:rPr>
          <w:color w:val="000A23"/>
          <w:spacing w:val="35"/>
          <w:w w:val="105"/>
        </w:rPr>
        <w:t> </w:t>
      </w:r>
      <w:r>
        <w:rPr>
          <w:color w:val="000A23"/>
          <w:spacing w:val="-2"/>
          <w:w w:val="105"/>
        </w:rPr>
        <w:t>MEDELLÍN</w:t>
      </w:r>
    </w:p>
    <w:p>
      <w:pPr>
        <w:pStyle w:val="BodyText"/>
        <w:ind w:left="360"/>
      </w:pPr>
      <w:r>
        <w:rPr>
          <w:color w:val="000A23"/>
        </w:rPr>
        <w:t>Desayuno.</w:t>
      </w:r>
      <w:r>
        <w:rPr>
          <w:color w:val="000A23"/>
          <w:spacing w:val="5"/>
        </w:rPr>
        <w:t> </w:t>
      </w:r>
      <w:r>
        <w:rPr>
          <w:color w:val="000A23"/>
        </w:rPr>
        <w:t>Día</w:t>
      </w:r>
      <w:r>
        <w:rPr>
          <w:color w:val="000A23"/>
          <w:spacing w:val="6"/>
        </w:rPr>
        <w:t> </w:t>
      </w:r>
      <w:r>
        <w:rPr>
          <w:color w:val="000A23"/>
        </w:rPr>
        <w:t>libre</w:t>
      </w:r>
      <w:r>
        <w:rPr>
          <w:color w:val="000A23"/>
          <w:spacing w:val="5"/>
        </w:rPr>
        <w:t> </w:t>
      </w:r>
      <w:r>
        <w:rPr>
          <w:color w:val="000A23"/>
        </w:rPr>
        <w:t>para</w:t>
      </w:r>
      <w:r>
        <w:rPr>
          <w:color w:val="000A23"/>
          <w:spacing w:val="6"/>
        </w:rPr>
        <w:t> </w:t>
      </w:r>
      <w:r>
        <w:rPr>
          <w:color w:val="000A23"/>
        </w:rPr>
        <w:t>realizar</w:t>
      </w:r>
      <w:r>
        <w:rPr>
          <w:color w:val="000A23"/>
          <w:spacing w:val="-1"/>
        </w:rPr>
        <w:t> </w:t>
      </w:r>
      <w:r>
        <w:rPr>
          <w:color w:val="000A23"/>
        </w:rPr>
        <w:t>actividades</w:t>
      </w:r>
      <w:r>
        <w:rPr>
          <w:color w:val="000A23"/>
          <w:spacing w:val="5"/>
        </w:rPr>
        <w:t> </w:t>
      </w:r>
      <w:r>
        <w:rPr>
          <w:color w:val="000A23"/>
        </w:rPr>
        <w:t>personales</w:t>
      </w:r>
      <w:r>
        <w:rPr>
          <w:color w:val="000A23"/>
          <w:spacing w:val="6"/>
        </w:rPr>
        <w:t> </w:t>
      </w:r>
      <w:r>
        <w:rPr>
          <w:color w:val="000A23"/>
        </w:rPr>
        <w:t>o</w:t>
      </w:r>
      <w:r>
        <w:rPr>
          <w:color w:val="000A23"/>
          <w:spacing w:val="6"/>
        </w:rPr>
        <w:t> </w:t>
      </w:r>
      <w:r>
        <w:rPr>
          <w:color w:val="000A23"/>
        </w:rPr>
        <w:t>tour</w:t>
      </w:r>
      <w:r>
        <w:rPr>
          <w:color w:val="000A23"/>
          <w:spacing w:val="-1"/>
        </w:rPr>
        <w:t> </w:t>
      </w:r>
      <w:r>
        <w:rPr>
          <w:color w:val="000A23"/>
          <w:spacing w:val="-2"/>
        </w:rPr>
        <w:t>opcional.</w:t>
      </w:r>
    </w:p>
    <w:p>
      <w:pPr>
        <w:pStyle w:val="BodyText"/>
        <w:spacing w:before="17"/>
      </w:pPr>
    </w:p>
    <w:p>
      <w:pPr>
        <w:pStyle w:val="Heading4"/>
        <w:spacing w:before="1"/>
      </w:pPr>
      <w:r>
        <w:rPr>
          <w:color w:val="000A23"/>
        </w:rPr>
        <w:t>DÍA</w:t>
      </w:r>
      <w:r>
        <w:rPr>
          <w:color w:val="000A23"/>
          <w:spacing w:val="16"/>
        </w:rPr>
        <w:t> </w:t>
      </w:r>
      <w:r>
        <w:rPr>
          <w:color w:val="000A23"/>
        </w:rPr>
        <w:t>4</w:t>
      </w:r>
      <w:r>
        <w:rPr>
          <w:color w:val="000A23"/>
          <w:spacing w:val="29"/>
        </w:rPr>
        <w:t> </w:t>
      </w:r>
      <w:r>
        <w:rPr>
          <w:color w:val="000A23"/>
        </w:rPr>
        <w:t>MEDELLÍN</w:t>
      </w:r>
      <w:r>
        <w:rPr>
          <w:color w:val="000A23"/>
          <w:spacing w:val="29"/>
        </w:rPr>
        <w:t> </w:t>
      </w:r>
      <w:r>
        <w:rPr>
          <w:color w:val="000A23"/>
        </w:rPr>
        <w:t>–</w:t>
      </w:r>
      <w:r>
        <w:rPr>
          <w:color w:val="000A23"/>
          <w:spacing w:val="29"/>
        </w:rPr>
        <w:t> </w:t>
      </w:r>
      <w:r>
        <w:rPr>
          <w:color w:val="000A23"/>
        </w:rPr>
        <w:t>CIUDAD</w:t>
      </w:r>
      <w:r>
        <w:rPr>
          <w:color w:val="000A23"/>
          <w:spacing w:val="29"/>
        </w:rPr>
        <w:t> </w:t>
      </w:r>
      <w:r>
        <w:rPr>
          <w:color w:val="000A23"/>
        </w:rPr>
        <w:t>DE</w:t>
      </w:r>
      <w:r>
        <w:rPr>
          <w:color w:val="000A23"/>
          <w:spacing w:val="29"/>
        </w:rPr>
        <w:t> </w:t>
      </w:r>
      <w:r>
        <w:rPr>
          <w:color w:val="000A23"/>
          <w:spacing w:val="-2"/>
        </w:rPr>
        <w:t>ORIGEN</w:t>
      </w:r>
    </w:p>
    <w:p>
      <w:pPr>
        <w:pStyle w:val="BodyText"/>
        <w:spacing w:line="247" w:lineRule="auto"/>
        <w:ind w:left="360"/>
      </w:pPr>
      <w:r>
        <w:rPr>
          <w:color w:val="000A23"/>
        </w:rPr>
        <w:t>Desayuno. Recogida y traslado al aeropuerto Internacional José María Córdova (MDE) para tomar vuelo con</w:t>
      </w:r>
      <w:r>
        <w:rPr>
          <w:color w:val="000A23"/>
          <w:spacing w:val="40"/>
        </w:rPr>
        <w:t> </w:t>
      </w:r>
      <w:r>
        <w:rPr>
          <w:color w:val="000A23"/>
        </w:rPr>
        <w:t>destino a su ciudad de origen.</w:t>
      </w:r>
    </w:p>
    <w:p>
      <w:pPr>
        <w:pStyle w:val="BodyText"/>
        <w:spacing w:before="0"/>
      </w:pPr>
    </w:p>
    <w:p>
      <w:pPr>
        <w:pStyle w:val="BodyText"/>
        <w:spacing w:before="27"/>
      </w:pPr>
    </w:p>
    <w:p>
      <w:pPr>
        <w:spacing w:before="0"/>
        <w:ind w:left="360" w:right="0" w:firstLine="0"/>
        <w:jc w:val="left"/>
        <w:rPr>
          <w:b/>
          <w:sz w:val="22"/>
        </w:rPr>
      </w:pPr>
      <w:r>
        <w:rPr>
          <w:b/>
          <w:color w:val="000A23"/>
          <w:sz w:val="22"/>
        </w:rPr>
        <w:t>FIN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DE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z w:val="22"/>
        </w:rPr>
        <w:t>LOS</w:t>
      </w:r>
      <w:r>
        <w:rPr>
          <w:b/>
          <w:color w:val="000A23"/>
          <w:spacing w:val="10"/>
          <w:sz w:val="22"/>
        </w:rPr>
        <w:t> </w:t>
      </w:r>
      <w:r>
        <w:rPr>
          <w:b/>
          <w:color w:val="000A23"/>
          <w:spacing w:val="-2"/>
          <w:sz w:val="22"/>
        </w:rPr>
        <w:t>SERVICIOS.</w:t>
      </w:r>
    </w:p>
    <w:p>
      <w:pPr>
        <w:pStyle w:val="BodyText"/>
        <w:spacing w:before="125"/>
        <w:rPr>
          <w:b/>
        </w:rPr>
      </w:pPr>
    </w:p>
    <w:p>
      <w:pPr>
        <w:pStyle w:val="Heading2"/>
        <w:spacing w:before="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1773021</wp:posOffset>
                </wp:positionH>
                <wp:positionV relativeFrom="paragraph">
                  <wp:posOffset>-8744</wp:posOffset>
                </wp:positionV>
                <wp:extent cx="5539740" cy="354965"/>
                <wp:effectExtent l="0" t="0" r="0" b="0"/>
                <wp:wrapNone/>
                <wp:docPr id="6" name="Group 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" name="Group 6"/>
                      <wpg:cNvGrpSpPr/>
                      <wpg:grpSpPr>
                        <a:xfrm>
                          <a:off x="0" y="0"/>
                          <a:ext cx="5539740" cy="354965"/>
                          <a:chExt cx="5539740" cy="354965"/>
                        </a:xfrm>
                      </wpg:grpSpPr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09172" y="57005"/>
                            <a:ext cx="222415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43499" y="56751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1106" y="58541"/>
                            <a:ext cx="228955" cy="2169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0" y="132102"/>
                            <a:ext cx="450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501515" h="0">
                                <a:moveTo>
                                  <a:pt x="0" y="0"/>
                                </a:moveTo>
                                <a:lnTo>
                                  <a:pt x="4500956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45073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39.608002pt;margin-top:-.688557pt;width:436.2pt;height:27.95pt;mso-position-horizontal-relative:page;mso-position-vertical-relative:paragraph;z-index:15732224" id="docshapegroup3" coordorigin="2792,-14" coordsize="8724,559">
                <v:shape style="position:absolute;left:10523;top:76;width:351;height:342" type="#_x0000_t75" id="docshape4" stroked="false">
                  <v:imagedata r:id="rId8" o:title=""/>
                </v:shape>
                <v:shape style="position:absolute;left:11049;top:75;width:345;height:342" type="#_x0000_t75" id="docshape5" stroked="false">
                  <v:imagedata r:id="rId9" o:title=""/>
                </v:shape>
                <v:shape style="position:absolute;left:10006;top:78;width:361;height:342" type="#_x0000_t75" id="docshape6" stroked="false">
                  <v:imagedata r:id="rId10" o:title=""/>
                </v:shape>
                <v:line style="position:absolute" from="2792,194" to="9880,194" stroked="true" strokeweight="1pt" strokecolor="#8dc640">
                  <v:stroke dashstyle="solid"/>
                </v:line>
                <v:shape style="position:absolute;left:9890;top:-4;width:1616;height:539" id="docshape7" coordorigin="9890,-4" coordsize="1616,539" path="m10060,-4l9994,10,9940,46,9904,100,9890,166,9890,365,9904,431,9940,485,9994,521,10060,535,11336,535,11402,521,11456,485,11493,431,11506,365,11506,166,11493,100,11456,46,11402,10,11336,-4,10060,-4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spacing w:val="-2"/>
          <w:w w:val="110"/>
        </w:rPr>
        <w:t>INCLUYE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229" w:after="0"/>
        <w:ind w:left="712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Traslado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Hotel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-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aeropuerto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en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servicio</w:t>
      </w:r>
      <w:r>
        <w:rPr>
          <w:color w:val="000A23"/>
          <w:spacing w:val="8"/>
          <w:sz w:val="22"/>
        </w:rPr>
        <w:t> </w:t>
      </w:r>
      <w:r>
        <w:rPr>
          <w:color w:val="000A23"/>
          <w:spacing w:val="-2"/>
          <w:sz w:val="22"/>
        </w:rPr>
        <w:t>semiprivado.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3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noches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hotel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con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desayuno.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color w:val="000A23"/>
          <w:sz w:val="22"/>
        </w:rPr>
      </w:pPr>
      <w:r>
        <w:rPr>
          <w:color w:val="000A23"/>
          <w:spacing w:val="-2"/>
          <w:w w:val="105"/>
          <w:sz w:val="22"/>
        </w:rPr>
        <w:t>Excursiones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descritas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compartido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guía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profesional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español.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8" w:after="0"/>
        <w:ind w:left="712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Entradas</w:t>
      </w:r>
      <w:r>
        <w:rPr>
          <w:color w:val="000A23"/>
          <w:spacing w:val="1"/>
          <w:sz w:val="22"/>
        </w:rPr>
        <w:t> </w:t>
      </w:r>
      <w:r>
        <w:rPr>
          <w:color w:val="000A23"/>
          <w:sz w:val="22"/>
        </w:rPr>
        <w:t>a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los</w:t>
      </w:r>
      <w:r>
        <w:rPr>
          <w:color w:val="000A23"/>
          <w:spacing w:val="2"/>
          <w:sz w:val="22"/>
        </w:rPr>
        <w:t> </w:t>
      </w:r>
      <w:r>
        <w:rPr>
          <w:color w:val="000A23"/>
          <w:sz w:val="22"/>
        </w:rPr>
        <w:t>sitios</w:t>
      </w:r>
      <w:r>
        <w:rPr>
          <w:color w:val="000A23"/>
          <w:spacing w:val="2"/>
          <w:sz w:val="22"/>
        </w:rPr>
        <w:t> </w:t>
      </w:r>
      <w:r>
        <w:rPr>
          <w:color w:val="000A23"/>
          <w:spacing w:val="-2"/>
          <w:sz w:val="22"/>
        </w:rPr>
        <w:t>especificados.</w:t>
      </w:r>
    </w:p>
    <w:p>
      <w:pPr>
        <w:pStyle w:val="ListParagraph"/>
        <w:numPr>
          <w:ilvl w:val="0"/>
          <w:numId w:val="1"/>
        </w:numPr>
        <w:tabs>
          <w:tab w:pos="712" w:val="left" w:leader="none"/>
        </w:tabs>
        <w:spacing w:line="240" w:lineRule="auto" w:before="9" w:after="0"/>
        <w:ind w:left="712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Seguro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</w:p>
    <w:p>
      <w:pPr>
        <w:pStyle w:val="BodyText"/>
        <w:spacing w:before="178"/>
      </w:pPr>
    </w:p>
    <w:p>
      <w:pPr>
        <w:pStyle w:val="Heading2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2208513</wp:posOffset>
                </wp:positionH>
                <wp:positionV relativeFrom="paragraph">
                  <wp:posOffset>-39256</wp:posOffset>
                </wp:positionV>
                <wp:extent cx="5113020" cy="35496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5113020" cy="354965"/>
                          <a:chExt cx="5113020" cy="35496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814764" y="74913"/>
                            <a:ext cx="218706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0" y="158402"/>
                            <a:ext cx="40741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074160" h="0">
                                <a:moveTo>
                                  <a:pt x="0" y="0"/>
                                </a:moveTo>
                                <a:lnTo>
                                  <a:pt x="4073753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5" name="Image 15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55000" y="69185"/>
                            <a:ext cx="215999" cy="22202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6" name="Image 16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74315" y="74697"/>
                            <a:ext cx="237591" cy="21689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" name="Graphic 17"/>
                        <wps:cNvSpPr/>
                        <wps:spPr>
                          <a:xfrm>
                            <a:off x="4080107" y="6350"/>
                            <a:ext cx="1026160" cy="3422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26160" h="342265">
                                <a:moveTo>
                                  <a:pt x="108000" y="0"/>
                                </a:moveTo>
                                <a:lnTo>
                                  <a:pt x="65960" y="8486"/>
                                </a:lnTo>
                                <a:lnTo>
                                  <a:pt x="31630" y="31630"/>
                                </a:lnTo>
                                <a:lnTo>
                                  <a:pt x="8486" y="65960"/>
                                </a:lnTo>
                                <a:lnTo>
                                  <a:pt x="0" y="108000"/>
                                </a:lnTo>
                                <a:lnTo>
                                  <a:pt x="0" y="233997"/>
                                </a:lnTo>
                                <a:lnTo>
                                  <a:pt x="8486" y="276038"/>
                                </a:lnTo>
                                <a:lnTo>
                                  <a:pt x="31630" y="310367"/>
                                </a:lnTo>
                                <a:lnTo>
                                  <a:pt x="65960" y="333511"/>
                                </a:lnTo>
                                <a:lnTo>
                                  <a:pt x="108000" y="341998"/>
                                </a:lnTo>
                                <a:lnTo>
                                  <a:pt x="918006" y="341998"/>
                                </a:lnTo>
                                <a:lnTo>
                                  <a:pt x="960040" y="333511"/>
                                </a:lnTo>
                                <a:lnTo>
                                  <a:pt x="994365" y="310367"/>
                                </a:lnTo>
                                <a:lnTo>
                                  <a:pt x="1017508" y="276038"/>
                                </a:lnTo>
                                <a:lnTo>
                                  <a:pt x="1025994" y="233997"/>
                                </a:lnTo>
                                <a:lnTo>
                                  <a:pt x="1025994" y="108000"/>
                                </a:lnTo>
                                <a:lnTo>
                                  <a:pt x="1017508" y="65960"/>
                                </a:lnTo>
                                <a:lnTo>
                                  <a:pt x="994365" y="31630"/>
                                </a:lnTo>
                                <a:lnTo>
                                  <a:pt x="960040" y="8486"/>
                                </a:lnTo>
                                <a:lnTo>
                                  <a:pt x="918006" y="0"/>
                                </a:lnTo>
                                <a:lnTo>
                                  <a:pt x="108000" y="0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73.898697pt;margin-top:-3.091079pt;width:402.6pt;height:27.95pt;mso-position-horizontal-relative:page;mso-position-vertical-relative:paragraph;z-index:15731200" id="docshapegroup8" coordorigin="3478,-62" coordsize="8052,559">
                <v:shape style="position:absolute;left:11060;top:56;width:345;height:342" type="#_x0000_t75" id="docshape9" stroked="false">
                  <v:imagedata r:id="rId11" o:title=""/>
                </v:shape>
                <v:line style="position:absolute" from="3478,188" to="9893,188" stroked="true" strokeweight="1pt" strokecolor="#8dc640">
                  <v:stroke dashstyle="solid"/>
                </v:line>
                <v:shape style="position:absolute;left:10021;top:47;width:341;height:350" type="#_x0000_t75" id="docshape10" stroked="false">
                  <v:imagedata r:id="rId12" o:title=""/>
                </v:shape>
                <v:shape style="position:absolute;left:10524;top:55;width:375;height:342" type="#_x0000_t75" id="docshape11" stroked="false">
                  <v:imagedata r:id="rId13" o:title=""/>
                </v:shape>
                <v:shape style="position:absolute;left:9903;top:-52;width:1616;height:539" id="docshape12" coordorigin="9903,-52" coordsize="1616,539" path="m10073,-52l10007,-38,9953,-2,9917,52,9903,118,9903,317,9917,383,9953,437,10007,473,10073,487,11349,487,11415,473,11469,437,11506,383,11519,317,11519,118,11506,52,11469,-2,11415,-38,11349,-52,10073,-52xe" filled="false" stroked="true" strokeweight="1pt" strokecolor="#8dc640">
                  <v:path arrowok="t"/>
                  <v:stroke dashstyle="solid"/>
                </v:shape>
                <w10:wrap type="none"/>
              </v:group>
            </w:pict>
          </mc:Fallback>
        </mc:AlternateContent>
      </w:r>
      <w:r>
        <w:rPr>
          <w:color w:val="000A23"/>
          <w:w w:val="110"/>
        </w:rPr>
        <w:t>NO</w:t>
      </w:r>
      <w:r>
        <w:rPr>
          <w:color w:val="000A23"/>
          <w:spacing w:val="-38"/>
          <w:w w:val="110"/>
        </w:rPr>
        <w:t> </w:t>
      </w:r>
      <w:r>
        <w:rPr>
          <w:color w:val="000A23"/>
          <w:spacing w:val="-2"/>
          <w:w w:val="110"/>
        </w:rPr>
        <w:t>INCLUYE</w:t>
      </w:r>
    </w:p>
    <w:p>
      <w:pPr>
        <w:pStyle w:val="BodyText"/>
        <w:spacing w:before="27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0" w:after="0"/>
        <w:ind w:left="737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Boleto</w:t>
      </w:r>
      <w:r>
        <w:rPr>
          <w:color w:val="000A23"/>
          <w:spacing w:val="7"/>
          <w:sz w:val="22"/>
        </w:rPr>
        <w:t> </w:t>
      </w:r>
      <w:r>
        <w:rPr>
          <w:color w:val="000A23"/>
          <w:sz w:val="22"/>
        </w:rPr>
        <w:t>de</w:t>
      </w:r>
      <w:r>
        <w:rPr>
          <w:color w:val="000A23"/>
          <w:spacing w:val="8"/>
          <w:sz w:val="22"/>
        </w:rPr>
        <w:t> </w:t>
      </w:r>
      <w:r>
        <w:rPr>
          <w:color w:val="000A23"/>
          <w:sz w:val="22"/>
        </w:rPr>
        <w:t>avión</w:t>
      </w:r>
      <w:r>
        <w:rPr>
          <w:color w:val="000A23"/>
          <w:spacing w:val="7"/>
          <w:sz w:val="22"/>
        </w:rPr>
        <w:t> </w:t>
      </w:r>
      <w:r>
        <w:rPr>
          <w:color w:val="000A23"/>
          <w:spacing w:val="-2"/>
          <w:sz w:val="22"/>
        </w:rPr>
        <w:t>internacional.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Impuestos</w:t>
      </w:r>
      <w:r>
        <w:rPr>
          <w:color w:val="000A23"/>
          <w:spacing w:val="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aéreos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Seguro</w:t>
      </w:r>
      <w:r>
        <w:rPr>
          <w:color w:val="000A23"/>
          <w:spacing w:val="26"/>
          <w:sz w:val="22"/>
        </w:rPr>
        <w:t> </w:t>
      </w:r>
      <w:r>
        <w:rPr>
          <w:color w:val="000A23"/>
          <w:sz w:val="22"/>
        </w:rPr>
        <w:t>hotelero</w:t>
      </w:r>
      <w:r>
        <w:rPr>
          <w:color w:val="000A23"/>
          <w:spacing w:val="26"/>
          <w:sz w:val="22"/>
        </w:rPr>
        <w:t> </w:t>
      </w:r>
      <w:r>
        <w:rPr>
          <w:color w:val="000A23"/>
          <w:spacing w:val="-2"/>
          <w:sz w:val="22"/>
        </w:rPr>
        <w:t>(voluntario).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8" w:after="0"/>
        <w:ind w:left="737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Iva de </w:t>
      </w:r>
      <w:r>
        <w:rPr>
          <w:color w:val="000A23"/>
          <w:spacing w:val="-2"/>
          <w:sz w:val="22"/>
        </w:rPr>
        <w:t>alojamiento</w:t>
      </w:r>
    </w:p>
    <w:p>
      <w:pPr>
        <w:pStyle w:val="ListParagraph"/>
        <w:numPr>
          <w:ilvl w:val="0"/>
          <w:numId w:val="1"/>
        </w:numPr>
        <w:tabs>
          <w:tab w:pos="737" w:val="left" w:leader="none"/>
        </w:tabs>
        <w:spacing w:line="240" w:lineRule="auto" w:before="9" w:after="0"/>
        <w:ind w:left="737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Servicios</w:t>
      </w:r>
      <w:r>
        <w:rPr>
          <w:color w:val="000A23"/>
          <w:spacing w:val="-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gastos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w w:val="105"/>
          <w:sz w:val="22"/>
        </w:rPr>
        <w:t>no</w:t>
      </w:r>
      <w:r>
        <w:rPr>
          <w:color w:val="000A23"/>
          <w:spacing w:val="-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especificados</w:t>
      </w:r>
    </w:p>
    <w:p>
      <w:pPr>
        <w:pStyle w:val="BodyText"/>
        <w:spacing w:before="70"/>
        <w:rPr>
          <w:sz w:val="40"/>
        </w:rPr>
      </w:pPr>
    </w:p>
    <w:p>
      <w:pPr>
        <w:pStyle w:val="Heading2"/>
        <w:ind w:left="366"/>
      </w:pPr>
      <w:r>
        <w:rPr>
          <w:color w:val="000A23"/>
          <w:spacing w:val="-2"/>
          <w:w w:val="110"/>
        </w:rPr>
        <w:t>PRECIOS</w:t>
      </w:r>
    </w:p>
    <w:p>
      <w:pPr>
        <w:pStyle w:val="BodyText"/>
        <w:spacing w:before="153"/>
        <w:ind w:left="360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425024">
                <wp:simplePos x="0" y="0"/>
                <wp:positionH relativeFrom="page">
                  <wp:posOffset>457203</wp:posOffset>
                </wp:positionH>
                <wp:positionV relativeFrom="paragraph">
                  <wp:posOffset>364310</wp:posOffset>
                </wp:positionV>
                <wp:extent cx="6863080" cy="1192530"/>
                <wp:effectExtent l="0" t="0" r="0" b="0"/>
                <wp:wrapNone/>
                <wp:docPr id="18" name="Group 1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8" name="Group 18"/>
                      <wpg:cNvGrpSpPr/>
                      <wpg:grpSpPr>
                        <a:xfrm>
                          <a:off x="0" y="0"/>
                          <a:ext cx="6863080" cy="1192530"/>
                          <a:chExt cx="6863080" cy="1192530"/>
                        </a:xfrm>
                      </wpg:grpSpPr>
                      <wps:wsp>
                        <wps:cNvPr id="19" name="Graphic 19"/>
                        <wps:cNvSpPr/>
                        <wps:spPr>
                          <a:xfrm>
                            <a:off x="5076" y="5714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139710" y="0"/>
                                </a:moveTo>
                                <a:lnTo>
                                  <a:pt x="122851" y="0"/>
                                </a:lnTo>
                                <a:lnTo>
                                  <a:pt x="76954" y="9266"/>
                                </a:lnTo>
                                <a:lnTo>
                                  <a:pt x="36904" y="36269"/>
                                </a:lnTo>
                                <a:lnTo>
                                  <a:pt x="9901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139710" y="359994"/>
                                </a:lnTo>
                                <a:lnTo>
                                  <a:pt x="1139710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277325" y="0"/>
                                </a:moveTo>
                                <a:lnTo>
                                  <a:pt x="1139723" y="0"/>
                                </a:lnTo>
                                <a:lnTo>
                                  <a:pt x="1139723" y="359994"/>
                                </a:lnTo>
                                <a:lnTo>
                                  <a:pt x="2277325" y="359994"/>
                                </a:lnTo>
                                <a:lnTo>
                                  <a:pt x="227732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3429317" y="0"/>
                                </a:moveTo>
                                <a:lnTo>
                                  <a:pt x="2277325" y="0"/>
                                </a:lnTo>
                                <a:lnTo>
                                  <a:pt x="2277325" y="359994"/>
                                </a:lnTo>
                                <a:lnTo>
                                  <a:pt x="3429317" y="359994"/>
                                </a:lnTo>
                                <a:lnTo>
                                  <a:pt x="34293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15117" y="0"/>
                                </a:moveTo>
                                <a:lnTo>
                                  <a:pt x="3429330" y="0"/>
                                </a:lnTo>
                                <a:lnTo>
                                  <a:pt x="3429330" y="359994"/>
                                </a:lnTo>
                                <a:lnTo>
                                  <a:pt x="4115117" y="359994"/>
                                </a:lnTo>
                                <a:lnTo>
                                  <a:pt x="411511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4618" y="0"/>
                                </a:moveTo>
                                <a:lnTo>
                                  <a:pt x="4115117" y="0"/>
                                </a:lnTo>
                                <a:lnTo>
                                  <a:pt x="4115117" y="359994"/>
                                </a:lnTo>
                                <a:lnTo>
                                  <a:pt x="4794618" y="359994"/>
                                </a:lnTo>
                                <a:lnTo>
                                  <a:pt x="479461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82488" y="0"/>
                                </a:moveTo>
                                <a:lnTo>
                                  <a:pt x="4794618" y="0"/>
                                </a:lnTo>
                                <a:lnTo>
                                  <a:pt x="4794618" y="359994"/>
                                </a:lnTo>
                                <a:lnTo>
                                  <a:pt x="5482488" y="359994"/>
                                </a:lnTo>
                                <a:lnTo>
                                  <a:pt x="5482488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70345" y="0"/>
                                </a:moveTo>
                                <a:lnTo>
                                  <a:pt x="5482488" y="0"/>
                                </a:lnTo>
                                <a:lnTo>
                                  <a:pt x="5482488" y="359994"/>
                                </a:lnTo>
                                <a:lnTo>
                                  <a:pt x="6170345" y="359994"/>
                                </a:lnTo>
                                <a:lnTo>
                                  <a:pt x="6170345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6" y="0"/>
                                </a:moveTo>
                                <a:lnTo>
                                  <a:pt x="6170358" y="0"/>
                                </a:lnTo>
                                <a:lnTo>
                                  <a:pt x="6170358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2586" y="76319"/>
                                </a:lnTo>
                                <a:lnTo>
                                  <a:pt x="6815583" y="36269"/>
                                </a:lnTo>
                                <a:lnTo>
                                  <a:pt x="6775533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Graphic 20"/>
                        <wps:cNvSpPr/>
                        <wps:spPr>
                          <a:xfrm>
                            <a:off x="5080" y="5080"/>
                            <a:ext cx="6852920" cy="11823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1182370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056297"/>
                                </a:lnTo>
                                <a:lnTo>
                                  <a:pt x="9901" y="1105339"/>
                                </a:lnTo>
                                <a:lnTo>
                                  <a:pt x="36904" y="1145389"/>
                                </a:lnTo>
                                <a:lnTo>
                                  <a:pt x="76954" y="1172391"/>
                                </a:lnTo>
                                <a:lnTo>
                                  <a:pt x="125996" y="1182293"/>
                                </a:lnTo>
                                <a:lnTo>
                                  <a:pt x="6726491" y="1182293"/>
                                </a:lnTo>
                                <a:lnTo>
                                  <a:pt x="6775533" y="1172391"/>
                                </a:lnTo>
                                <a:lnTo>
                                  <a:pt x="6815583" y="1145389"/>
                                </a:lnTo>
                                <a:lnTo>
                                  <a:pt x="6842586" y="1105339"/>
                                </a:lnTo>
                                <a:lnTo>
                                  <a:pt x="6852488" y="1056297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Textbox 21"/>
                        <wps:cNvSpPr txBox="1"/>
                        <wps:spPr>
                          <a:xfrm>
                            <a:off x="0" y="0"/>
                            <a:ext cx="6863080" cy="11925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0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line="240" w:lineRule="auto" w:before="98"/>
                                <w:rPr>
                                  <w:sz w:val="18"/>
                                </w:rPr>
                              </w:pPr>
                            </w:p>
                            <w:p>
                              <w:pPr>
                                <w:spacing w:before="0"/>
                                <w:ind w:left="74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PVS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: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Pasajero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Viajando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Solo,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aplicar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la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10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correspondiente.</w:t>
                              </w:r>
                            </w:p>
                            <w:p>
                              <w:pPr>
                                <w:spacing w:before="7"/>
                                <w:ind w:left="74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D2232A"/>
                                  <w:sz w:val="18"/>
                                </w:rPr>
                                <w:t>*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No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aplican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para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grupos,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ferias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y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eventos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ciudad.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6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Aplica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cierre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tarifa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2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alta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ocupación,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4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verificar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3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antes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z w:val="18"/>
                                </w:rPr>
                                <w:t>de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rFonts w:ascii="Gill Sans MT" w:hAnsi="Gill Sans MT"/>
                                  <w:b/>
                                  <w:color w:val="231F20"/>
                                  <w:spacing w:val="-2"/>
                                  <w:sz w:val="18"/>
                                </w:rPr>
                                <w:t>confirmar.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000301pt;margin-top:28.685886pt;width:540.4pt;height:93.9pt;mso-position-horizontal-relative:page;mso-position-vertical-relative:paragraph;z-index:-15891456" id="docshapegroup13" coordorigin="720,574" coordsize="10808,1878">
                <v:shape style="position:absolute;left:728;top:582;width:10792;height:567" id="docshape14" coordorigin="728,583" coordsize="10792,567" path="m2523,583l921,583,849,597,786,640,744,703,728,780,728,1150,2523,1150,2523,583xm4314,583l2523,583,2523,1150,4314,1150,4314,583xm6129,583l4314,583,4314,1150,6129,1150,6129,583xm7209,583l6129,583,6129,1150,7209,1150,7209,583xm8279,583l7209,583,7209,1150,8279,1150,8279,583xm9362,583l8279,583,8279,1150,9362,1150,9362,583xm10445,583l9362,583,9362,1150,10445,1150,10445,583xm11326,583l10445,583,10445,1150,11519,1150,11519,780,11504,703,11461,640,11398,597,11326,583xe" filled="true" fillcolor="#aed475" stroked="false">
                  <v:path arrowok="t"/>
                  <v:fill type="solid"/>
                </v:shape>
                <v:shape style="position:absolute;left:728;top:581;width:10792;height:1862" id="docshape15" coordorigin="728,582" coordsize="10792,1862" path="m926,582l849,597,786,640,744,703,728,780,728,2245,744,2322,786,2385,849,2428,926,2444,11321,2444,11398,2428,11461,2385,11504,2322,11519,2245,11519,780,11504,703,11461,640,11398,597,11321,582,926,582xe" filled="false" stroked="true" strokeweight=".8pt" strokecolor="#8dc640">
                  <v:path arrowok="t"/>
                  <v:stroke dashstyle="solid"/>
                </v:shape>
                <v:shapetype id="_x0000_t202" o:spt="202" coordsize="21600,21600" path="m,l,21600r21600,l21600,xe">
                  <v:stroke joinstyle="miter"/>
                  <v:path gradientshapeok="t" o:connecttype="rect"/>
                </v:shapetype>
                <v:shape style="position:absolute;left:720;top:573;width:10808;height:1878" type="#_x0000_t202" id="docshape16" filled="false" stroked="false">
                  <v:textbox inset="0,0,0,0">
                    <w:txbxContent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0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line="240" w:lineRule="auto" w:before="98"/>
                          <w:rPr>
                            <w:sz w:val="18"/>
                          </w:rPr>
                        </w:pPr>
                      </w:p>
                      <w:p>
                        <w:pPr>
                          <w:spacing w:before="0"/>
                          <w:ind w:left="74" w:right="0" w:firstLine="0"/>
                          <w:jc w:val="left"/>
                          <w:rPr>
                            <w:rFonts w:asci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PVS</w:t>
                        </w:r>
                        <w:r>
                          <w:rPr>
                            <w:rFonts w:asci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: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Pasajero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Viajando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Solo,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aplicar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la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10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231F20"/>
                            <w:spacing w:val="-2"/>
                            <w:sz w:val="18"/>
                          </w:rPr>
                          <w:t>correspondiente.</w:t>
                        </w:r>
                      </w:p>
                      <w:p>
                        <w:pPr>
                          <w:spacing w:before="7"/>
                          <w:ind w:left="74" w:right="0" w:firstLine="0"/>
                          <w:jc w:val="left"/>
                          <w:rPr>
                            <w:rFonts w:ascii="Gill Sans MT" w:hAnsi="Gill Sans MT"/>
                            <w:b/>
                            <w:sz w:val="18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D2232A"/>
                            <w:sz w:val="18"/>
                          </w:rPr>
                          <w:t>*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No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aplican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para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grupos,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ferias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y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eventos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ciudad.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6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Aplica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cierre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tarifa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2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por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alta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ocupación,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4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verificar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3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antes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z w:val="18"/>
                          </w:rPr>
                          <w:t>de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1"/>
                            <w:sz w:val="18"/>
                          </w:rPr>
                          <w:t> </w:t>
                        </w:r>
                        <w:r>
                          <w:rPr>
                            <w:rFonts w:ascii="Gill Sans MT" w:hAnsi="Gill Sans MT"/>
                            <w:b/>
                            <w:color w:val="231F20"/>
                            <w:spacing w:val="-2"/>
                            <w:sz w:val="18"/>
                          </w:rPr>
                          <w:t>confirmar.</w:t>
                        </w:r>
                      </w:p>
                    </w:txbxContent>
                  </v:textbox>
                  <w10:wrap type="none"/>
                </v:shape>
                <w10:wrap type="none"/>
              </v:group>
            </w:pict>
          </mc:Fallback>
        </mc:AlternateConten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por</w:t>
      </w:r>
      <w:r>
        <w:rPr>
          <w:color w:val="000A23"/>
          <w:spacing w:val="5"/>
        </w:rPr>
        <w:t> </w:t>
      </w:r>
      <w:r>
        <w:rPr>
          <w:color w:val="000A23"/>
        </w:rPr>
        <w:t>persona</w:t>
      </w:r>
      <w:r>
        <w:rPr>
          <w:color w:val="000A23"/>
          <w:spacing w:val="11"/>
        </w:rPr>
        <w:t> </w:t>
      </w:r>
      <w:r>
        <w:rPr>
          <w:color w:val="000A23"/>
        </w:rPr>
        <w:t>en</w:t>
      </w:r>
      <w:r>
        <w:rPr>
          <w:color w:val="000A23"/>
          <w:spacing w:val="12"/>
        </w:rPr>
        <w:t> </w:t>
      </w:r>
      <w:r>
        <w:rPr>
          <w:color w:val="000A23"/>
        </w:rPr>
        <w:t>dólares</w:t>
      </w:r>
      <w:r>
        <w:rPr>
          <w:color w:val="000A23"/>
          <w:spacing w:val="12"/>
        </w:rPr>
        <w:t> </w:t>
      </w:r>
      <w:r>
        <w:rPr>
          <w:color w:val="000A23"/>
        </w:rPr>
        <w:t>americanos</w:t>
      </w:r>
      <w:r>
        <w:rPr>
          <w:color w:val="000A23"/>
          <w:spacing w:val="11"/>
        </w:rPr>
        <w:t> </w:t>
      </w:r>
      <w:r>
        <w:rPr>
          <w:color w:val="000A23"/>
        </w:rPr>
        <w:t>(</w:t>
      </w:r>
      <w:r>
        <w:rPr>
          <w:b/>
          <w:color w:val="000A23"/>
        </w:rPr>
        <w:t>USD</w:t>
      </w:r>
      <w:r>
        <w:rPr>
          <w:color w:val="000A23"/>
        </w:rPr>
        <w:t>).</w:t>
      </w:r>
      <w:r>
        <w:rPr>
          <w:color w:val="000A23"/>
          <w:spacing w:val="12"/>
        </w:rPr>
        <w:t> </w:t>
      </w:r>
      <w:r>
        <w:rPr>
          <w:color w:val="000A23"/>
        </w:rPr>
        <w:t>Precios</w:t>
      </w:r>
      <w:r>
        <w:rPr>
          <w:color w:val="000A23"/>
          <w:spacing w:val="11"/>
        </w:rPr>
        <w:t> </w:t>
      </w:r>
      <w:r>
        <w:rPr>
          <w:color w:val="000A23"/>
        </w:rPr>
        <w:t>aplican</w:t>
      </w:r>
      <w:r>
        <w:rPr>
          <w:color w:val="000A23"/>
          <w:spacing w:val="12"/>
        </w:rPr>
        <w:t> </w:t>
      </w:r>
      <w:r>
        <w:rPr>
          <w:color w:val="000A23"/>
        </w:rPr>
        <w:t>para</w:t>
      </w:r>
      <w:r>
        <w:rPr>
          <w:color w:val="000A23"/>
          <w:spacing w:val="12"/>
        </w:rPr>
        <w:t> </w:t>
      </w:r>
      <w:r>
        <w:rPr>
          <w:color w:val="000A23"/>
        </w:rPr>
        <w:t>un</w:t>
      </w:r>
      <w:r>
        <w:rPr>
          <w:color w:val="000A23"/>
          <w:spacing w:val="11"/>
        </w:rPr>
        <w:t> </w:t>
      </w:r>
      <w:r>
        <w:rPr>
          <w:color w:val="000A23"/>
        </w:rPr>
        <w:t>mínimo</w:t>
      </w:r>
      <w:r>
        <w:rPr>
          <w:color w:val="000A23"/>
          <w:spacing w:val="12"/>
        </w:rPr>
        <w:t> </w:t>
      </w:r>
      <w:r>
        <w:rPr>
          <w:color w:val="000A23"/>
        </w:rPr>
        <w:t>de</w:t>
      </w:r>
      <w:r>
        <w:rPr>
          <w:color w:val="000A23"/>
          <w:spacing w:val="11"/>
        </w:rPr>
        <w:t> </w:t>
      </w:r>
      <w:r>
        <w:rPr>
          <w:color w:val="000A23"/>
        </w:rPr>
        <w:t>2</w:t>
      </w:r>
      <w:r>
        <w:rPr>
          <w:color w:val="000A23"/>
          <w:spacing w:val="12"/>
        </w:rPr>
        <w:t> </w:t>
      </w:r>
      <w:r>
        <w:rPr>
          <w:color w:val="000A23"/>
          <w:spacing w:val="-2"/>
        </w:rPr>
        <w:t>pasajeros</w:t>
      </w:r>
    </w:p>
    <w:p>
      <w:pPr>
        <w:pStyle w:val="BodyText"/>
        <w:spacing w:before="10"/>
        <w:rPr>
          <w:sz w:val="14"/>
        </w:rPr>
      </w:pPr>
    </w:p>
    <w:tbl>
      <w:tblPr>
        <w:tblW w:w="0" w:type="auto"/>
        <w:jc w:val="left"/>
        <w:tblInd w:w="375" w:type="dxa"/>
        <w:tblBorders>
          <w:top w:val="single" w:sz="2" w:space="0" w:color="AED475"/>
          <w:left w:val="single" w:sz="2" w:space="0" w:color="AED475"/>
          <w:bottom w:val="single" w:sz="2" w:space="0" w:color="AED475"/>
          <w:right w:val="single" w:sz="2" w:space="0" w:color="AED475"/>
          <w:insideH w:val="single" w:sz="2" w:space="0" w:color="AED475"/>
          <w:insideV w:val="single" w:sz="2" w:space="0" w:color="AED475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95"/>
        <w:gridCol w:w="1792"/>
        <w:gridCol w:w="1815"/>
        <w:gridCol w:w="1081"/>
        <w:gridCol w:w="1071"/>
        <w:gridCol w:w="1084"/>
        <w:gridCol w:w="1084"/>
        <w:gridCol w:w="882"/>
        <w:gridCol w:w="195"/>
      </w:tblGrid>
      <w:tr>
        <w:trPr>
          <w:trHeight w:val="561" w:hRule="atLeast"/>
        </w:trPr>
        <w:tc>
          <w:tcPr>
            <w:tcW w:w="1795" w:type="dxa"/>
            <w:tcBorders>
              <w:left w:val="nil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spacing w:line="231" w:lineRule="exact" w:before="91"/>
              <w:ind w:right="8"/>
              <w:rPr>
                <w:b/>
                <w:sz w:val="20"/>
              </w:rPr>
            </w:pPr>
            <w:r>
              <w:rPr>
                <w:b/>
                <w:color w:val="000A23"/>
                <w:spacing w:val="-2"/>
                <w:w w:val="105"/>
                <w:sz w:val="20"/>
              </w:rPr>
              <w:t>SALIDAS:Diarias</w:t>
            </w:r>
          </w:p>
          <w:p>
            <w:pPr>
              <w:pStyle w:val="TableParagraph"/>
              <w:spacing w:line="184" w:lineRule="exact" w:before="0"/>
              <w:ind w:right="8"/>
              <w:rPr>
                <w:b/>
                <w:sz w:val="16"/>
              </w:rPr>
            </w:pPr>
            <w:r>
              <w:rPr>
                <w:b/>
                <w:color w:val="231F20"/>
                <w:spacing w:val="-2"/>
                <w:w w:val="105"/>
                <w:sz w:val="16"/>
              </w:rPr>
              <w:t>Vigencia</w:t>
            </w:r>
          </w:p>
        </w:tc>
        <w:tc>
          <w:tcPr>
            <w:tcW w:w="1792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ind w:left="377"/>
              <w:jc w:val="left"/>
              <w:rPr>
                <w:b/>
                <w:sz w:val="22"/>
              </w:rPr>
            </w:pPr>
            <w:r>
              <w:rPr>
                <w:b/>
                <w:color w:val="000A23"/>
                <w:spacing w:val="-2"/>
                <w:w w:val="105"/>
                <w:sz w:val="22"/>
              </w:rPr>
              <w:t>Categoría</w:t>
            </w:r>
          </w:p>
        </w:tc>
        <w:tc>
          <w:tcPr>
            <w:tcW w:w="1815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rPr>
                <w:b/>
                <w:sz w:val="22"/>
              </w:rPr>
            </w:pPr>
            <w:r>
              <w:rPr>
                <w:b/>
                <w:color w:val="000A23"/>
                <w:spacing w:val="-4"/>
                <w:w w:val="105"/>
                <w:sz w:val="22"/>
              </w:rPr>
              <w:t>Plan</w:t>
            </w:r>
          </w:p>
        </w:tc>
        <w:tc>
          <w:tcPr>
            <w:tcW w:w="1081" w:type="dxa"/>
            <w:tcBorders>
              <w:left w:val="single" w:sz="2" w:space="0" w:color="9DAC3A"/>
              <w:bottom w:val="single" w:sz="2" w:space="0" w:color="D2E2A7"/>
              <w:right w:val="single" w:sz="2" w:space="0" w:color="9DAC3A"/>
            </w:tcBorders>
          </w:tcPr>
          <w:p>
            <w:pPr>
              <w:pStyle w:val="TableParagraph"/>
              <w:ind w:left="5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SGL</w:t>
            </w:r>
          </w:p>
        </w:tc>
        <w:tc>
          <w:tcPr>
            <w:tcW w:w="1071" w:type="dxa"/>
            <w:tcBorders>
              <w:left w:val="single" w:sz="2" w:space="0" w:color="9DAC3A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ind w:left="3" w:right="3"/>
              <w:rPr>
                <w:b/>
                <w:sz w:val="22"/>
              </w:rPr>
            </w:pPr>
            <w:r>
              <w:rPr>
                <w:b/>
                <w:color w:val="000A23"/>
                <w:spacing w:val="-5"/>
                <w:w w:val="110"/>
                <w:sz w:val="22"/>
              </w:rPr>
              <w:t>DBL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ind w:left="7" w:right="7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05"/>
                <w:sz w:val="22"/>
              </w:rPr>
              <w:t>TPL</w:t>
            </w:r>
          </w:p>
        </w:tc>
        <w:tc>
          <w:tcPr>
            <w:tcW w:w="1084" w:type="dxa"/>
            <w:tcBorders>
              <w:left w:val="single" w:sz="2" w:space="0" w:color="9EC54F"/>
              <w:bottom w:val="single" w:sz="2" w:space="0" w:color="D2E2A7"/>
              <w:right w:val="single" w:sz="2" w:space="0" w:color="9EC54F"/>
            </w:tcBorders>
          </w:tcPr>
          <w:p>
            <w:pPr>
              <w:pStyle w:val="TableParagraph"/>
              <w:ind w:left="1" w:right="7"/>
              <w:rPr>
                <w:b/>
                <w:sz w:val="22"/>
              </w:rPr>
            </w:pPr>
            <w:r>
              <w:rPr>
                <w:b/>
                <w:color w:val="231F20"/>
                <w:spacing w:val="-5"/>
                <w:w w:val="115"/>
                <w:sz w:val="22"/>
              </w:rPr>
              <w:t>MNR</w:t>
            </w:r>
          </w:p>
        </w:tc>
        <w:tc>
          <w:tcPr>
            <w:tcW w:w="882" w:type="dxa"/>
            <w:tcBorders>
              <w:left w:val="single" w:sz="2" w:space="0" w:color="9EC54F"/>
              <w:bottom w:val="single" w:sz="2" w:space="0" w:color="D2E2A7"/>
              <w:right w:val="nil"/>
            </w:tcBorders>
          </w:tcPr>
          <w:p>
            <w:pPr>
              <w:pStyle w:val="TableParagraph"/>
              <w:ind w:left="286"/>
              <w:jc w:val="left"/>
              <w:rPr>
                <w:b/>
                <w:sz w:val="22"/>
              </w:rPr>
            </w:pPr>
            <w:r>
              <w:rPr>
                <w:b/>
                <w:color w:val="231F20"/>
                <w:spacing w:val="-4"/>
                <w:w w:val="105"/>
                <w:sz w:val="22"/>
              </w:rPr>
              <w:t>PVS</w:t>
            </w:r>
            <w:r>
              <w:rPr>
                <w:b/>
                <w:color w:val="D2232A"/>
                <w:spacing w:val="-4"/>
                <w:w w:val="105"/>
                <w:sz w:val="22"/>
              </w:rPr>
              <w:t>*</w:t>
            </w:r>
          </w:p>
        </w:tc>
        <w:tc>
          <w:tcPr>
            <w:tcW w:w="195" w:type="dxa"/>
            <w:tcBorders>
              <w:top w:val="nil"/>
              <w:left w:val="nil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20"/>
              </w:rPr>
            </w:pPr>
          </w:p>
        </w:tc>
      </w:tr>
      <w:tr>
        <w:trPr>
          <w:trHeight w:val="618" w:hRule="atLeast"/>
        </w:trPr>
        <w:tc>
          <w:tcPr>
            <w:tcW w:w="1795" w:type="dxa"/>
            <w:tcBorders>
              <w:top w:val="single" w:sz="2" w:space="0" w:color="D2E2A7"/>
              <w:left w:val="nil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15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01"/>
              <w:jc w:val="left"/>
              <w:rPr>
                <w:sz w:val="18"/>
              </w:rPr>
            </w:pPr>
            <w:r>
              <w:rPr>
                <w:color w:val="231F20"/>
                <w:w w:val="105"/>
                <w:sz w:val="18"/>
              </w:rPr>
              <w:t>01SEP26-</w:t>
            </w:r>
            <w:r>
              <w:rPr>
                <w:color w:val="231F20"/>
                <w:spacing w:val="-2"/>
                <w:w w:val="110"/>
                <w:sz w:val="18"/>
              </w:rPr>
              <w:t>31OCT26</w:t>
            </w:r>
          </w:p>
        </w:tc>
        <w:tc>
          <w:tcPr>
            <w:tcW w:w="1792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line="247" w:lineRule="auto" w:before="138"/>
              <w:ind w:left="570" w:hanging="493"/>
              <w:jc w:val="left"/>
              <w:rPr>
                <w:sz w:val="16"/>
              </w:rPr>
            </w:pPr>
            <w:r>
              <w:rPr>
                <w:color w:val="231F20"/>
                <w:sz w:val="16"/>
              </w:rPr>
              <w:t>Hotel</w:t>
            </w:r>
            <w:r>
              <w:rPr>
                <w:color w:val="231F20"/>
                <w:spacing w:val="-2"/>
                <w:sz w:val="16"/>
              </w:rPr>
              <w:t> </w:t>
            </w:r>
            <w:r>
              <w:rPr>
                <w:color w:val="231F20"/>
                <w:sz w:val="16"/>
              </w:rPr>
              <w:t>Dix – </w:t>
            </w:r>
            <w:r>
              <w:rPr>
                <w:color w:val="231F20"/>
                <w:sz w:val="16"/>
              </w:rPr>
              <w:t>Habitación </w:t>
            </w:r>
            <w:r>
              <w:rPr>
                <w:color w:val="231F20"/>
                <w:spacing w:val="-2"/>
                <w:w w:val="115"/>
                <w:sz w:val="16"/>
              </w:rPr>
              <w:t>estándar</w:t>
            </w:r>
          </w:p>
        </w:tc>
        <w:tc>
          <w:tcPr>
            <w:tcW w:w="1815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15"/>
              <w:rPr>
                <w:sz w:val="20"/>
              </w:rPr>
            </w:pPr>
            <w:r>
              <w:rPr>
                <w:color w:val="231F20"/>
                <w:w w:val="105"/>
                <w:sz w:val="20"/>
              </w:rPr>
              <w:t>Desayuno</w:t>
            </w:r>
            <w:r>
              <w:rPr>
                <w:color w:val="231F20"/>
                <w:spacing w:val="25"/>
                <w:w w:val="105"/>
                <w:sz w:val="20"/>
              </w:rPr>
              <w:t> </w:t>
            </w:r>
            <w:r>
              <w:rPr>
                <w:color w:val="231F20"/>
                <w:spacing w:val="-2"/>
                <w:w w:val="105"/>
                <w:sz w:val="20"/>
              </w:rPr>
              <w:t>Buffet</w:t>
            </w:r>
          </w:p>
        </w:tc>
        <w:tc>
          <w:tcPr>
            <w:tcW w:w="108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06"/>
              <w:ind w:left="2" w:right="5"/>
              <w:rPr>
                <w:sz w:val="22"/>
              </w:rPr>
            </w:pPr>
            <w:r>
              <w:rPr>
                <w:color w:val="231F20"/>
                <w:spacing w:val="-5"/>
                <w:w w:val="105"/>
                <w:sz w:val="22"/>
              </w:rPr>
              <w:t>579</w:t>
            </w:r>
          </w:p>
        </w:tc>
        <w:tc>
          <w:tcPr>
            <w:tcW w:w="1071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06"/>
              <w:ind w:right="3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395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06"/>
              <w:ind w:left="2" w:right="7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335</w:t>
            </w:r>
          </w:p>
        </w:tc>
        <w:tc>
          <w:tcPr>
            <w:tcW w:w="1084" w:type="dxa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single" w:sz="2" w:space="0" w:color="D2E2A7"/>
            </w:tcBorders>
          </w:tcPr>
          <w:p>
            <w:pPr>
              <w:pStyle w:val="TableParagraph"/>
              <w:spacing w:before="206"/>
              <w:ind w:right="7"/>
              <w:rPr>
                <w:sz w:val="22"/>
              </w:rPr>
            </w:pPr>
            <w:r>
              <w:rPr>
                <w:color w:val="231F20"/>
                <w:spacing w:val="-5"/>
                <w:sz w:val="22"/>
              </w:rPr>
              <w:t>135</w:t>
            </w:r>
          </w:p>
        </w:tc>
        <w:tc>
          <w:tcPr>
            <w:tcW w:w="1077" w:type="dxa"/>
            <w:gridSpan w:val="2"/>
            <w:tcBorders>
              <w:top w:val="single" w:sz="2" w:space="0" w:color="D2E2A7"/>
              <w:left w:val="single" w:sz="2" w:space="0" w:color="D2E2A7"/>
              <w:bottom w:val="single" w:sz="2" w:space="0" w:color="D2E2A7"/>
              <w:right w:val="nil"/>
            </w:tcBorders>
          </w:tcPr>
          <w:p>
            <w:pPr>
              <w:pStyle w:val="TableParagraph"/>
              <w:spacing w:before="206"/>
              <w:ind w:left="342"/>
              <w:jc w:val="left"/>
              <w:rPr>
                <w:sz w:val="22"/>
              </w:rPr>
            </w:pPr>
            <w:r>
              <w:rPr>
                <w:color w:val="231F20"/>
                <w:spacing w:val="-5"/>
                <w:w w:val="110"/>
                <w:sz w:val="22"/>
              </w:rPr>
              <w:t>655</w:t>
            </w:r>
          </w:p>
        </w:tc>
      </w:tr>
    </w:tbl>
    <w:p>
      <w:pPr>
        <w:pStyle w:val="BodyText"/>
        <w:spacing w:before="0"/>
      </w:pPr>
    </w:p>
    <w:p>
      <w:pPr>
        <w:pStyle w:val="BodyText"/>
        <w:spacing w:before="0"/>
      </w:pPr>
    </w:p>
    <w:p>
      <w:pPr>
        <w:pStyle w:val="BodyText"/>
        <w:spacing w:before="180"/>
      </w:pPr>
    </w:p>
    <w:p>
      <w:pPr>
        <w:pStyle w:val="Heading2"/>
        <w:ind w:left="354"/>
      </w:pPr>
      <w:r>
        <w:rPr>
          <w:color w:val="000A23"/>
          <w:spacing w:val="4"/>
        </w:rPr>
        <w:t>NOCHE</w:t>
      </w:r>
      <w:r>
        <w:rPr>
          <w:color w:val="000A23"/>
          <w:spacing w:val="47"/>
        </w:rPr>
        <w:t> </w:t>
      </w:r>
      <w:r>
        <w:rPr>
          <w:color w:val="000A23"/>
          <w:spacing w:val="4"/>
        </w:rPr>
        <w:t>ADICIONAL</w:t>
      </w:r>
      <w:r>
        <w:rPr>
          <w:color w:val="000A23"/>
          <w:spacing w:val="48"/>
        </w:rPr>
        <w:t> </w:t>
      </w:r>
      <w:r>
        <w:rPr>
          <w:color w:val="000A23"/>
          <w:spacing w:val="4"/>
        </w:rPr>
        <w:t>EN</w:t>
      </w:r>
      <w:r>
        <w:rPr>
          <w:color w:val="000A23"/>
          <w:spacing w:val="72"/>
        </w:rPr>
        <w:t> </w:t>
      </w:r>
      <w:r>
        <w:rPr>
          <w:color w:val="000A23"/>
          <w:spacing w:val="-2"/>
        </w:rPr>
        <w:t>MEDELLÍN</w:t>
      </w:r>
    </w:p>
    <w:p>
      <w:pPr>
        <w:pStyle w:val="BodyText"/>
        <w:spacing w:before="153"/>
        <w:ind w:left="348"/>
      </w:pPr>
      <w:r>
        <w:rPr>
          <w:color w:val="000A23"/>
          <w:w w:val="105"/>
        </w:rPr>
        <w:t>Precios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por</w:t>
      </w:r>
      <w:r>
        <w:rPr>
          <w:color w:val="000A23"/>
          <w:spacing w:val="-17"/>
          <w:w w:val="105"/>
        </w:rPr>
        <w:t> </w:t>
      </w:r>
      <w:r>
        <w:rPr>
          <w:color w:val="000A23"/>
          <w:w w:val="105"/>
        </w:rPr>
        <w:t>persona</w:t>
      </w:r>
      <w:r>
        <w:rPr>
          <w:color w:val="000A23"/>
          <w:spacing w:val="-10"/>
          <w:w w:val="105"/>
        </w:rPr>
        <w:t> </w:t>
      </w:r>
      <w:r>
        <w:rPr>
          <w:color w:val="000A23"/>
          <w:w w:val="105"/>
        </w:rPr>
        <w:t>en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dólares</w:t>
      </w:r>
      <w:r>
        <w:rPr>
          <w:color w:val="000A23"/>
          <w:spacing w:val="-11"/>
          <w:w w:val="105"/>
        </w:rPr>
        <w:t> </w:t>
      </w:r>
      <w:r>
        <w:rPr>
          <w:color w:val="000A23"/>
          <w:w w:val="105"/>
        </w:rPr>
        <w:t>americanos</w:t>
      </w:r>
      <w:r>
        <w:rPr>
          <w:color w:val="000A23"/>
          <w:spacing w:val="-11"/>
          <w:w w:val="105"/>
        </w:rPr>
        <w:t> </w:t>
      </w:r>
      <w:r>
        <w:rPr>
          <w:color w:val="000A23"/>
          <w:spacing w:val="-2"/>
          <w:w w:val="105"/>
        </w:rPr>
        <w:t>(</w:t>
      </w:r>
      <w:r>
        <w:rPr>
          <w:b/>
          <w:color w:val="000A23"/>
          <w:spacing w:val="-2"/>
          <w:w w:val="105"/>
        </w:rPr>
        <w:t>USD</w:t>
      </w:r>
      <w:r>
        <w:rPr>
          <w:color w:val="000A23"/>
          <w:spacing w:val="-2"/>
          <w:w w:val="105"/>
        </w:rPr>
        <w:t>).</w:t>
      </w:r>
    </w:p>
    <w:p>
      <w:pPr>
        <w:pStyle w:val="BodyText"/>
        <w:spacing w:before="1"/>
        <w:rPr>
          <w:sz w:val="12"/>
        </w:rPr>
      </w:pPr>
      <w:r>
        <w:rPr>
          <w:sz w:val="12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450033</wp:posOffset>
                </wp:positionH>
                <wp:positionV relativeFrom="paragraph">
                  <wp:posOffset>104353</wp:posOffset>
                </wp:positionV>
                <wp:extent cx="6863080" cy="756285"/>
                <wp:effectExtent l="0" t="0" r="0" b="0"/>
                <wp:wrapTopAndBottom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6863080" cy="756285"/>
                          <a:chExt cx="6863080" cy="756285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5071" y="5716"/>
                            <a:ext cx="6852920" cy="3600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360045">
                                <a:moveTo>
                                  <a:pt x="1373873" y="0"/>
                                </a:moveTo>
                                <a:lnTo>
                                  <a:pt x="122864" y="0"/>
                                </a:lnTo>
                                <a:lnTo>
                                  <a:pt x="76964" y="9266"/>
                                </a:lnTo>
                                <a:lnTo>
                                  <a:pt x="36910" y="36269"/>
                                </a:lnTo>
                                <a:lnTo>
                                  <a:pt x="9903" y="76319"/>
                                </a:lnTo>
                                <a:lnTo>
                                  <a:pt x="0" y="125361"/>
                                </a:lnTo>
                                <a:lnTo>
                                  <a:pt x="0" y="359994"/>
                                </a:lnTo>
                                <a:lnTo>
                                  <a:pt x="1373873" y="359994"/>
                                </a:lnTo>
                                <a:lnTo>
                                  <a:pt x="13738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2731973" y="0"/>
                                </a:moveTo>
                                <a:lnTo>
                                  <a:pt x="1373873" y="0"/>
                                </a:lnTo>
                                <a:lnTo>
                                  <a:pt x="1373873" y="359994"/>
                                </a:lnTo>
                                <a:lnTo>
                                  <a:pt x="2731973" y="359994"/>
                                </a:lnTo>
                                <a:lnTo>
                                  <a:pt x="2731973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105376" y="0"/>
                                </a:moveTo>
                                <a:lnTo>
                                  <a:pt x="2731973" y="0"/>
                                </a:lnTo>
                                <a:lnTo>
                                  <a:pt x="2731973" y="359994"/>
                                </a:lnTo>
                                <a:lnTo>
                                  <a:pt x="4105376" y="359994"/>
                                </a:lnTo>
                                <a:lnTo>
                                  <a:pt x="41053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4791176" y="0"/>
                                </a:moveTo>
                                <a:lnTo>
                                  <a:pt x="4105376" y="0"/>
                                </a:lnTo>
                                <a:lnTo>
                                  <a:pt x="4105376" y="359994"/>
                                </a:lnTo>
                                <a:lnTo>
                                  <a:pt x="4791176" y="359994"/>
                                </a:lnTo>
                                <a:lnTo>
                                  <a:pt x="479117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5470677" y="0"/>
                                </a:moveTo>
                                <a:lnTo>
                                  <a:pt x="4791176" y="0"/>
                                </a:lnTo>
                                <a:lnTo>
                                  <a:pt x="4791176" y="359994"/>
                                </a:lnTo>
                                <a:lnTo>
                                  <a:pt x="5470677" y="359994"/>
                                </a:lnTo>
                                <a:lnTo>
                                  <a:pt x="5470677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158534" y="0"/>
                                </a:moveTo>
                                <a:lnTo>
                                  <a:pt x="5470677" y="0"/>
                                </a:lnTo>
                                <a:lnTo>
                                  <a:pt x="5470677" y="359994"/>
                                </a:lnTo>
                                <a:lnTo>
                                  <a:pt x="6158534" y="359994"/>
                                </a:lnTo>
                                <a:lnTo>
                                  <a:pt x="6158534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729636" y="0"/>
                                </a:moveTo>
                                <a:lnTo>
                                  <a:pt x="6158547" y="0"/>
                                </a:lnTo>
                                <a:lnTo>
                                  <a:pt x="6158547" y="359994"/>
                                </a:lnTo>
                                <a:lnTo>
                                  <a:pt x="6846404" y="359994"/>
                                </a:lnTo>
                                <a:lnTo>
                                  <a:pt x="6846404" y="95226"/>
                                </a:lnTo>
                                <a:lnTo>
                                  <a:pt x="6842588" y="76319"/>
                                </a:lnTo>
                                <a:lnTo>
                                  <a:pt x="6815588" y="36269"/>
                                </a:lnTo>
                                <a:lnTo>
                                  <a:pt x="6775539" y="9266"/>
                                </a:lnTo>
                                <a:lnTo>
                                  <a:pt x="6729636" y="0"/>
                                </a:lnTo>
                                <a:close/>
                              </a:path>
                              <a:path w="6852920" h="360045">
                                <a:moveTo>
                                  <a:pt x="6846404" y="95226"/>
                                </a:moveTo>
                                <a:lnTo>
                                  <a:pt x="6846404" y="359994"/>
                                </a:lnTo>
                                <a:lnTo>
                                  <a:pt x="6852488" y="359994"/>
                                </a:lnTo>
                                <a:lnTo>
                                  <a:pt x="6852488" y="125361"/>
                                </a:lnTo>
                                <a:lnTo>
                                  <a:pt x="6846404" y="9522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4" name="Graphic 24"/>
                        <wps:cNvSpPr/>
                        <wps:spPr>
                          <a:xfrm>
                            <a:off x="127929" y="5717"/>
                            <a:ext cx="12515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51585" h="0">
                                <a:moveTo>
                                  <a:pt x="0" y="0"/>
                                </a:moveTo>
                                <a:lnTo>
                                  <a:pt x="125101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Graphic 25"/>
                        <wps:cNvSpPr/>
                        <wps:spPr>
                          <a:xfrm>
                            <a:off x="1378945" y="5717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Graphic 26"/>
                        <wps:cNvSpPr/>
                        <wps:spPr>
                          <a:xfrm>
                            <a:off x="2737045" y="5717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7" name="Graphic 27"/>
                        <wps:cNvSpPr/>
                        <wps:spPr>
                          <a:xfrm>
                            <a:off x="4110446" y="5717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4796246" y="5717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5475745" y="5717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6163610" y="5717"/>
                            <a:ext cx="571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1500" h="0">
                                <a:moveTo>
                                  <a:pt x="0" y="0"/>
                                </a:moveTo>
                                <a:lnTo>
                                  <a:pt x="5711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1378945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737045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4110446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4796246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5475745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6163610" y="366354"/>
                            <a:ext cx="1270" cy="3848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84810">
                                <a:moveTo>
                                  <a:pt x="0" y="38431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6851476" y="366354"/>
                            <a:ext cx="1270" cy="288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88925">
                                <a:moveTo>
                                  <a:pt x="0" y="288457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5071" y="365718"/>
                            <a:ext cx="13741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4140" h="0">
                                <a:moveTo>
                                  <a:pt x="0" y="0"/>
                                </a:moveTo>
                                <a:lnTo>
                                  <a:pt x="1373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1378945" y="365718"/>
                            <a:ext cx="13582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58265" h="0">
                                <a:moveTo>
                                  <a:pt x="0" y="0"/>
                                </a:moveTo>
                                <a:lnTo>
                                  <a:pt x="1358099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2737045" y="365718"/>
                            <a:ext cx="13735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73505" h="0">
                                <a:moveTo>
                                  <a:pt x="0" y="0"/>
                                </a:moveTo>
                                <a:lnTo>
                                  <a:pt x="137340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110446" y="365718"/>
                            <a:ext cx="6858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800" h="0">
                                <a:moveTo>
                                  <a:pt x="0" y="0"/>
                                </a:moveTo>
                                <a:lnTo>
                                  <a:pt x="6858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4796246" y="365718"/>
                            <a:ext cx="68008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0085" h="0">
                                <a:moveTo>
                                  <a:pt x="0" y="0"/>
                                </a:moveTo>
                                <a:lnTo>
                                  <a:pt x="67950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5475745" y="365718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6163610" y="365718"/>
                            <a:ext cx="6883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8340" h="0">
                                <a:moveTo>
                                  <a:pt x="0" y="0"/>
                                </a:moveTo>
                                <a:lnTo>
                                  <a:pt x="68787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851476" y="365718"/>
                            <a:ext cx="6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0">
                                <a:moveTo>
                                  <a:pt x="0" y="0"/>
                                </a:moveTo>
                                <a:lnTo>
                                  <a:pt x="6083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54757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6163610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6851476" y="100942"/>
                            <a:ext cx="127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64160">
                                <a:moveTo>
                                  <a:pt x="0" y="26413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EC54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13789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2737045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41104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2" name="Graphic 52"/>
                        <wps:cNvSpPr/>
                        <wps:spPr>
                          <a:xfrm>
                            <a:off x="4796246" y="6357"/>
                            <a:ext cx="1270" cy="358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58775">
                                <a:moveTo>
                                  <a:pt x="0" y="358724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Graphic 53"/>
                        <wps:cNvSpPr/>
                        <wps:spPr>
                          <a:xfrm>
                            <a:off x="5080" y="5080"/>
                            <a:ext cx="6852920" cy="746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52920" h="74612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619594"/>
                                </a:lnTo>
                                <a:lnTo>
                                  <a:pt x="9901" y="668637"/>
                                </a:lnTo>
                                <a:lnTo>
                                  <a:pt x="36904" y="708686"/>
                                </a:lnTo>
                                <a:lnTo>
                                  <a:pt x="76954" y="735689"/>
                                </a:lnTo>
                                <a:lnTo>
                                  <a:pt x="125996" y="745591"/>
                                </a:lnTo>
                                <a:lnTo>
                                  <a:pt x="6726491" y="745591"/>
                                </a:lnTo>
                                <a:lnTo>
                                  <a:pt x="6775533" y="735689"/>
                                </a:lnTo>
                                <a:lnTo>
                                  <a:pt x="6815583" y="708686"/>
                                </a:lnTo>
                                <a:lnTo>
                                  <a:pt x="6842586" y="668637"/>
                                </a:lnTo>
                                <a:lnTo>
                                  <a:pt x="6852488" y="619594"/>
                                </a:lnTo>
                                <a:lnTo>
                                  <a:pt x="6852488" y="125996"/>
                                </a:lnTo>
                                <a:lnTo>
                                  <a:pt x="6842586" y="76954"/>
                                </a:lnTo>
                                <a:lnTo>
                                  <a:pt x="6815583" y="36904"/>
                                </a:lnTo>
                                <a:lnTo>
                                  <a:pt x="6775533" y="9901"/>
                                </a:lnTo>
                                <a:lnTo>
                                  <a:pt x="6726491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Textbox 54"/>
                        <wps:cNvSpPr txBox="1"/>
                        <wps:spPr>
                          <a:xfrm>
                            <a:off x="204980" y="65067"/>
                            <a:ext cx="978535" cy="2654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31" w:lineRule="exact" w:before="0"/>
                                <w:ind w:left="0" w:right="19" w:firstLine="0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0"/>
                                </w:rPr>
                                <w:t>SALIDAS:Diarias</w:t>
                              </w:r>
                            </w:p>
                            <w:p>
                              <w:pPr>
                                <w:spacing w:line="184" w:lineRule="exact" w:before="0"/>
                                <w:ind w:left="0" w:right="18" w:firstLine="0"/>
                                <w:jc w:val="center"/>
                                <w:rPr>
                                  <w:b/>
                                  <w:sz w:val="16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2"/>
                                  <w:w w:val="105"/>
                                  <w:sz w:val="16"/>
                                </w:rPr>
                                <w:t>Vigencia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Textbox 55"/>
                        <wps:cNvSpPr txBox="1"/>
                        <wps:spPr>
                          <a:xfrm>
                            <a:off x="1730613" y="120058"/>
                            <a:ext cx="66802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2"/>
                                  <w:w w:val="105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Textbox 56"/>
                        <wps:cNvSpPr txBox="1"/>
                        <wps:spPr>
                          <a:xfrm>
                            <a:off x="3275835" y="120058"/>
                            <a:ext cx="3086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4"/>
                                  <w:w w:val="105"/>
                                  <w:sz w:val="22"/>
                                </w:rPr>
                                <w:t>Plan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7" name="Textbox 57"/>
                        <wps:cNvSpPr txBox="1"/>
                        <wps:spPr>
                          <a:xfrm>
                            <a:off x="4321210" y="120058"/>
                            <a:ext cx="28130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SGL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8" name="Textbox 58"/>
                        <wps:cNvSpPr txBox="1"/>
                        <wps:spPr>
                          <a:xfrm>
                            <a:off x="4999873" y="120058"/>
                            <a:ext cx="28956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000A23"/>
                                  <w:spacing w:val="-5"/>
                                  <w:w w:val="110"/>
                                  <w:sz w:val="22"/>
                                </w:rPr>
                                <w:t>DBL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9" name="Textbox 59"/>
                        <wps:cNvSpPr txBox="1"/>
                        <wps:spPr>
                          <a:xfrm>
                            <a:off x="5694321" y="120058"/>
                            <a:ext cx="26797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TPL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0" name="Textbox 60"/>
                        <wps:cNvSpPr txBox="1"/>
                        <wps:spPr>
                          <a:xfrm>
                            <a:off x="6347419" y="120058"/>
                            <a:ext cx="33337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pacing w:val="-5"/>
                                  <w:w w:val="115"/>
                                  <w:sz w:val="22"/>
                                </w:rPr>
                                <w:t>MNR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1" name="Textbox 61"/>
                        <wps:cNvSpPr txBox="1"/>
                        <wps:spPr>
                          <a:xfrm>
                            <a:off x="186629" y="509996"/>
                            <a:ext cx="101536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w w:val="105"/>
                                  <w:sz w:val="18"/>
                                </w:rPr>
                                <w:t>01SEP26-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0"/>
                                  <w:sz w:val="18"/>
                                </w:rPr>
                                <w:t>31OCT26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2" name="Textbox 62"/>
                        <wps:cNvSpPr txBox="1"/>
                        <wps:spPr>
                          <a:xfrm>
                            <a:off x="1476047" y="441416"/>
                            <a:ext cx="1176655" cy="27178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line="247" w:lineRule="auto" w:before="0"/>
                                <w:ind w:left="553" w:right="18" w:hanging="554"/>
                                <w:jc w:val="lef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color w:val="231F20"/>
                                  <w:sz w:val="18"/>
                                </w:rPr>
                                <w:t>Hotel</w:t>
                              </w:r>
                              <w:r>
                                <w:rPr>
                                  <w:color w:val="231F20"/>
                                  <w:spacing w:val="-1"/>
                                  <w:sz w:val="18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Dix – </w:t>
                              </w:r>
                              <w:r>
                                <w:rPr>
                                  <w:color w:val="231F20"/>
                                  <w:sz w:val="18"/>
                                </w:rPr>
                                <w:t>Habitación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15"/>
                                  <w:sz w:val="18"/>
                                </w:rPr>
                                <w:t>estándar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2939501" y="504027"/>
                            <a:ext cx="98171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4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38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0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4341378" y="498058"/>
                            <a:ext cx="236854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sz w:val="22"/>
                                </w:rPr>
                                <w:t>139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5057480" y="498058"/>
                            <a:ext cx="17018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05"/>
                                  <w:sz w:val="22"/>
                                </w:rPr>
                                <w:t>79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5738657" y="498058"/>
                            <a:ext cx="17462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5"/>
                                  <w:w w:val="110"/>
                                  <w:sz w:val="22"/>
                                </w:rPr>
                                <w:t>65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7" name="Textbox 67"/>
                        <wps:cNvSpPr txBox="1"/>
                        <wps:spPr>
                          <a:xfrm>
                            <a:off x="6459649" y="498058"/>
                            <a:ext cx="108585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-10"/>
                                  <w:w w:val="130"/>
                                  <w:sz w:val="22"/>
                                </w:rPr>
                                <w:t>0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5.435699pt;margin-top:8.216797pt;width:540.4pt;height:59.55pt;mso-position-horizontal-relative:page;mso-position-vertical-relative:paragraph;z-index:-15726592;mso-wrap-distance-left:0;mso-wrap-distance-right:0" id="docshapegroup17" coordorigin="709,164" coordsize="10808,1191">
                <v:shape style="position:absolute;left:716;top:173;width:10792;height:567" id="docshape18" coordorigin="717,173" coordsize="10792,567" path="m2880,173l910,173,838,188,775,230,732,294,717,371,717,740,2880,740,2880,173xm5019,173l2880,173,2880,740,5019,740,5019,173xm7182,173l5019,173,5019,740,7182,740,7182,173xm8262,173l7182,173,7182,740,8262,740,8262,173xm9332,173l8262,173,8262,740,9332,740,9332,173xm10415,173l9332,173,9332,740,10415,740,10415,173xm11315,173l10415,173,10415,740,11498,740,11498,323,11492,294,11450,230,11387,188,11315,173xm11498,323l11498,740,11508,740,11508,371,11498,323xe" filled="true" fillcolor="#aed475" stroked="false">
                  <v:path arrowok="t"/>
                  <v:fill type="solid"/>
                </v:shape>
                <v:line style="position:absolute" from="910,173" to="2880,173" stroked="true" strokeweight=".1pt" strokecolor="#aed475">
                  <v:stroke dashstyle="solid"/>
                </v:line>
                <v:line style="position:absolute" from="2880,173" to="5019,173" stroked="true" strokeweight=".1pt" strokecolor="#aed475">
                  <v:stroke dashstyle="solid"/>
                </v:line>
                <v:line style="position:absolute" from="5019,173" to="7182,173" stroked="true" strokeweight=".1pt" strokecolor="#aed475">
                  <v:stroke dashstyle="solid"/>
                </v:line>
                <v:line style="position:absolute" from="7182,173" to="8262,173" stroked="true" strokeweight=".1pt" strokecolor="#aed475">
                  <v:stroke dashstyle="solid"/>
                </v:line>
                <v:line style="position:absolute" from="8262,173" to="9332,173" stroked="true" strokeweight=".1pt" strokecolor="#aed475">
                  <v:stroke dashstyle="solid"/>
                </v:line>
                <v:line style="position:absolute" from="9332,173" to="10415,173" stroked="true" strokeweight=".1pt" strokecolor="#aed475">
                  <v:stroke dashstyle="solid"/>
                </v:line>
                <v:line style="position:absolute" from="10415,173" to="11315,173" stroked="true" strokeweight=".1pt" strokecolor="#aed475">
                  <v:stroke dashstyle="solid"/>
                </v:line>
                <v:line style="position:absolute" from="2880,1346" to="2880,741" stroked="true" strokeweight=".1pt" strokecolor="#d2e2a7">
                  <v:stroke dashstyle="solid"/>
                </v:line>
                <v:line style="position:absolute" from="5019,1346" to="5019,741" stroked="true" strokeweight=".1pt" strokecolor="#d2e2a7">
                  <v:stroke dashstyle="solid"/>
                </v:line>
                <v:line style="position:absolute" from="7182,1346" to="7182,741" stroked="true" strokeweight=".1pt" strokecolor="#d2e2a7">
                  <v:stroke dashstyle="solid"/>
                </v:line>
                <v:line style="position:absolute" from="8262,1346" to="8262,741" stroked="true" strokeweight=".1pt" strokecolor="#d2e2a7">
                  <v:stroke dashstyle="solid"/>
                </v:line>
                <v:line style="position:absolute" from="9332,1346" to="9332,741" stroked="true" strokeweight=".1pt" strokecolor="#d2e2a7">
                  <v:stroke dashstyle="solid"/>
                </v:line>
                <v:line style="position:absolute" from="10415,1346" to="10415,741" stroked="true" strokeweight=".1pt" strokecolor="#d2e2a7">
                  <v:stroke dashstyle="solid"/>
                </v:line>
                <v:line style="position:absolute" from="11498,1196" to="11498,741" stroked="true" strokeweight=".1pt" strokecolor="#d2e2a7">
                  <v:stroke dashstyle="solid"/>
                </v:line>
                <v:line style="position:absolute" from="717,740" to="2880,740" stroked="true" strokeweight=".1pt" strokecolor="#d2e2a7">
                  <v:stroke dashstyle="solid"/>
                </v:line>
                <v:line style="position:absolute" from="2880,740" to="5019,740" stroked="true" strokeweight=".1pt" strokecolor="#d2e2a7">
                  <v:stroke dashstyle="solid"/>
                </v:line>
                <v:line style="position:absolute" from="5019,740" to="7182,740" stroked="true" strokeweight=".1pt" strokecolor="#d2e2a7">
                  <v:stroke dashstyle="solid"/>
                </v:line>
                <v:line style="position:absolute" from="7182,740" to="8262,740" stroked="true" strokeweight=".1pt" strokecolor="#d2e2a7">
                  <v:stroke dashstyle="solid"/>
                </v:line>
                <v:line style="position:absolute" from="8262,740" to="9332,740" stroked="true" strokeweight=".1pt" strokecolor="#d2e2a7">
                  <v:stroke dashstyle="solid"/>
                </v:line>
                <v:line style="position:absolute" from="9332,740" to="10415,740" stroked="true" strokeweight=".1pt" strokecolor="#d2e2a7">
                  <v:stroke dashstyle="solid"/>
                </v:line>
                <v:line style="position:absolute" from="10415,740" to="11498,740" stroked="true" strokeweight=".1pt" strokecolor="#d2e2a7">
                  <v:stroke dashstyle="solid"/>
                </v:line>
                <v:line style="position:absolute" from="11498,740" to="11508,740" stroked="true" strokeweight=".1pt" strokecolor="#d2e2a7">
                  <v:stroke dashstyle="solid"/>
                </v:line>
                <v:line style="position:absolute" from="9332,739" to="9332,174" stroked="true" strokeweight=".1pt" strokecolor="#9ec54f">
                  <v:stroke dashstyle="solid"/>
                </v:line>
                <v:line style="position:absolute" from="10415,739" to="10415,174" stroked="true" strokeweight=".1pt" strokecolor="#9ec54f">
                  <v:stroke dashstyle="solid"/>
                </v:line>
                <v:line style="position:absolute" from="11498,739" to="11498,323" stroked="true" strokeweight=".1pt" strokecolor="#9ec54f">
                  <v:stroke dashstyle="solid"/>
                </v:line>
                <v:line style="position:absolute" from="2880,739" to="2880,174" stroked="true" strokeweight=".1pt" strokecolor="#9dac3a">
                  <v:stroke dashstyle="solid"/>
                </v:line>
                <v:line style="position:absolute" from="5019,739" to="5019,174" stroked="true" strokeweight=".1pt" strokecolor="#9dac3a">
                  <v:stroke dashstyle="solid"/>
                </v:line>
                <v:line style="position:absolute" from="7182,739" to="7182,174" stroked="true" strokeweight=".1pt" strokecolor="#9dac3a">
                  <v:stroke dashstyle="solid"/>
                </v:line>
                <v:line style="position:absolute" from="8262,739" to="8262,174" stroked="true" strokeweight=".1pt" strokecolor="#9dac3a">
                  <v:stroke dashstyle="solid"/>
                </v:line>
                <v:shape style="position:absolute;left:716;top:172;width:10792;height:1175" id="docshape19" coordorigin="717,172" coordsize="10792,1175" path="m915,172l838,188,775,230,732,294,717,371,717,1148,732,1225,775,1288,838,1331,915,1346,11310,1346,11387,1331,11450,1288,11492,1225,11508,1148,11508,371,11492,294,11450,230,11387,188,11310,172,915,172xe" filled="false" stroked="true" strokeweight=".8pt" strokecolor="#8dc640">
                  <v:path arrowok="t"/>
                  <v:stroke dashstyle="solid"/>
                </v:shape>
                <v:shape style="position:absolute;left:1031;top:266;width:1541;height:418" type="#_x0000_t202" id="docshape20" filled="false" stroked="false">
                  <v:textbox inset="0,0,0,0">
                    <w:txbxContent>
                      <w:p>
                        <w:pPr>
                          <w:spacing w:line="231" w:lineRule="exact" w:before="0"/>
                          <w:ind w:left="0" w:right="19" w:firstLine="0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0"/>
                          </w:rPr>
                          <w:t>SALIDAS:Diarias</w:t>
                        </w:r>
                      </w:p>
                      <w:p>
                        <w:pPr>
                          <w:spacing w:line="184" w:lineRule="exact" w:before="0"/>
                          <w:ind w:left="0" w:right="18" w:firstLine="0"/>
                          <w:jc w:val="center"/>
                          <w:rPr>
                            <w:b/>
                            <w:sz w:val="16"/>
                          </w:rPr>
                        </w:pPr>
                        <w:r>
                          <w:rPr>
                            <w:b/>
                            <w:color w:val="231F20"/>
                            <w:spacing w:val="-2"/>
                            <w:w w:val="105"/>
                            <w:sz w:val="16"/>
                          </w:rPr>
                          <w:t>Vigencia</w:t>
                        </w:r>
                      </w:p>
                    </w:txbxContent>
                  </v:textbox>
                  <w10:wrap type="none"/>
                </v:shape>
                <v:shape style="position:absolute;left:3434;top:353;width:1052;height:259" type="#_x0000_t202" id="docshape2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2"/>
                            <w:w w:val="105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v:shape style="position:absolute;left:5867;top:353;width:486;height:259" type="#_x0000_t202" id="docshape2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4"/>
                            <w:w w:val="105"/>
                            <w:sz w:val="22"/>
                          </w:rPr>
                          <w:t>Plan</w:t>
                        </w:r>
                      </w:p>
                    </w:txbxContent>
                  </v:textbox>
                  <w10:wrap type="none"/>
                </v:shape>
                <v:shape style="position:absolute;left:7513;top:353;width:443;height:259" type="#_x0000_t202" id="docshape2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SGL</w:t>
                        </w:r>
                      </w:p>
                    </w:txbxContent>
                  </v:textbox>
                  <w10:wrap type="none"/>
                </v:shape>
                <v:shape style="position:absolute;left:8582;top:353;width:456;height:259" type="#_x0000_t202" id="docshape24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000A23"/>
                            <w:spacing w:val="-5"/>
                            <w:w w:val="110"/>
                            <w:sz w:val="22"/>
                          </w:rPr>
                          <w:t>DBL</w:t>
                        </w:r>
                      </w:p>
                    </w:txbxContent>
                  </v:textbox>
                  <w10:wrap type="none"/>
                </v:shape>
                <v:shape style="position:absolute;left:9676;top:353;width:422;height:259" type="#_x0000_t202" id="docshape25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05"/>
                            <w:sz w:val="22"/>
                          </w:rPr>
                          <w:t>TPL</w:t>
                        </w:r>
                      </w:p>
                    </w:txbxContent>
                  </v:textbox>
                  <w10:wrap type="none"/>
                </v:shape>
                <v:shape style="position:absolute;left:10704;top:353;width:525;height:259" type="#_x0000_t202" id="docshape26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b/>
                            <w:sz w:val="22"/>
                          </w:rPr>
                        </w:pPr>
                        <w:r>
                          <w:rPr>
                            <w:b/>
                            <w:color w:val="231F20"/>
                            <w:spacing w:val="-5"/>
                            <w:w w:val="115"/>
                            <w:sz w:val="22"/>
                          </w:rPr>
                          <w:t>MNR</w:t>
                        </w:r>
                      </w:p>
                    </w:txbxContent>
                  </v:textbox>
                  <w10:wrap type="none"/>
                </v:shape>
                <v:shape style="position:absolute;left:1002;top:967;width:1599;height:212" type="#_x0000_t202" id="docshape27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w w:val="105"/>
                            <w:sz w:val="18"/>
                          </w:rPr>
                          <w:t>01SEP26-</w:t>
                        </w:r>
                        <w:r>
                          <w:rPr>
                            <w:color w:val="231F20"/>
                            <w:spacing w:val="-2"/>
                            <w:w w:val="110"/>
                            <w:sz w:val="18"/>
                          </w:rPr>
                          <w:t>31OCT26</w:t>
                        </w:r>
                      </w:p>
                    </w:txbxContent>
                  </v:textbox>
                  <w10:wrap type="none"/>
                </v:shape>
                <v:shape style="position:absolute;left:3033;top:859;width:1853;height:428" type="#_x0000_t202" id="docshape28" filled="false" stroked="false">
                  <v:textbox inset="0,0,0,0">
                    <w:txbxContent>
                      <w:p>
                        <w:pPr>
                          <w:spacing w:line="247" w:lineRule="auto" w:before="0"/>
                          <w:ind w:left="553" w:right="18" w:hanging="554"/>
                          <w:jc w:val="left"/>
                          <w:rPr>
                            <w:sz w:val="18"/>
                          </w:rPr>
                        </w:pPr>
                        <w:r>
                          <w:rPr>
                            <w:color w:val="231F20"/>
                            <w:sz w:val="18"/>
                          </w:rPr>
                          <w:t>Hotel</w:t>
                        </w:r>
                        <w:r>
                          <w:rPr>
                            <w:color w:val="231F20"/>
                            <w:spacing w:val="-1"/>
                            <w:sz w:val="18"/>
                          </w:rPr>
                          <w:t> </w:t>
                        </w:r>
                        <w:r>
                          <w:rPr>
                            <w:color w:val="231F20"/>
                            <w:sz w:val="18"/>
                          </w:rPr>
                          <w:t>Dix – </w:t>
                        </w:r>
                        <w:r>
                          <w:rPr>
                            <w:color w:val="231F20"/>
                            <w:sz w:val="18"/>
                          </w:rPr>
                          <w:t>Habitación </w:t>
                        </w:r>
                        <w:r>
                          <w:rPr>
                            <w:color w:val="231F20"/>
                            <w:spacing w:val="-2"/>
                            <w:w w:val="115"/>
                            <w:sz w:val="18"/>
                          </w:rPr>
                          <w:t>estándar</w:t>
                        </w:r>
                      </w:p>
                    </w:txbxContent>
                  </v:textbox>
                  <w10:wrap type="none"/>
                </v:shape>
                <v:shape style="position:absolute;left:5337;top:958;width:1546;height:235" type="#_x0000_t202" id="docshape29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4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38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0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545;top:948;width:373;height:259" type="#_x0000_t202" id="docshape30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sz w:val="22"/>
                          </w:rPr>
                          <w:t>139</w:t>
                        </w:r>
                      </w:p>
                    </w:txbxContent>
                  </v:textbox>
                  <w10:wrap type="none"/>
                </v:shape>
                <v:shape style="position:absolute;left:8673;top:948;width:268;height:259" type="#_x0000_t202" id="docshape31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05"/>
                            <w:sz w:val="22"/>
                          </w:rPr>
                          <w:t>79</w:t>
                        </w:r>
                      </w:p>
                    </w:txbxContent>
                  </v:textbox>
                  <w10:wrap type="none"/>
                </v:shape>
                <v:shape style="position:absolute;left:9745;top:948;width:275;height:259" type="#_x0000_t202" id="docshape32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5"/>
                            <w:w w:val="110"/>
                            <w:sz w:val="22"/>
                          </w:rPr>
                          <w:t>65</w:t>
                        </w:r>
                      </w:p>
                    </w:txbxContent>
                  </v:textbox>
                  <w10:wrap type="none"/>
                </v:shape>
                <v:shape style="position:absolute;left:10881;top:948;width:171;height:259" type="#_x0000_t202" id="docshape33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-10"/>
                            <w:w w:val="130"/>
                            <w:sz w:val="22"/>
                          </w:rPr>
                          <w:t>0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BodyText"/>
        <w:spacing w:after="0"/>
        <w:rPr>
          <w:sz w:val="12"/>
        </w:rPr>
        <w:sectPr>
          <w:footerReference w:type="default" r:id="rId7"/>
          <w:pgSz w:w="12240" w:h="15840"/>
          <w:pgMar w:header="0" w:footer="1466" w:top="640" w:bottom="1700" w:left="360" w:right="360"/>
        </w:sectPr>
      </w:pPr>
    </w:p>
    <w:p>
      <w:pPr>
        <w:pStyle w:val="Heading2"/>
        <w:spacing w:before="80"/>
        <w:ind w:left="357"/>
      </w:pPr>
      <w:r>
        <w:rPr>
          <w:color w:val="000A23"/>
          <w:spacing w:val="2"/>
        </w:rPr>
        <w:t>HOTELES</w:t>
      </w:r>
      <w:r>
        <w:rPr>
          <w:color w:val="000A23"/>
          <w:spacing w:val="72"/>
        </w:rPr>
        <w:t> </w:t>
      </w:r>
      <w:r>
        <w:rPr>
          <w:color w:val="000A23"/>
          <w:spacing w:val="2"/>
        </w:rPr>
        <w:t>PREVISTOS</w:t>
      </w:r>
      <w:r>
        <w:rPr>
          <w:color w:val="000A23"/>
          <w:spacing w:val="73"/>
        </w:rPr>
        <w:t> </w:t>
      </w:r>
      <w:r>
        <w:rPr>
          <w:color w:val="000A23"/>
          <w:spacing w:val="2"/>
        </w:rPr>
        <w:t>O</w:t>
      </w:r>
      <w:r>
        <w:rPr>
          <w:color w:val="000A23"/>
          <w:spacing w:val="73"/>
        </w:rPr>
        <w:t> </w:t>
      </w:r>
      <w:r>
        <w:rPr>
          <w:color w:val="000A23"/>
          <w:spacing w:val="-2"/>
        </w:rPr>
        <w:t>SIMILARES</w:t>
      </w:r>
    </w:p>
    <w:p>
      <w:pPr>
        <w:pStyle w:val="BodyText"/>
        <w:spacing w:before="9"/>
        <w:rPr>
          <w:b/>
          <w:sz w:val="19"/>
        </w:rPr>
      </w:pPr>
      <w:r>
        <w:rPr>
          <w:b/>
          <w:sz w:val="19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458917</wp:posOffset>
                </wp:positionH>
                <wp:positionV relativeFrom="paragraph">
                  <wp:posOffset>161291</wp:posOffset>
                </wp:positionV>
                <wp:extent cx="6858000" cy="1577975"/>
                <wp:effectExtent l="0" t="0" r="0" b="0"/>
                <wp:wrapTopAndBottom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6858000" cy="1577975"/>
                          <a:chExt cx="6858000" cy="1577975"/>
                        </a:xfrm>
                      </wpg:grpSpPr>
                      <wps:wsp>
                        <wps:cNvPr id="69" name="Graphic 69"/>
                        <wps:cNvSpPr/>
                        <wps:spPr>
                          <a:xfrm>
                            <a:off x="5712" y="5717"/>
                            <a:ext cx="6847205" cy="324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205" h="324485">
                                <a:moveTo>
                                  <a:pt x="3616058" y="0"/>
                                </a:moveTo>
                                <a:lnTo>
                                  <a:pt x="122216" y="0"/>
                                </a:lnTo>
                                <a:lnTo>
                                  <a:pt x="76319" y="9266"/>
                                </a:lnTo>
                                <a:lnTo>
                                  <a:pt x="36269" y="36269"/>
                                </a:lnTo>
                                <a:lnTo>
                                  <a:pt x="9266" y="76319"/>
                                </a:lnTo>
                                <a:lnTo>
                                  <a:pt x="0" y="122216"/>
                                </a:lnTo>
                                <a:lnTo>
                                  <a:pt x="0" y="324002"/>
                                </a:lnTo>
                                <a:lnTo>
                                  <a:pt x="3616058" y="324002"/>
                                </a:lnTo>
                                <a:lnTo>
                                  <a:pt x="3616058" y="0"/>
                                </a:lnTo>
                                <a:close/>
                              </a:path>
                              <a:path w="6847205" h="324485">
                                <a:moveTo>
                                  <a:pt x="6724353" y="0"/>
                                </a:moveTo>
                                <a:lnTo>
                                  <a:pt x="3616058" y="0"/>
                                </a:lnTo>
                                <a:lnTo>
                                  <a:pt x="3616058" y="324002"/>
                                </a:lnTo>
                                <a:lnTo>
                                  <a:pt x="6847192" y="324002"/>
                                </a:lnTo>
                                <a:lnTo>
                                  <a:pt x="6847192" y="125361"/>
                                </a:lnTo>
                                <a:lnTo>
                                  <a:pt x="6837292" y="76319"/>
                                </a:lnTo>
                                <a:lnTo>
                                  <a:pt x="6810294" y="36269"/>
                                </a:lnTo>
                                <a:lnTo>
                                  <a:pt x="6770248" y="9266"/>
                                </a:lnTo>
                                <a:lnTo>
                                  <a:pt x="672435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AED47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0" name="Graphic 70"/>
                        <wps:cNvSpPr/>
                        <wps:spPr>
                          <a:xfrm>
                            <a:off x="3621769" y="6346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1" name="Graphic 71"/>
                        <wps:cNvSpPr/>
                        <wps:spPr>
                          <a:xfrm>
                            <a:off x="131074" y="5082"/>
                            <a:ext cx="3491229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1229" h="635">
                                <a:moveTo>
                                  <a:pt x="0" y="99"/>
                                </a:moveTo>
                                <a:lnTo>
                                  <a:pt x="349069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2" name="Graphic 72"/>
                        <wps:cNvSpPr/>
                        <wps:spPr>
                          <a:xfrm>
                            <a:off x="126375" y="6031"/>
                            <a:ext cx="349567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495675" h="0">
                                <a:moveTo>
                                  <a:pt x="0" y="0"/>
                                </a:moveTo>
                                <a:lnTo>
                                  <a:pt x="3495394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3" name="Graphic 73"/>
                        <wps:cNvSpPr/>
                        <wps:spPr>
                          <a:xfrm>
                            <a:off x="5166" y="131079"/>
                            <a:ext cx="1270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" h="198120">
                                <a:moveTo>
                                  <a:pt x="0" y="197999"/>
                                </a:moveTo>
                                <a:lnTo>
                                  <a:pt x="15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4" name="Graphic 74"/>
                        <wps:cNvSpPr/>
                        <wps:spPr>
                          <a:xfrm>
                            <a:off x="6028" y="126368"/>
                            <a:ext cx="1270" cy="2032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203200">
                                <a:moveTo>
                                  <a:pt x="0" y="20271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5" name="Graphic 75"/>
                        <wps:cNvSpPr/>
                        <wps:spPr>
                          <a:xfrm>
                            <a:off x="3621769" y="5082"/>
                            <a:ext cx="31051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05150" h="635">
                                <a:moveTo>
                                  <a:pt x="0" y="0"/>
                                </a:moveTo>
                                <a:lnTo>
                                  <a:pt x="3105151" y="98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6" name="Graphic 76"/>
                        <wps:cNvSpPr/>
                        <wps:spPr>
                          <a:xfrm>
                            <a:off x="3621769" y="6031"/>
                            <a:ext cx="31102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0230" h="0">
                                <a:moveTo>
                                  <a:pt x="0" y="0"/>
                                </a:moveTo>
                                <a:lnTo>
                                  <a:pt x="3109849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7" name="Graphic 77"/>
                        <wps:cNvSpPr/>
                        <wps:spPr>
                          <a:xfrm>
                            <a:off x="5711" y="330348"/>
                            <a:ext cx="1270" cy="11195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119505">
                                <a:moveTo>
                                  <a:pt x="0" y="1119488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AED475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8" name="Graphic 78"/>
                        <wps:cNvSpPr/>
                        <wps:spPr>
                          <a:xfrm>
                            <a:off x="5077" y="329713"/>
                            <a:ext cx="361696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6960" h="0">
                                <a:moveTo>
                                  <a:pt x="0" y="0"/>
                                </a:moveTo>
                                <a:lnTo>
                                  <a:pt x="3616692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" name="Graphic 79"/>
                        <wps:cNvSpPr/>
                        <wps:spPr>
                          <a:xfrm>
                            <a:off x="3621769" y="329713"/>
                            <a:ext cx="323151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31515" h="0">
                                <a:moveTo>
                                  <a:pt x="0" y="0"/>
                                </a:moveTo>
                                <a:lnTo>
                                  <a:pt x="323113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0" name="Graphic 80"/>
                        <wps:cNvSpPr/>
                        <wps:spPr>
                          <a:xfrm>
                            <a:off x="3621769" y="330348"/>
                            <a:ext cx="1270" cy="12395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39520">
                                <a:moveTo>
                                  <a:pt x="0" y="1238961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1" name="Graphic 81"/>
                        <wps:cNvSpPr/>
                        <wps:spPr>
                          <a:xfrm>
                            <a:off x="117453" y="1569944"/>
                            <a:ext cx="350456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504565" h="0">
                                <a:moveTo>
                                  <a:pt x="0" y="0"/>
                                </a:moveTo>
                                <a:lnTo>
                                  <a:pt x="3504315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2" name="Graphic 82"/>
                        <wps:cNvSpPr/>
                        <wps:spPr>
                          <a:xfrm>
                            <a:off x="3621769" y="1569944"/>
                            <a:ext cx="311912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9120" h="0">
                                <a:moveTo>
                                  <a:pt x="0" y="0"/>
                                </a:moveTo>
                                <a:lnTo>
                                  <a:pt x="3118771" y="0"/>
                                </a:lnTo>
                              </a:path>
                            </a:pathLst>
                          </a:custGeom>
                          <a:ln w="1270">
                            <a:solidFill>
                              <a:srgbClr val="D2E2A7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3" name="Graphic 83"/>
                        <wps:cNvSpPr/>
                        <wps:spPr>
                          <a:xfrm>
                            <a:off x="3621240" y="6346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21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4" name="Graphic 84"/>
                        <wps:cNvSpPr/>
                        <wps:spPr>
                          <a:xfrm>
                            <a:off x="3622087" y="6346"/>
                            <a:ext cx="1270" cy="3232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323215">
                                <a:moveTo>
                                  <a:pt x="0" y="322732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35">
                            <a:solidFill>
                              <a:srgbClr val="9DAC3A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5" name="Graphic 85"/>
                        <wps:cNvSpPr/>
                        <wps:spPr>
                          <a:xfrm>
                            <a:off x="5080" y="5080"/>
                            <a:ext cx="6847840" cy="15678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7840" h="1567815">
                                <a:moveTo>
                                  <a:pt x="125996" y="0"/>
                                </a:moveTo>
                                <a:lnTo>
                                  <a:pt x="76954" y="9901"/>
                                </a:lnTo>
                                <a:lnTo>
                                  <a:pt x="36904" y="36904"/>
                                </a:lnTo>
                                <a:lnTo>
                                  <a:pt x="9901" y="76954"/>
                                </a:lnTo>
                                <a:lnTo>
                                  <a:pt x="0" y="125996"/>
                                </a:lnTo>
                                <a:lnTo>
                                  <a:pt x="0" y="1441615"/>
                                </a:lnTo>
                                <a:lnTo>
                                  <a:pt x="9901" y="1490664"/>
                                </a:lnTo>
                                <a:lnTo>
                                  <a:pt x="36904" y="1530718"/>
                                </a:lnTo>
                                <a:lnTo>
                                  <a:pt x="76954" y="1557722"/>
                                </a:lnTo>
                                <a:lnTo>
                                  <a:pt x="125996" y="1567624"/>
                                </a:lnTo>
                                <a:lnTo>
                                  <a:pt x="6721830" y="1567624"/>
                                </a:lnTo>
                                <a:lnTo>
                                  <a:pt x="6770880" y="1557722"/>
                                </a:lnTo>
                                <a:lnTo>
                                  <a:pt x="6810933" y="1530718"/>
                                </a:lnTo>
                                <a:lnTo>
                                  <a:pt x="6837937" y="1490664"/>
                                </a:lnTo>
                                <a:lnTo>
                                  <a:pt x="6847840" y="1441615"/>
                                </a:lnTo>
                                <a:lnTo>
                                  <a:pt x="6847840" y="125996"/>
                                </a:lnTo>
                                <a:lnTo>
                                  <a:pt x="6837937" y="76954"/>
                                </a:lnTo>
                                <a:lnTo>
                                  <a:pt x="6810933" y="36904"/>
                                </a:lnTo>
                                <a:lnTo>
                                  <a:pt x="6770880" y="9901"/>
                                </a:lnTo>
                                <a:lnTo>
                                  <a:pt x="6721830" y="0"/>
                                </a:lnTo>
                                <a:lnTo>
                                  <a:pt x="125996" y="0"/>
                                </a:lnTo>
                                <a:close/>
                              </a:path>
                            </a:pathLst>
                          </a:custGeom>
                          <a:ln w="10160">
                            <a:solidFill>
                              <a:srgbClr val="8DC64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6" name="Textbox 86"/>
                        <wps:cNvSpPr txBox="1"/>
                        <wps:spPr>
                          <a:xfrm>
                            <a:off x="4666052" y="102053"/>
                            <a:ext cx="115951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2"/>
                                <w:ind w:left="0" w:right="0" w:firstLine="0"/>
                                <w:jc w:val="left"/>
                                <w:rPr>
                                  <w:rFonts w:asci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5"/>
                                  <w:w w:val="90"/>
                                  <w:sz w:val="22"/>
                                </w:rPr>
                                <w:t>PLAN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16"/>
                                  <w:w w:val="90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rFonts w:ascii="Gill Sans MT"/>
                                  <w:b/>
                                  <w:color w:val="000A23"/>
                                  <w:spacing w:val="-4"/>
                                  <w:w w:val="90"/>
                                  <w:sz w:val="22"/>
                                </w:rPr>
                                <w:t>ALIMENTOS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7" name="Textbox 87"/>
                        <wps:cNvSpPr txBox="1"/>
                        <wps:spPr>
                          <a:xfrm>
                            <a:off x="3693769" y="884168"/>
                            <a:ext cx="1078230" cy="16446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0"/>
                                <w:ind w:left="0" w:right="0" w:firstLine="0"/>
                                <w:jc w:val="left"/>
                                <w:rPr>
                                  <w:sz w:val="22"/>
                                </w:rPr>
                              </w:pPr>
                              <w:r>
                                <w:rPr>
                                  <w:color w:val="231F20"/>
                                  <w:spacing w:val="6"/>
                                  <w:sz w:val="22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29"/>
                                  <w:sz w:val="22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sz w:val="22"/>
                                </w:rPr>
                                <w:t>Buffet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8" name="Textbox 88"/>
                        <wps:cNvSpPr txBox="1"/>
                        <wps:spPr>
                          <a:xfrm>
                            <a:off x="6346" y="330348"/>
                            <a:ext cx="3615054" cy="12395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61"/>
                                <w:ind w:left="112" w:right="0" w:firstLine="0"/>
                                <w:jc w:val="left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Turista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b/>
                                  <w:color w:val="231F20"/>
                                  <w:spacing w:val="2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Hotel</w:t>
                              </w:r>
                              <w:r>
                                <w:rPr>
                                  <w:b/>
                                  <w:color w:val="231F20"/>
                                  <w:spacing w:val="-5"/>
                                  <w:sz w:val="20"/>
                                </w:rPr>
                                <w:t> Dix</w:t>
                              </w:r>
                            </w:p>
                            <w:p>
                              <w:pPr>
                                <w:spacing w:line="247" w:lineRule="auto" w:before="8"/>
                                <w:ind w:left="112" w:right="14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color w:val="231F20"/>
                                  <w:sz w:val="20"/>
                                </w:rPr>
                                <w:t>Incluye:</w:t>
                              </w:r>
                              <w:r>
                                <w:rPr>
                                  <w:b/>
                                  <w:color w:val="231F20"/>
                                  <w:spacing w:val="-14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Desayuno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buffet,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acceso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al</w:t>
                              </w:r>
                              <w:r>
                                <w:rPr>
                                  <w:color w:val="231F20"/>
                                  <w:spacing w:val="-17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roof</w:t>
                              </w:r>
                              <w:r>
                                <w:rPr>
                                  <w:color w:val="231F20"/>
                                  <w:spacing w:val="-1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top</w:t>
                              </w:r>
                              <w:r>
                                <w:rPr>
                                  <w:color w:val="231F20"/>
                                  <w:spacing w:val="-11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(jacuzzi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y</w:t>
                              </w:r>
                              <w:r>
                                <w:rPr>
                                  <w:color w:val="231F20"/>
                                  <w:spacing w:val="-16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z w:val="20"/>
                                </w:rPr>
                                <w:t>gym). Política de niños: Aplica hasta 2 niños por habitación, edades de 0 a 17 años.</w:t>
                              </w:r>
                            </w:p>
                            <w:p>
                              <w:pPr>
                                <w:spacing w:line="247" w:lineRule="auto" w:before="3"/>
                                <w:ind w:left="112" w:right="148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z w:val="20"/>
                                </w:rPr>
                                <w:t>Incluye desayuno, solo paga tarifa correspondiente a </w:t>
                              </w:r>
                              <w:r>
                                <w:rPr>
                                  <w:color w:val="231F20"/>
                                  <w:w w:val="105"/>
                                  <w:sz w:val="20"/>
                                </w:rPr>
                                <w:t>traslados y actividades.</w:t>
                              </w:r>
                            </w:p>
                            <w:p>
                              <w:pPr>
                                <w:spacing w:before="1"/>
                                <w:ind w:left="112" w:right="0" w:firstLine="0"/>
                                <w:jc w:val="lef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Se</w:t>
                              </w:r>
                              <w:r>
                                <w:rPr>
                                  <w:color w:val="231F20"/>
                                  <w:spacing w:val="-11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incluye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obsequio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para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los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niños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hasta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12</w:t>
                              </w:r>
                              <w:r>
                                <w:rPr>
                                  <w:color w:val="231F20"/>
                                  <w:spacing w:val="-10"/>
                                  <w:w w:val="105"/>
                                  <w:sz w:val="20"/>
                                </w:rPr>
                                <w:t> </w:t>
                              </w:r>
                              <w:r>
                                <w:rPr>
                                  <w:color w:val="231F20"/>
                                  <w:spacing w:val="-2"/>
                                  <w:w w:val="105"/>
                                  <w:sz w:val="20"/>
                                </w:rPr>
                                <w:t>años.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89" name="Textbox 89"/>
                        <wps:cNvSpPr txBox="1"/>
                        <wps:spPr>
                          <a:xfrm>
                            <a:off x="6354" y="6348"/>
                            <a:ext cx="3615054" cy="32321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>
                              <w:pPr>
                                <w:spacing w:before="153"/>
                                <w:ind w:left="78" w:right="0" w:firstLine="0"/>
                                <w:jc w:val="left"/>
                                <w:rPr>
                                  <w:rFonts w:ascii="Gill Sans MT" w:hAnsi="Gill Sans MT"/>
                                  <w:b/>
                                  <w:sz w:val="22"/>
                                </w:rPr>
                              </w:pPr>
                              <w:r>
                                <w:rPr>
                                  <w:rFonts w:ascii="Gill Sans MT" w:hAnsi="Gill Sans MT"/>
                                  <w:b/>
                                  <w:color w:val="000A23"/>
                                  <w:spacing w:val="-7"/>
                                  <w:sz w:val="22"/>
                                </w:rPr>
                                <w:t>CATEGORÍA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6.135201pt;margin-top:12.700144pt;width:540pt;height:124.25pt;mso-position-horizontal-relative:page;mso-position-vertical-relative:paragraph;z-index:-15724544;mso-wrap-distance-left:0;mso-wrap-distance-right:0" id="docshapegroup34" coordorigin="723,254" coordsize="10800,2485">
                <v:shape style="position:absolute;left:731;top:263;width:10783;height:511" id="docshape35" coordorigin="732,263" coordsize="10783,511" path="m6426,263l924,263,852,278,789,320,746,383,732,455,732,773,6426,773,6426,263xm11321,263l6426,263,6426,773,11515,773,11515,460,11499,383,11457,320,11394,278,11321,263xe" filled="true" fillcolor="#aed475" stroked="false">
                  <v:path arrowok="t"/>
                  <v:fill type="solid"/>
                </v:shape>
                <v:line style="position:absolute" from="6426,772" to="6426,264" stroked="true" strokeweight=".1pt" strokecolor="#ffffff">
                  <v:stroke dashstyle="solid"/>
                </v:line>
                <v:line style="position:absolute" from="929,262" to="6426,262" stroked="true" strokeweight=".017pt" strokecolor="#aed475">
                  <v:stroke dashstyle="solid"/>
                </v:line>
                <v:line style="position:absolute" from="922,264" to="6426,264" stroked="true" strokeweight=".05pt" strokecolor="#aed475">
                  <v:stroke dashstyle="solid"/>
                </v:line>
                <v:line style="position:absolute" from="731,772" to="731,460" stroked="true" strokeweight=".017pt" strokecolor="#aed475">
                  <v:stroke dashstyle="solid"/>
                </v:line>
                <v:line style="position:absolute" from="732,772" to="732,453" stroked="true" strokeweight=".05pt" strokecolor="#aed475">
                  <v:stroke dashstyle="solid"/>
                </v:line>
                <v:line style="position:absolute" from="6426,262" to="11316,262" stroked="true" strokeweight=".017pt" strokecolor="#aed475">
                  <v:stroke dashstyle="solid"/>
                </v:line>
                <v:line style="position:absolute" from="6426,264" to="11324,264" stroked="true" strokeweight=".05pt" strokecolor="#aed475">
                  <v:stroke dashstyle="solid"/>
                </v:line>
                <v:line style="position:absolute" from="732,2537" to="732,774" stroked="true" strokeweight=".1pt" strokecolor="#aed475">
                  <v:stroke dashstyle="solid"/>
                </v:line>
                <v:line style="position:absolute" from="731,773" to="6426,773" stroked="true" strokeweight=".1pt" strokecolor="#d2e2a7">
                  <v:stroke dashstyle="solid"/>
                </v:line>
                <v:line style="position:absolute" from="6426,773" to="11515,773" stroked="true" strokeweight=".1pt" strokecolor="#d2e2a7">
                  <v:stroke dashstyle="solid"/>
                </v:line>
                <v:line style="position:absolute" from="6426,2725" to="6426,774" stroked="true" strokeweight=".1pt" strokecolor="#d2e2a7">
                  <v:stroke dashstyle="solid"/>
                </v:line>
                <v:line style="position:absolute" from="908,2726" to="6426,2726" stroked="true" strokeweight=".1pt" strokecolor="#d2e2a7">
                  <v:stroke dashstyle="solid"/>
                </v:line>
                <v:line style="position:absolute" from="6426,2726" to="11338,2726" stroked="true" strokeweight=".1pt" strokecolor="#d2e2a7">
                  <v:stroke dashstyle="solid"/>
                </v:line>
                <v:line style="position:absolute" from="6425,772" to="6425,264" stroked="true" strokeweight=".017pt" strokecolor="#9dac3a">
                  <v:stroke dashstyle="solid"/>
                </v:line>
                <v:line style="position:absolute" from="6427,772" to="6427,264" stroked="true" strokeweight=".05pt" strokecolor="#9dac3a">
                  <v:stroke dashstyle="solid"/>
                </v:line>
                <v:shape style="position:absolute;left:730;top:262;width:10784;height:2469" id="docshape36" coordorigin="731,262" coordsize="10784,2469" path="m929,262l852,278,789,320,746,383,731,460,731,2532,746,2610,789,2673,852,2715,929,2731,11316,2731,11394,2715,11457,2673,11499,2610,11515,2532,11515,460,11499,383,11457,320,11394,278,11316,262,929,262xe" filled="false" stroked="true" strokeweight=".8pt" strokecolor="#8dc640">
                  <v:path arrowok="t"/>
                  <v:stroke dashstyle="solid"/>
                </v:shape>
                <v:shape style="position:absolute;left:8070;top:414;width:1826;height:259" type="#_x0000_t202" id="docshape37" filled="false" stroked="false">
                  <v:textbox inset="0,0,0,0">
                    <w:txbxContent>
                      <w:p>
                        <w:pPr>
                          <w:spacing w:before="2"/>
                          <w:ind w:left="0" w:right="0" w:firstLine="0"/>
                          <w:jc w:val="left"/>
                          <w:rPr>
                            <w:rFonts w:asci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/>
                            <w:b/>
                            <w:color w:val="000A23"/>
                            <w:spacing w:val="-5"/>
                            <w:w w:val="90"/>
                            <w:sz w:val="22"/>
                          </w:rPr>
                          <w:t>PLAN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16"/>
                            <w:w w:val="90"/>
                            <w:sz w:val="22"/>
                          </w:rPr>
                          <w:t> </w:t>
                        </w:r>
                        <w:r>
                          <w:rPr>
                            <w:rFonts w:ascii="Gill Sans MT"/>
                            <w:b/>
                            <w:color w:val="000A23"/>
                            <w:spacing w:val="-4"/>
                            <w:w w:val="90"/>
                            <w:sz w:val="22"/>
                          </w:rPr>
                          <w:t>ALIMENTOS</w:t>
                        </w:r>
                      </w:p>
                    </w:txbxContent>
                  </v:textbox>
                  <w10:wrap type="none"/>
                </v:shape>
                <v:shape style="position:absolute;left:6539;top:1646;width:1698;height:259" type="#_x0000_t202" id="docshape38" filled="false" stroked="false">
                  <v:textbox inset="0,0,0,0">
                    <w:txbxContent>
                      <w:p>
                        <w:pPr>
                          <w:spacing w:before="0"/>
                          <w:ind w:left="0" w:right="0" w:firstLine="0"/>
                          <w:jc w:val="left"/>
                          <w:rPr>
                            <w:sz w:val="22"/>
                          </w:rPr>
                        </w:pPr>
                        <w:r>
                          <w:rPr>
                            <w:color w:val="231F20"/>
                            <w:spacing w:val="6"/>
                            <w:sz w:val="22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29"/>
                            <w:sz w:val="22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sz w:val="22"/>
                          </w:rPr>
                          <w:t>Buffet</w:t>
                        </w:r>
                      </w:p>
                    </w:txbxContent>
                  </v:textbox>
                  <w10:wrap type="none"/>
                </v:shape>
                <v:shape style="position:absolute;left:732;top:774;width:5693;height:1952" type="#_x0000_t202" id="docshape39" filled="false" stroked="false">
                  <v:textbox inset="0,0,0,0">
                    <w:txbxContent>
                      <w:p>
                        <w:pPr>
                          <w:spacing w:before="161"/>
                          <w:ind w:left="112" w:right="0" w:firstLine="0"/>
                          <w:jc w:val="left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Turista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–</w:t>
                        </w:r>
                        <w:r>
                          <w:rPr>
                            <w:b/>
                            <w:color w:val="231F20"/>
                            <w:spacing w:val="2"/>
                            <w:sz w:val="20"/>
                          </w:rPr>
                          <w:t> </w:t>
                        </w:r>
                        <w:r>
                          <w:rPr>
                            <w:b/>
                            <w:color w:val="231F20"/>
                            <w:sz w:val="20"/>
                          </w:rPr>
                          <w:t>Hotel</w:t>
                        </w:r>
                        <w:r>
                          <w:rPr>
                            <w:b/>
                            <w:color w:val="231F20"/>
                            <w:spacing w:val="-5"/>
                            <w:sz w:val="20"/>
                          </w:rPr>
                          <w:t> Dix</w:t>
                        </w:r>
                      </w:p>
                      <w:p>
                        <w:pPr>
                          <w:spacing w:line="247" w:lineRule="auto" w:before="8"/>
                          <w:ind w:left="112" w:right="14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b/>
                            <w:color w:val="231F20"/>
                            <w:sz w:val="20"/>
                          </w:rPr>
                          <w:t>Incluye:</w:t>
                        </w:r>
                        <w:r>
                          <w:rPr>
                            <w:b/>
                            <w:color w:val="231F20"/>
                            <w:spacing w:val="-14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Desayuno</w:t>
                        </w:r>
                        <w:r>
                          <w:rPr>
                            <w:color w:val="231F20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buffet,</w:t>
                        </w:r>
                        <w:r>
                          <w:rPr>
                            <w:color w:val="231F20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acceso</w:t>
                        </w:r>
                        <w:r>
                          <w:rPr>
                            <w:color w:val="231F20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al</w:t>
                        </w:r>
                        <w:r>
                          <w:rPr>
                            <w:color w:val="231F20"/>
                            <w:spacing w:val="-17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roof</w:t>
                        </w:r>
                        <w:r>
                          <w:rPr>
                            <w:color w:val="231F20"/>
                            <w:spacing w:val="-1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top</w:t>
                        </w:r>
                        <w:r>
                          <w:rPr>
                            <w:color w:val="231F20"/>
                            <w:spacing w:val="-11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(jacuzzi</w:t>
                        </w:r>
                        <w:r>
                          <w:rPr>
                            <w:color w:val="231F20"/>
                            <w:spacing w:val="-16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y</w:t>
                        </w:r>
                        <w:r>
                          <w:rPr>
                            <w:color w:val="231F20"/>
                            <w:spacing w:val="-16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z w:val="20"/>
                          </w:rPr>
                          <w:t>gym). Política de niños: Aplica hasta 2 niños por habitación, edades de 0 a 17 años.</w:t>
                        </w:r>
                      </w:p>
                      <w:p>
                        <w:pPr>
                          <w:spacing w:line="247" w:lineRule="auto" w:before="3"/>
                          <w:ind w:left="112" w:right="148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z w:val="20"/>
                          </w:rPr>
                          <w:t>Incluye desayuno, solo paga tarifa correspondiente a </w:t>
                        </w:r>
                        <w:r>
                          <w:rPr>
                            <w:color w:val="231F20"/>
                            <w:w w:val="105"/>
                            <w:sz w:val="20"/>
                          </w:rPr>
                          <w:t>traslados y actividades.</w:t>
                        </w:r>
                      </w:p>
                      <w:p>
                        <w:pPr>
                          <w:spacing w:before="1"/>
                          <w:ind w:left="112" w:right="0" w:firstLine="0"/>
                          <w:jc w:val="left"/>
                          <w:rPr>
                            <w:sz w:val="20"/>
                          </w:rPr>
                        </w:pP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Se</w:t>
                        </w:r>
                        <w:r>
                          <w:rPr>
                            <w:color w:val="231F20"/>
                            <w:spacing w:val="-11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incluye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obsequio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para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los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niños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hasta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12</w:t>
                        </w:r>
                        <w:r>
                          <w:rPr>
                            <w:color w:val="231F20"/>
                            <w:spacing w:val="-10"/>
                            <w:w w:val="105"/>
                            <w:sz w:val="20"/>
                          </w:rPr>
                          <w:t> </w:t>
                        </w:r>
                        <w:r>
                          <w:rPr>
                            <w:color w:val="231F20"/>
                            <w:spacing w:val="-2"/>
                            <w:w w:val="105"/>
                            <w:sz w:val="20"/>
                          </w:rPr>
                          <w:t>años.</w:t>
                        </w:r>
                      </w:p>
                    </w:txbxContent>
                  </v:textbox>
                  <w10:wrap type="none"/>
                </v:shape>
                <v:shape style="position:absolute;left:732;top:264;width:5693;height:509" type="#_x0000_t202" id="docshape40" filled="false" stroked="false">
                  <v:textbox inset="0,0,0,0">
                    <w:txbxContent>
                      <w:p>
                        <w:pPr>
                          <w:spacing w:before="153"/>
                          <w:ind w:left="78" w:right="0" w:firstLine="0"/>
                          <w:jc w:val="left"/>
                          <w:rPr>
                            <w:rFonts w:ascii="Gill Sans MT" w:hAnsi="Gill Sans MT"/>
                            <w:b/>
                            <w:sz w:val="22"/>
                          </w:rPr>
                        </w:pPr>
                        <w:r>
                          <w:rPr>
                            <w:rFonts w:ascii="Gill Sans MT" w:hAnsi="Gill Sans MT"/>
                            <w:b/>
                            <w:color w:val="000A23"/>
                            <w:spacing w:val="-7"/>
                            <w:sz w:val="22"/>
                          </w:rPr>
                          <w:t>CATEGORÍA</w:t>
                        </w:r>
                      </w:p>
                    </w:txbxContent>
                  </v:textbox>
                  <w10:wrap type="none"/>
                </v:shape>
                <w10:wrap type="topAndBottom"/>
              </v:group>
            </w:pict>
          </mc:Fallback>
        </mc:AlternateContent>
      </w:r>
    </w:p>
    <w:p>
      <w:pPr>
        <w:pStyle w:val="Heading2"/>
        <w:spacing w:before="216"/>
        <w:ind w:left="364"/>
      </w:pPr>
      <w:r>
        <w:rPr>
          <w:color w:val="000A23"/>
          <w:w w:val="105"/>
        </w:rPr>
        <w:t>NOTAS</w:t>
      </w:r>
      <w:r>
        <w:rPr>
          <w:color w:val="000A23"/>
          <w:spacing w:val="-21"/>
          <w:w w:val="105"/>
        </w:rPr>
        <w:t> </w:t>
      </w:r>
      <w:r>
        <w:rPr>
          <w:color w:val="000A23"/>
          <w:spacing w:val="-2"/>
          <w:w w:val="110"/>
        </w:rPr>
        <w:t>IMPORTANTES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7" w:lineRule="auto" w:before="217" w:after="0"/>
        <w:ind w:left="717" w:right="346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Precios por persona en moneda indicada, sujeto a disponibilidad del operador final y a cambios sin previo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aviso.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extranjera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serán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pagaderos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moneda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nacional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al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tipo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cambio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del día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anticipos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cuando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se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liquide</w:t>
      </w:r>
      <w:r>
        <w:rPr>
          <w:color w:val="000A23"/>
          <w:spacing w:val="-2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10"/>
          <w:w w:val="105"/>
          <w:sz w:val="22"/>
        </w:rPr>
        <w:t> </w:t>
      </w:r>
      <w:r>
        <w:rPr>
          <w:color w:val="000A23"/>
          <w:w w:val="105"/>
          <w:sz w:val="22"/>
        </w:rPr>
        <w:t>paquete.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7" w:lineRule="auto" w:before="3" w:after="0"/>
        <w:ind w:left="717" w:right="353" w:hanging="360"/>
        <w:jc w:val="both"/>
        <w:rPr>
          <w:color w:val="000A23"/>
          <w:sz w:val="22"/>
        </w:rPr>
      </w:pPr>
      <w:r>
        <w:rPr>
          <w:color w:val="000A23"/>
          <w:w w:val="105"/>
          <w:sz w:val="22"/>
        </w:rPr>
        <w:t>Nuestros</w:t>
      </w:r>
      <w:r>
        <w:rPr>
          <w:color w:val="000A23"/>
          <w:spacing w:val="-12"/>
          <w:w w:val="105"/>
          <w:sz w:val="22"/>
        </w:rPr>
        <w:t> </w:t>
      </w:r>
      <w:r>
        <w:rPr>
          <w:color w:val="000A23"/>
          <w:w w:val="105"/>
          <w:sz w:val="22"/>
        </w:rPr>
        <w:t>precios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pueden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sufrir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variaciones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valores,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hasta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que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todos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los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y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hospedajes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w w:val="105"/>
          <w:sz w:val="22"/>
        </w:rPr>
        <w:t>sean </w:t>
      </w:r>
      <w:r>
        <w:rPr>
          <w:color w:val="000A23"/>
          <w:spacing w:val="-2"/>
          <w:w w:val="105"/>
          <w:sz w:val="22"/>
        </w:rPr>
        <w:t>confirmados.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7" w:lineRule="auto" w:before="2" w:after="0"/>
        <w:ind w:left="717" w:right="348" w:hanging="360"/>
        <w:jc w:val="both"/>
        <w:rPr>
          <w:color w:val="000A23"/>
          <w:sz w:val="22"/>
        </w:rPr>
      </w:pPr>
      <w:r>
        <w:rPr>
          <w:color w:val="000A23"/>
          <w:sz w:val="22"/>
        </w:rPr>
        <w:t>No aplican para grupos, ferias y eventos de ciudad. Aplica cierre de tarifa por alta ocupación, </w:t>
      </w:r>
      <w:r>
        <w:rPr>
          <w:color w:val="000A23"/>
          <w:sz w:val="22"/>
        </w:rPr>
        <w:t>verificar antes de confirmar.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7" w:lineRule="auto" w:before="4" w:after="0"/>
        <w:ind w:left="717" w:right="353" w:hanging="360"/>
        <w:jc w:val="both"/>
        <w:rPr>
          <w:rFonts w:ascii="Gill Sans MT" w:hAnsi="Gill Sans MT"/>
          <w:b/>
          <w:color w:val="000A23"/>
          <w:sz w:val="22"/>
        </w:rPr>
      </w:pPr>
      <w:r>
        <w:rPr>
          <w:rFonts w:ascii="Gill Sans MT" w:hAnsi="Gill Sans MT"/>
          <w:b/>
          <w:color w:val="000A23"/>
          <w:sz w:val="22"/>
        </w:rPr>
        <w:t>Todo menor que no viaje en compañía de ambos padres deberá portar consigo permiso de </w:t>
      </w:r>
      <w:r>
        <w:rPr>
          <w:rFonts w:ascii="Gill Sans MT" w:hAnsi="Gill Sans MT"/>
          <w:b/>
          <w:color w:val="000A23"/>
          <w:sz w:val="22"/>
        </w:rPr>
        <w:t>viaje certificado en notaría firmado por los padres o tutores legales del menor.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0" w:after="0"/>
        <w:ind w:left="717" w:right="0" w:hanging="360"/>
        <w:jc w:val="left"/>
        <w:rPr>
          <w:color w:val="000A23"/>
          <w:sz w:val="22"/>
        </w:rPr>
      </w:pP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2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personas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mayores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70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años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aplica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suplemento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el</w:t>
      </w:r>
      <w:r>
        <w:rPr>
          <w:color w:val="000A23"/>
          <w:spacing w:val="-31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seguro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de</w:t>
      </w:r>
      <w:r>
        <w:rPr>
          <w:color w:val="000A23"/>
          <w:spacing w:val="-32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viaje.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Favor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revisar</w:t>
      </w:r>
      <w:r>
        <w:rPr>
          <w:color w:val="000A23"/>
          <w:spacing w:val="-30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con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su</w:t>
      </w:r>
      <w:r>
        <w:rPr>
          <w:color w:val="000A23"/>
          <w:spacing w:val="-24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ejecutivo.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9" w:after="0"/>
        <w:ind w:left="717" w:right="0" w:hanging="360"/>
        <w:jc w:val="left"/>
        <w:rPr>
          <w:color w:val="000A23"/>
          <w:sz w:val="22"/>
        </w:rPr>
      </w:pPr>
      <w:r>
        <w:rPr>
          <w:color w:val="000A23"/>
          <w:spacing w:val="-2"/>
          <w:w w:val="105"/>
          <w:sz w:val="22"/>
        </w:rPr>
        <w:t>Consulte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políticas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para</w:t>
      </w:r>
      <w:r>
        <w:rPr>
          <w:color w:val="000A23"/>
          <w:spacing w:val="-8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cambio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y/o</w:t>
      </w:r>
      <w:r>
        <w:rPr>
          <w:color w:val="000A23"/>
          <w:spacing w:val="-9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cancelaciones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8" w:after="0"/>
        <w:ind w:left="717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Considerar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última</w:t>
      </w:r>
      <w:r>
        <w:rPr>
          <w:color w:val="000A23"/>
          <w:spacing w:val="-18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cada</w:t>
      </w:r>
      <w:r>
        <w:rPr>
          <w:color w:val="000A23"/>
          <w:spacing w:val="-20"/>
          <w:w w:val="105"/>
          <w:sz w:val="22"/>
        </w:rPr>
        <w:t> </w:t>
      </w:r>
      <w:r>
        <w:rPr>
          <w:color w:val="000A23"/>
          <w:w w:val="105"/>
          <w:sz w:val="22"/>
        </w:rPr>
        <w:t>vigencia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como</w:t>
      </w:r>
      <w:r>
        <w:rPr>
          <w:color w:val="000A23"/>
          <w:spacing w:val="-17"/>
          <w:w w:val="105"/>
          <w:sz w:val="22"/>
        </w:rPr>
        <w:t> </w:t>
      </w:r>
      <w:r>
        <w:rPr>
          <w:color w:val="000A23"/>
          <w:w w:val="105"/>
          <w:sz w:val="22"/>
        </w:rPr>
        <w:t>fecha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6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regreso.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9" w:after="0"/>
        <w:ind w:left="717" w:right="0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Aplica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suplemento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para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servicios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traslados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llegando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o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saliendo</w:t>
      </w:r>
      <w:r>
        <w:rPr>
          <w:color w:val="000A23"/>
          <w:spacing w:val="-14"/>
          <w:w w:val="105"/>
          <w:sz w:val="22"/>
        </w:rPr>
        <w:t> </w:t>
      </w:r>
      <w:r>
        <w:rPr>
          <w:color w:val="000A23"/>
          <w:w w:val="105"/>
          <w:sz w:val="22"/>
        </w:rPr>
        <w:t>en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w w:val="105"/>
          <w:sz w:val="22"/>
        </w:rPr>
        <w:t>horarios</w:t>
      </w:r>
      <w:r>
        <w:rPr>
          <w:color w:val="000A23"/>
          <w:spacing w:val="-15"/>
          <w:w w:val="105"/>
          <w:sz w:val="22"/>
        </w:rPr>
        <w:t> </w:t>
      </w:r>
      <w:r>
        <w:rPr>
          <w:color w:val="000A23"/>
          <w:spacing w:val="-2"/>
          <w:w w:val="105"/>
          <w:sz w:val="22"/>
        </w:rPr>
        <w:t>nocturnos.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0" w:lineRule="auto" w:before="8" w:after="0"/>
        <w:ind w:left="717" w:right="0" w:hanging="360"/>
        <w:jc w:val="left"/>
        <w:rPr>
          <w:color w:val="000A23"/>
          <w:sz w:val="22"/>
        </w:rPr>
      </w:pPr>
      <w:r>
        <w:rPr>
          <w:color w:val="000A23"/>
          <w:sz w:val="22"/>
        </w:rPr>
        <w:t>Ningún recorrido opera los días 24, 25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y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31 de diciembre, ni el</w:t>
      </w:r>
      <w:r>
        <w:rPr>
          <w:color w:val="000A23"/>
          <w:spacing w:val="-7"/>
          <w:sz w:val="22"/>
        </w:rPr>
        <w:t> </w:t>
      </w:r>
      <w:r>
        <w:rPr>
          <w:color w:val="000A23"/>
          <w:sz w:val="22"/>
        </w:rPr>
        <w:t>1 de </w:t>
      </w:r>
      <w:r>
        <w:rPr>
          <w:color w:val="000A23"/>
          <w:spacing w:val="-2"/>
          <w:sz w:val="22"/>
        </w:rPr>
        <w:t>enero.</w:t>
      </w:r>
    </w:p>
    <w:p>
      <w:pPr>
        <w:pStyle w:val="ListParagraph"/>
        <w:numPr>
          <w:ilvl w:val="0"/>
          <w:numId w:val="1"/>
        </w:numPr>
        <w:tabs>
          <w:tab w:pos="717" w:val="left" w:leader="none"/>
        </w:tabs>
        <w:spacing w:line="247" w:lineRule="auto" w:before="9" w:after="0"/>
        <w:ind w:left="717" w:right="353" w:hanging="360"/>
        <w:jc w:val="left"/>
        <w:rPr>
          <w:color w:val="000A23"/>
          <w:sz w:val="22"/>
        </w:rPr>
      </w:pPr>
      <w:r>
        <w:rPr>
          <w:color w:val="000A23"/>
          <w:w w:val="105"/>
          <w:sz w:val="22"/>
        </w:rPr>
        <w:t>Para</w:t>
      </w:r>
      <w:r>
        <w:rPr>
          <w:color w:val="000A23"/>
          <w:spacing w:val="-23"/>
          <w:w w:val="105"/>
          <w:sz w:val="22"/>
        </w:rPr>
        <w:t> </w:t>
      </w:r>
      <w:r>
        <w:rPr>
          <w:color w:val="000A23"/>
          <w:w w:val="105"/>
          <w:sz w:val="22"/>
        </w:rPr>
        <w:t>el</w:t>
      </w:r>
      <w:r>
        <w:rPr>
          <w:color w:val="000A23"/>
          <w:spacing w:val="-28"/>
          <w:w w:val="105"/>
          <w:sz w:val="22"/>
        </w:rPr>
        <w:t> </w:t>
      </w:r>
      <w:r>
        <w:rPr>
          <w:color w:val="000A23"/>
          <w:w w:val="105"/>
          <w:sz w:val="22"/>
        </w:rPr>
        <w:t>City</w:t>
      </w:r>
      <w:r>
        <w:rPr>
          <w:color w:val="000A23"/>
          <w:spacing w:val="-34"/>
          <w:w w:val="105"/>
          <w:sz w:val="22"/>
        </w:rPr>
        <w:t> </w:t>
      </w:r>
      <w:r>
        <w:rPr>
          <w:color w:val="000A23"/>
          <w:w w:val="105"/>
          <w:sz w:val="22"/>
        </w:rPr>
        <w:t>Tour</w:t>
      </w:r>
      <w:r>
        <w:rPr>
          <w:color w:val="000A23"/>
          <w:spacing w:val="-28"/>
          <w:w w:val="105"/>
          <w:sz w:val="22"/>
        </w:rPr>
        <w:t> </w:t>
      </w:r>
      <w:r>
        <w:rPr>
          <w:color w:val="000A23"/>
          <w:w w:val="105"/>
          <w:sz w:val="22"/>
        </w:rPr>
        <w:t>Medellín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+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Comuna</w:t>
      </w:r>
      <w:r>
        <w:rPr>
          <w:color w:val="000A23"/>
          <w:spacing w:val="-23"/>
          <w:w w:val="105"/>
          <w:sz w:val="22"/>
        </w:rPr>
        <w:t> </w:t>
      </w:r>
      <w:r>
        <w:rPr>
          <w:color w:val="000A23"/>
          <w:w w:val="105"/>
          <w:sz w:val="22"/>
        </w:rPr>
        <w:t>13: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Política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23"/>
          <w:w w:val="105"/>
          <w:sz w:val="22"/>
        </w:rPr>
        <w:t> </w:t>
      </w:r>
      <w:r>
        <w:rPr>
          <w:color w:val="000A23"/>
          <w:w w:val="105"/>
          <w:sz w:val="22"/>
        </w:rPr>
        <w:t>menores: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Niños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23"/>
          <w:w w:val="105"/>
          <w:sz w:val="22"/>
        </w:rPr>
        <w:t> </w:t>
      </w:r>
      <w:r>
        <w:rPr>
          <w:color w:val="000A23"/>
          <w:w w:val="105"/>
          <w:sz w:val="22"/>
        </w:rPr>
        <w:t>0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2</w:t>
      </w:r>
      <w:r>
        <w:rPr>
          <w:color w:val="000A23"/>
          <w:spacing w:val="-23"/>
          <w:w w:val="105"/>
          <w:sz w:val="22"/>
        </w:rPr>
        <w:t> </w:t>
      </w:r>
      <w:r>
        <w:rPr>
          <w:color w:val="000A23"/>
          <w:w w:val="105"/>
          <w:sz w:val="22"/>
        </w:rPr>
        <w:t>años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pagan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únicamente</w:t>
      </w:r>
      <w:r>
        <w:rPr>
          <w:color w:val="000A23"/>
          <w:spacing w:val="-22"/>
          <w:w w:val="105"/>
          <w:sz w:val="22"/>
        </w:rPr>
        <w:t> </w:t>
      </w:r>
      <w:r>
        <w:rPr>
          <w:color w:val="000A23"/>
          <w:w w:val="105"/>
          <w:sz w:val="22"/>
        </w:rPr>
        <w:t>USD 5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correspondiente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a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la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tarjeta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de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asistencia</w:t>
      </w:r>
      <w:r>
        <w:rPr>
          <w:color w:val="000A23"/>
          <w:spacing w:val="-13"/>
          <w:w w:val="105"/>
          <w:sz w:val="22"/>
        </w:rPr>
        <w:t> </w:t>
      </w:r>
      <w:r>
        <w:rPr>
          <w:color w:val="000A23"/>
          <w:w w:val="105"/>
          <w:sz w:val="22"/>
        </w:rPr>
        <w:t>médica.</w:t>
      </w:r>
    </w:p>
    <w:p>
      <w:pPr>
        <w:pStyle w:val="BodyText"/>
        <w:spacing w:before="0"/>
      </w:pPr>
    </w:p>
    <w:p>
      <w:pPr>
        <w:pStyle w:val="BodyText"/>
        <w:spacing w:before="21"/>
      </w:pPr>
    </w:p>
    <w:p>
      <w:pPr>
        <w:spacing w:before="0"/>
        <w:ind w:left="357" w:right="0" w:firstLine="0"/>
        <w:jc w:val="left"/>
        <w:rPr>
          <w:rFonts w:ascii="Gill Sans MT"/>
          <w:b/>
          <w:sz w:val="22"/>
        </w:rPr>
      </w:pPr>
      <w:r>
        <w:rPr>
          <w:rFonts w:ascii="Gill Sans MT"/>
          <w:b/>
          <w:color w:val="000A23"/>
          <w:sz w:val="22"/>
        </w:rPr>
        <w:t>Vigencia</w:t>
      </w:r>
      <w:r>
        <w:rPr>
          <w:rFonts w:ascii="Gill Sans MT"/>
          <w:b/>
          <w:color w:val="000A23"/>
          <w:spacing w:val="6"/>
          <w:sz w:val="22"/>
        </w:rPr>
        <w:t> </w:t>
      </w:r>
      <w:r>
        <w:rPr>
          <w:rFonts w:ascii="Gill Sans MT"/>
          <w:b/>
          <w:color w:val="000A23"/>
          <w:sz w:val="22"/>
        </w:rPr>
        <w:t>hasta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el 31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de</w:t>
      </w:r>
      <w:r>
        <w:rPr>
          <w:rFonts w:ascii="Gill Sans MT"/>
          <w:b/>
          <w:color w:val="000A23"/>
          <w:spacing w:val="6"/>
          <w:sz w:val="22"/>
        </w:rPr>
        <w:t> </w:t>
      </w:r>
      <w:r>
        <w:rPr>
          <w:rFonts w:ascii="Gill Sans MT"/>
          <w:b/>
          <w:color w:val="000A23"/>
          <w:sz w:val="22"/>
        </w:rPr>
        <w:t>octubre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z w:val="22"/>
        </w:rPr>
        <w:t>de</w:t>
      </w:r>
      <w:r>
        <w:rPr>
          <w:rFonts w:ascii="Gill Sans MT"/>
          <w:b/>
          <w:color w:val="000A23"/>
          <w:spacing w:val="7"/>
          <w:sz w:val="22"/>
        </w:rPr>
        <w:t> </w:t>
      </w:r>
      <w:r>
        <w:rPr>
          <w:rFonts w:ascii="Gill Sans MT"/>
          <w:b/>
          <w:color w:val="000A23"/>
          <w:spacing w:val="-2"/>
          <w:sz w:val="22"/>
        </w:rPr>
        <w:t>2026.</w:t>
      </w:r>
    </w:p>
    <w:sectPr>
      <w:pgSz w:w="12240" w:h="15840"/>
      <w:pgMar w:header="0" w:footer="1466" w:top="640" w:bottom="1700" w:left="360" w:right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Gill Sans MT">
    <w:altName w:val="Gill Sans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200" w:lineRule="exact" w:before="0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21952">
          <wp:simplePos x="0" y="0"/>
          <wp:positionH relativeFrom="page">
            <wp:posOffset>3148507</wp:posOffset>
          </wp:positionH>
          <wp:positionV relativeFrom="page">
            <wp:posOffset>8974797</wp:posOffset>
          </wp:positionV>
          <wp:extent cx="1471200" cy="626402"/>
          <wp:effectExtent l="0" t="0" r="0" b="0"/>
          <wp:wrapNone/>
          <wp:docPr id="5" name="Image 5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471200" cy="62640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17" w:hanging="360"/>
      </w:pPr>
      <w:rPr>
        <w:rFonts w:hint="default" w:ascii="Trebuchet MS" w:hAnsi="Trebuchet MS" w:eastAsia="Trebuchet MS" w:cs="Trebuchet MS"/>
        <w:spacing w:val="0"/>
        <w:w w:val="66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800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880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960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5040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6120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7200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8280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9360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s-ES" w:eastAsia="en-US" w:bidi="ar-SA"/>
    </w:rPr>
  </w:style>
  <w:style w:styleId="Heading1" w:type="paragraph">
    <w:name w:val="Heading 1"/>
    <w:basedOn w:val="Normal"/>
    <w:uiPriority w:val="1"/>
    <w:qFormat/>
    <w:pPr>
      <w:ind w:left="2760"/>
      <w:jc w:val="center"/>
      <w:outlineLvl w:val="1"/>
    </w:pPr>
    <w:rPr>
      <w:rFonts w:ascii="Trebuchet MS" w:hAnsi="Trebuchet MS" w:eastAsia="Trebuchet MS" w:cs="Trebuchet MS"/>
      <w:b/>
      <w:bCs/>
      <w:sz w:val="60"/>
      <w:szCs w:val="60"/>
      <w:lang w:val="es-ES" w:eastAsia="en-US" w:bidi="ar-SA"/>
    </w:rPr>
  </w:style>
  <w:style w:styleId="Heading2" w:type="paragraph">
    <w:name w:val="Heading 2"/>
    <w:basedOn w:val="Normal"/>
    <w:uiPriority w:val="1"/>
    <w:qFormat/>
    <w:pPr>
      <w:ind w:left="352"/>
      <w:outlineLvl w:val="2"/>
    </w:pPr>
    <w:rPr>
      <w:rFonts w:ascii="Trebuchet MS" w:hAnsi="Trebuchet MS" w:eastAsia="Trebuchet MS" w:cs="Trebuchet MS"/>
      <w:b/>
      <w:bCs/>
      <w:sz w:val="40"/>
      <w:szCs w:val="40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164"/>
      <w:ind w:left="2760" w:right="30"/>
      <w:jc w:val="center"/>
      <w:outlineLvl w:val="3"/>
    </w:pPr>
    <w:rPr>
      <w:rFonts w:ascii="Trebuchet MS" w:hAnsi="Trebuchet MS" w:eastAsia="Trebuchet MS" w:cs="Trebuchet MS"/>
      <w:b/>
      <w:bCs/>
      <w:sz w:val="28"/>
      <w:szCs w:val="28"/>
      <w:lang w:val="es-ES" w:eastAsia="en-US" w:bidi="ar-SA"/>
    </w:rPr>
  </w:style>
  <w:style w:styleId="Heading4" w:type="paragraph">
    <w:name w:val="Heading 4"/>
    <w:basedOn w:val="Normal"/>
    <w:uiPriority w:val="1"/>
    <w:qFormat/>
    <w:pPr>
      <w:ind w:left="360"/>
      <w:outlineLvl w:val="4"/>
    </w:pPr>
    <w:rPr>
      <w:rFonts w:ascii="Trebuchet MS" w:hAnsi="Trebuchet MS" w:eastAsia="Trebuchet MS" w:cs="Trebuchet MS"/>
      <w:b/>
      <w:bCs/>
      <w:sz w:val="22"/>
      <w:szCs w:val="22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9"/>
      <w:ind w:left="717" w:hanging="360"/>
    </w:pPr>
    <w:rPr>
      <w:rFonts w:ascii="Trebuchet MS" w:hAnsi="Trebuchet MS" w:eastAsia="Trebuchet MS" w:cs="Trebuchet MS"/>
      <w:lang w:val="es-ES" w:eastAsia="en-US" w:bidi="ar-SA"/>
    </w:rPr>
  </w:style>
  <w:style w:styleId="TableParagraph" w:type="paragraph">
    <w:name w:val="Table Paragraph"/>
    <w:basedOn w:val="Normal"/>
    <w:uiPriority w:val="1"/>
    <w:qFormat/>
    <w:pPr>
      <w:spacing w:before="177"/>
      <w:jc w:val="center"/>
    </w:pPr>
    <w:rPr>
      <w:rFonts w:ascii="Trebuchet MS" w:hAnsi="Trebuchet MS" w:eastAsia="Trebuchet MS" w:cs="Trebuchet MS"/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footer" Target="footer1.xml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3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2026-10-08T23:25:43Z</dcterms:created>
  <dcterms:modified xsi:type="dcterms:W3CDTF">2026-10-08T23:25:43Z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2026-10-08T00:00:00Z</vt:filetime>
  </property>
  <property fmtid="{D5CDD505-2E9C-101B-9397-08002B2CF9AE}" pid="4" name="Creator">
    <vt:lpwstr>Adobe InDesign 21.6 (Windows)</vt:lpwstr>
  </property>
  <property fmtid="{D5CDD505-2E9C-101B-9397-08002B2CF9AE}" pid="5" name="LastSaved">
    <vt:filetime>2026-10-08T00:00:00Z</vt:filetime>
  </property>
  <property fmtid="{D5CDD505-2E9C-101B-9397-08002B2CF9AE}" pid="6" name="Producer">
    <vt:lpwstr>Adobe PDF Library 18.0</vt:lpwstr>
  </property>
</Properties>
</file>