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24"/>
        <w:rPr>
          <w:rFonts w:ascii="Times New Roman"/>
          <w:sz w:val="46"/>
        </w:rPr>
      </w:pPr>
      <w:r>
        <w:rPr>
          <w:rFonts w:ascii="Times New Roman"/>
          <w:sz w:val="46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56" w:lineRule="auto"/>
      </w:pPr>
      <w:r>
        <w:rPr>
          <w:color w:val="059ED8"/>
          <w:w w:val="120"/>
        </w:rPr>
        <w:t>DE CAPADOCIA A </w:t>
      </w:r>
      <w:r>
        <w:rPr>
          <w:color w:val="059ED8"/>
          <w:spacing w:val="14"/>
          <w:w w:val="120"/>
        </w:rPr>
        <w:t>LAS </w:t>
      </w:r>
      <w:r>
        <w:rPr>
          <w:color w:val="059ED8"/>
          <w:w w:val="120"/>
        </w:rPr>
        <w:t>PIRÁMIDES PREVENTA 2027- 2028</w:t>
      </w:r>
    </w:p>
    <w:p>
      <w:pPr>
        <w:spacing w:before="165"/>
        <w:ind w:firstLine="0" w:left="2738" w:right="0"/>
        <w:jc w:val="center"/>
        <w:rPr>
          <w:sz w:val="20"/>
        </w:rPr>
      </w:pPr>
      <w:r>
        <w:rPr>
          <w:w w:val="115"/>
          <w:sz w:val="20"/>
        </w:rPr>
        <w:t>ESTAMBUL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-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ANKARA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-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CAPADOCIA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-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EL</w:t>
      </w:r>
      <w:r>
        <w:rPr>
          <w:spacing w:val="-2"/>
          <w:w w:val="115"/>
          <w:sz w:val="20"/>
        </w:rPr>
        <w:t> </w:t>
      </w:r>
      <w:r>
        <w:rPr>
          <w:spacing w:val="-4"/>
          <w:w w:val="115"/>
          <w:sz w:val="20"/>
        </w:rPr>
        <w:t>CAIRO</w:t>
      </w:r>
    </w:p>
    <w:p>
      <w:pPr>
        <w:pStyle w:val="BodyText"/>
        <w:spacing w:before="110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2639999</wp:posOffset>
                </wp:positionH>
                <wp:positionV relativeFrom="paragraph">
                  <wp:posOffset>240560</wp:posOffset>
                </wp:positionV>
                <wp:extent cx="4224020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40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224020">
                              <a:moveTo>
                                <a:pt x="0" y="0"/>
                              </a:moveTo>
                              <a:lnTo>
                                <a:pt x="42239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105" w:line="329" w:lineRule="exact"/>
        <w:ind w:firstLine="0" w:left="2738" w:right="3"/>
        <w:jc w:val="center"/>
        <w:rPr>
          <w:sz w:val="28"/>
        </w:rPr>
      </w:pPr>
      <w:r>
        <w:rPr>
          <w:color w:val="039ED9"/>
          <w:w w:val="115"/>
          <w:sz w:val="28"/>
        </w:rPr>
        <w:t>DURACIÓN:</w:t>
      </w:r>
      <w:r>
        <w:rPr>
          <w:color w:val="039ED9"/>
          <w:spacing w:val="14"/>
          <w:w w:val="115"/>
          <w:sz w:val="28"/>
        </w:rPr>
        <w:t> </w:t>
      </w:r>
      <w:r>
        <w:rPr>
          <w:color w:val="039ED9"/>
          <w:w w:val="115"/>
          <w:sz w:val="28"/>
        </w:rPr>
        <w:t>11</w:t>
      </w:r>
      <w:r>
        <w:rPr>
          <w:color w:val="039ED9"/>
          <w:spacing w:val="15"/>
          <w:w w:val="115"/>
          <w:sz w:val="28"/>
        </w:rPr>
        <w:t> </w:t>
      </w:r>
      <w:r>
        <w:rPr>
          <w:color w:val="039ED9"/>
          <w:spacing w:val="-4"/>
          <w:w w:val="115"/>
          <w:sz w:val="28"/>
        </w:rPr>
        <w:t>DÍAS</w:t>
      </w:r>
    </w:p>
    <w:p>
      <w:pPr>
        <w:spacing w:before="0" w:line="231" w:lineRule="exact"/>
        <w:ind w:firstLine="0" w:left="2738" w:right="3"/>
        <w:jc w:val="center"/>
        <w:rPr>
          <w:sz w:val="20"/>
        </w:rPr>
      </w:pPr>
      <w:r>
        <w:rPr>
          <w:sz w:val="20"/>
        </w:rPr>
        <w:t>Llegadas</w:t>
      </w:r>
      <w:r>
        <w:rPr>
          <w:spacing w:val="-7"/>
          <w:sz w:val="20"/>
        </w:rPr>
        <w:t> </w:t>
      </w:r>
      <w:r>
        <w:rPr>
          <w:sz w:val="20"/>
        </w:rPr>
        <w:t>garantizadas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01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abril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2027</w:t>
      </w:r>
      <w:r>
        <w:rPr>
          <w:spacing w:val="-7"/>
          <w:sz w:val="20"/>
        </w:rPr>
        <w:t> </w:t>
      </w:r>
      <w:r>
        <w:rPr>
          <w:sz w:val="20"/>
        </w:rPr>
        <w:t>al</w:t>
      </w:r>
      <w:r>
        <w:rPr>
          <w:spacing w:val="-7"/>
          <w:sz w:val="20"/>
        </w:rPr>
        <w:t> </w:t>
      </w:r>
      <w:r>
        <w:rPr>
          <w:sz w:val="20"/>
        </w:rPr>
        <w:t>31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marzo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2028</w:t>
      </w:r>
    </w:p>
    <w:p>
      <w:pPr>
        <w:pStyle w:val="BodyText"/>
        <w:spacing w:before="8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2639999</wp:posOffset>
                </wp:positionH>
                <wp:positionV relativeFrom="paragraph">
                  <wp:posOffset>82439</wp:posOffset>
                </wp:positionV>
                <wp:extent cx="4224020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40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224020">
                              <a:moveTo>
                                <a:pt x="0" y="0"/>
                              </a:moveTo>
                              <a:lnTo>
                                <a:pt x="42239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69"/>
        <w:rPr>
          <w:sz w:val="20"/>
        </w:rPr>
      </w:pPr>
    </w:p>
    <w:p>
      <w:pPr>
        <w:spacing w:before="0" w:line="235" w:lineRule="auto"/>
        <w:ind w:firstLine="0" w:left="3122" w:right="374"/>
        <w:jc w:val="both"/>
        <w:rPr>
          <w:sz w:val="20"/>
        </w:rPr>
      </w:pPr>
      <w:r>
        <w:rPr>
          <w:sz w:val="20"/>
        </w:rPr>
        <w:t>Llegadas</w:t>
      </w:r>
      <w:r>
        <w:rPr>
          <w:spacing w:val="-8"/>
          <w:sz w:val="20"/>
        </w:rPr>
        <w:t> </w:t>
      </w:r>
      <w:r>
        <w:rPr>
          <w:sz w:val="20"/>
        </w:rPr>
        <w:t>garantizadas</w:t>
      </w:r>
      <w:r>
        <w:rPr>
          <w:spacing w:val="-8"/>
          <w:sz w:val="20"/>
        </w:rPr>
        <w:t> </w:t>
      </w:r>
      <w:r>
        <w:rPr>
          <w:sz w:val="20"/>
        </w:rPr>
        <w:t>lunes,</w:t>
      </w:r>
      <w:r>
        <w:rPr>
          <w:spacing w:val="-5"/>
          <w:sz w:val="20"/>
        </w:rPr>
        <w:t> </w:t>
      </w:r>
      <w:r>
        <w:rPr>
          <w:sz w:val="20"/>
        </w:rPr>
        <w:t>martes,</w:t>
      </w:r>
      <w:r>
        <w:rPr>
          <w:spacing w:val="-5"/>
          <w:sz w:val="20"/>
        </w:rPr>
        <w:t> </w:t>
      </w:r>
      <w:r>
        <w:rPr>
          <w:sz w:val="20"/>
        </w:rPr>
        <w:t>miércoles,</w:t>
      </w:r>
      <w:r>
        <w:rPr>
          <w:spacing w:val="-5"/>
          <w:sz w:val="20"/>
        </w:rPr>
        <w:t> </w:t>
      </w:r>
      <w:r>
        <w:rPr>
          <w:sz w:val="20"/>
        </w:rPr>
        <w:t>viernes,</w:t>
      </w:r>
      <w:r>
        <w:rPr>
          <w:spacing w:val="-5"/>
          <w:sz w:val="20"/>
        </w:rPr>
        <w:t> </w:t>
      </w:r>
      <w:r>
        <w:rPr>
          <w:sz w:val="20"/>
        </w:rPr>
        <w:t>sábado</w:t>
      </w:r>
      <w:r>
        <w:rPr>
          <w:spacing w:val="-8"/>
          <w:sz w:val="20"/>
        </w:rPr>
        <w:t> </w:t>
      </w:r>
      <w:r>
        <w:rPr>
          <w:sz w:val="20"/>
        </w:rPr>
        <w:t>y</w:t>
      </w:r>
      <w:r>
        <w:rPr>
          <w:spacing w:val="-8"/>
          <w:sz w:val="20"/>
        </w:rPr>
        <w:t> </w:t>
      </w:r>
      <w:r>
        <w:rPr>
          <w:sz w:val="20"/>
        </w:rPr>
        <w:t>domingo.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01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abril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2027 al 31 de marzo del 2028. Consulta con tu ejecutivo la cotización de acuerdo a la fecha de salida.</w:t>
      </w:r>
    </w:p>
    <w:p>
      <w:pPr>
        <w:spacing w:before="0" w:line="242" w:lineRule="exact"/>
        <w:ind w:firstLine="0" w:left="3122" w:right="0"/>
        <w:jc w:val="both"/>
        <w:rPr>
          <w:sz w:val="20"/>
        </w:rPr>
      </w:pPr>
      <w:r>
        <w:rPr>
          <w:sz w:val="20"/>
        </w:rPr>
        <w:t>Vigencia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compra</w:t>
      </w:r>
      <w:r>
        <w:rPr>
          <w:spacing w:val="-5"/>
          <w:sz w:val="20"/>
        </w:rPr>
        <w:t> </w:t>
      </w:r>
      <w:r>
        <w:rPr>
          <w:sz w:val="20"/>
        </w:rPr>
        <w:t>hasta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01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diciembre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2026.</w:t>
      </w:r>
      <w:r>
        <w:rPr>
          <w:spacing w:val="-4"/>
          <w:sz w:val="20"/>
        </w:rPr>
        <w:t> </w:t>
      </w:r>
      <w:r>
        <w:rPr>
          <w:color w:val="CD1719"/>
          <w:sz w:val="20"/>
        </w:rPr>
        <w:t>*</w:t>
      </w:r>
      <w:r>
        <w:rPr>
          <w:sz w:val="20"/>
        </w:rPr>
        <w:t>Opera</w:t>
      </w:r>
      <w:r>
        <w:rPr>
          <w:spacing w:val="-5"/>
          <w:sz w:val="20"/>
        </w:rPr>
        <w:t> </w:t>
      </w:r>
      <w:r>
        <w:rPr>
          <w:sz w:val="20"/>
        </w:rPr>
        <w:t>con</w:t>
      </w:r>
      <w:r>
        <w:rPr>
          <w:spacing w:val="-4"/>
          <w:sz w:val="20"/>
        </w:rPr>
        <w:t> </w:t>
      </w:r>
      <w:r>
        <w:rPr>
          <w:sz w:val="20"/>
        </w:rPr>
        <w:t>un</w:t>
      </w:r>
      <w:r>
        <w:rPr>
          <w:spacing w:val="-4"/>
          <w:sz w:val="20"/>
        </w:rPr>
        <w:t> </w:t>
      </w:r>
      <w:r>
        <w:rPr>
          <w:sz w:val="20"/>
        </w:rPr>
        <w:t>mínimo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2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pasajeros.</w:t>
      </w:r>
    </w:p>
    <w:p>
      <w:pPr>
        <w:pStyle w:val="BodyText"/>
        <w:spacing w:before="197"/>
        <w:rPr>
          <w:sz w:val="20"/>
        </w:rPr>
      </w:pPr>
    </w:p>
    <w:p>
      <w:pPr>
        <w:pStyle w:val="Heading1"/>
        <w:ind w:left="3127"/>
        <w:jc w:val="both"/>
      </w:pPr>
      <w:r>
        <w:rPr>
          <w:color w:val="059ED8"/>
          <w:spacing w:val="-2"/>
          <w:w w:val="125"/>
        </w:rPr>
        <w:t>ITINERARIO</w:t>
      </w:r>
    </w:p>
    <w:p>
      <w:pPr>
        <w:pStyle w:val="Heading2"/>
        <w:spacing w:before="158"/>
        <w:ind w:left="3127"/>
      </w:pPr>
      <w:r>
        <w:rPr>
          <w:w w:val="105"/>
        </w:rPr>
        <w:t>DIA</w:t>
      </w:r>
      <w:r>
        <w:rPr>
          <w:spacing w:val="1"/>
          <w:w w:val="105"/>
        </w:rPr>
        <w:t> </w:t>
      </w:r>
      <w:r>
        <w:rPr/>
        <w:t>1</w:t>
      </w:r>
      <w:r>
        <w:rPr>
          <w:spacing w:val="55"/>
          <w:w w:val="105"/>
        </w:rPr>
        <w:t>  </w:t>
      </w:r>
      <w:r>
        <w:rPr>
          <w:spacing w:val="-2"/>
          <w:w w:val="105"/>
        </w:rPr>
        <w:t>ESTAMBUL</w:t>
      </w:r>
    </w:p>
    <w:p>
      <w:pPr>
        <w:pStyle w:val="BodyText"/>
        <w:spacing w:before="2" w:line="235" w:lineRule="auto"/>
        <w:ind w:left="3127" w:right="384"/>
        <w:jc w:val="both"/>
      </w:pPr>
      <w:r>
        <w:rPr>
          <w:spacing w:val="-2"/>
        </w:rPr>
        <w:t>¡Bienvenidos</w:t>
      </w:r>
      <w:r>
        <w:rPr>
          <w:spacing w:val="-7"/>
        </w:rPr>
        <w:t> </w:t>
      </w:r>
      <w:r>
        <w:rPr>
          <w:spacing w:val="-2"/>
        </w:rPr>
        <w:t>a</w:t>
      </w:r>
      <w:r>
        <w:rPr>
          <w:spacing w:val="-7"/>
        </w:rPr>
        <w:t> </w:t>
      </w:r>
      <w:r>
        <w:rPr>
          <w:spacing w:val="-2"/>
        </w:rPr>
        <w:t>Estambul!</w:t>
      </w:r>
      <w:r>
        <w:rPr>
          <w:spacing w:val="-7"/>
        </w:rPr>
        <w:t> </w:t>
      </w:r>
      <w:r>
        <w:rPr>
          <w:spacing w:val="-2"/>
        </w:rPr>
        <w:t>a</w:t>
      </w:r>
      <w:r>
        <w:rPr>
          <w:spacing w:val="-7"/>
        </w:rPr>
        <w:t> </w:t>
      </w:r>
      <w:r>
        <w:rPr>
          <w:spacing w:val="-2"/>
        </w:rPr>
        <w:t>su</w:t>
      </w:r>
      <w:r>
        <w:rPr>
          <w:spacing w:val="-7"/>
        </w:rPr>
        <w:t> </w:t>
      </w:r>
      <w:r>
        <w:rPr>
          <w:spacing w:val="-2"/>
        </w:rPr>
        <w:t>llegada, será</w:t>
      </w:r>
      <w:r>
        <w:rPr>
          <w:spacing w:val="-7"/>
        </w:rPr>
        <w:t> </w:t>
      </w:r>
      <w:r>
        <w:rPr>
          <w:spacing w:val="-2"/>
        </w:rPr>
        <w:t>recibido</w:t>
      </w:r>
      <w:r>
        <w:rPr>
          <w:spacing w:val="-7"/>
        </w:rPr>
        <w:t> </w:t>
      </w:r>
      <w:r>
        <w:rPr>
          <w:spacing w:val="-2"/>
        </w:rPr>
        <w:t>y</w:t>
      </w:r>
      <w:r>
        <w:rPr>
          <w:spacing w:val="-7"/>
        </w:rPr>
        <w:t> </w:t>
      </w:r>
      <w:r>
        <w:rPr>
          <w:spacing w:val="-2"/>
        </w:rPr>
        <w:t>trasladado</w:t>
      </w:r>
      <w:r>
        <w:rPr>
          <w:spacing w:val="-7"/>
        </w:rPr>
        <w:t> </w:t>
      </w:r>
      <w:r>
        <w:rPr>
          <w:spacing w:val="-2"/>
        </w:rPr>
        <w:t>al</w:t>
      </w:r>
      <w:r>
        <w:rPr>
          <w:spacing w:val="-7"/>
        </w:rPr>
        <w:t> </w:t>
      </w:r>
      <w:r>
        <w:rPr>
          <w:spacing w:val="-2"/>
        </w:rPr>
        <w:t>hotel</w:t>
      </w:r>
      <w:r>
        <w:rPr>
          <w:spacing w:val="-7"/>
        </w:rPr>
        <w:t> </w:t>
      </w:r>
      <w:r>
        <w:rPr>
          <w:spacing w:val="-2"/>
        </w:rPr>
        <w:t>según</w:t>
      </w:r>
      <w:r>
        <w:rPr>
          <w:spacing w:val="-7"/>
        </w:rPr>
        <w:t> </w:t>
      </w:r>
      <w:r>
        <w:rPr>
          <w:spacing w:val="-2"/>
        </w:rPr>
        <w:t>su</w:t>
      </w:r>
      <w:r>
        <w:rPr>
          <w:spacing w:val="-7"/>
        </w:rPr>
        <w:t> </w:t>
      </w:r>
      <w:r>
        <w:rPr>
          <w:spacing w:val="-2"/>
        </w:rPr>
        <w:t>categoría </w:t>
      </w:r>
      <w:r>
        <w:rPr/>
        <w:t>elegida. Alojamiento</w:t>
      </w:r>
    </w:p>
    <w:p>
      <w:pPr>
        <w:pStyle w:val="BodyText"/>
        <w:spacing w:before="265" w:line="235" w:lineRule="auto"/>
        <w:ind w:left="3127" w:right="383"/>
        <w:jc w:val="both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su</w:t>
      </w:r>
      <w:r>
        <w:rPr>
          <w:spacing w:val="-5"/>
        </w:rPr>
        <w:t> </w:t>
      </w:r>
      <w:r>
        <w:rPr>
          <w:spacing w:val="-2"/>
        </w:rPr>
        <w:t>llegada</w:t>
      </w:r>
      <w:r>
        <w:rPr>
          <w:spacing w:val="-5"/>
        </w:rPr>
        <w:t> </w:t>
      </w:r>
      <w:r>
        <w:rPr>
          <w:spacing w:val="-2"/>
        </w:rPr>
        <w:t>es</w:t>
      </w:r>
      <w:r>
        <w:rPr>
          <w:spacing w:val="-5"/>
        </w:rPr>
        <w:t> </w:t>
      </w:r>
      <w:r>
        <w:rPr>
          <w:spacing w:val="-2"/>
        </w:rPr>
        <w:t>al</w:t>
      </w:r>
      <w:r>
        <w:rPr>
          <w:spacing w:val="-5"/>
        </w:rPr>
        <w:t> </w:t>
      </w:r>
      <w:r>
        <w:rPr>
          <w:spacing w:val="-2"/>
        </w:rPr>
        <w:t>aeropuerto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Estambul</w:t>
      </w:r>
      <w:r>
        <w:rPr>
          <w:spacing w:val="-5"/>
        </w:rPr>
        <w:t> </w:t>
      </w:r>
      <w:r>
        <w:rPr>
          <w:spacing w:val="-2"/>
        </w:rPr>
        <w:t>(IST)</w:t>
      </w:r>
      <w:r>
        <w:rPr>
          <w:spacing w:val="-5"/>
        </w:rPr>
        <w:t> </w:t>
      </w:r>
      <w:r>
        <w:rPr>
          <w:spacing w:val="-2"/>
        </w:rPr>
        <w:t>nuestro</w:t>
      </w:r>
      <w:r>
        <w:rPr>
          <w:spacing w:val="-5"/>
        </w:rPr>
        <w:t> </w:t>
      </w:r>
      <w:r>
        <w:rPr>
          <w:spacing w:val="-2"/>
        </w:rPr>
        <w:t>representante</w:t>
      </w:r>
      <w:r>
        <w:rPr>
          <w:spacing w:val="-5"/>
        </w:rPr>
        <w:t> </w:t>
      </w:r>
      <w:r>
        <w:rPr>
          <w:spacing w:val="-2"/>
        </w:rPr>
        <w:t>les</w:t>
      </w:r>
      <w:r>
        <w:rPr>
          <w:spacing w:val="-5"/>
        </w:rPr>
        <w:t> </w:t>
      </w:r>
      <w:r>
        <w:rPr>
          <w:spacing w:val="-2"/>
        </w:rPr>
        <w:t>estará</w:t>
      </w:r>
      <w:r>
        <w:rPr>
          <w:spacing w:val="-5"/>
        </w:rPr>
        <w:t> </w:t>
      </w:r>
      <w:r>
        <w:rPr>
          <w:spacing w:val="-2"/>
        </w:rPr>
        <w:t>esperando </w:t>
      </w:r>
      <w:r>
        <w:rPr/>
        <w:t>a</w:t>
      </w:r>
      <w:r>
        <w:rPr>
          <w:spacing w:val="-13"/>
        </w:rPr>
        <w:t> </w:t>
      </w:r>
      <w:r>
        <w:rPr/>
        <w:t>su</w:t>
      </w:r>
      <w:r>
        <w:rPr>
          <w:spacing w:val="-12"/>
        </w:rPr>
        <w:t> </w:t>
      </w:r>
      <w:r>
        <w:rPr/>
        <w:t>salida</w:t>
      </w:r>
      <w:r>
        <w:rPr>
          <w:spacing w:val="-13"/>
        </w:rPr>
        <w:t> </w:t>
      </w:r>
      <w:r>
        <w:rPr/>
        <w:t>al</w:t>
      </w:r>
      <w:r>
        <w:rPr>
          <w:spacing w:val="-12"/>
        </w:rPr>
        <w:t> </w:t>
      </w:r>
      <w:r>
        <w:rPr/>
        <w:t>exterior</w:t>
      </w:r>
      <w:r>
        <w:rPr>
          <w:spacing w:val="-13"/>
        </w:rPr>
        <w:t> </w:t>
      </w:r>
      <w:r>
        <w:rPr/>
        <w:t>por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puerta</w:t>
      </w:r>
      <w:r>
        <w:rPr>
          <w:spacing w:val="-12"/>
        </w:rPr>
        <w:t> </w:t>
      </w:r>
      <w:r>
        <w:rPr/>
        <w:t>número</w:t>
      </w:r>
      <w:r>
        <w:rPr>
          <w:spacing w:val="-12"/>
        </w:rPr>
        <w:t> </w:t>
      </w:r>
      <w:r>
        <w:rPr/>
        <w:t>9</w:t>
      </w:r>
      <w:r>
        <w:rPr>
          <w:spacing w:val="-13"/>
        </w:rPr>
        <w:t> </w:t>
      </w:r>
      <w:r>
        <w:rPr/>
        <w:t>con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cartel.</w:t>
      </w:r>
      <w:r>
        <w:rPr>
          <w:spacing w:val="-12"/>
        </w:rPr>
        <w:t> </w:t>
      </w:r>
      <w:r>
        <w:rPr/>
        <w:t>Si</w:t>
      </w:r>
      <w:r>
        <w:rPr>
          <w:spacing w:val="-13"/>
        </w:rPr>
        <w:t> </w:t>
      </w:r>
      <w:r>
        <w:rPr/>
        <w:t>su</w:t>
      </w:r>
      <w:r>
        <w:rPr>
          <w:spacing w:val="-12"/>
        </w:rPr>
        <w:t> </w:t>
      </w:r>
      <w:r>
        <w:rPr/>
        <w:t>llegada</w:t>
      </w:r>
      <w:r>
        <w:rPr>
          <w:spacing w:val="-12"/>
        </w:rPr>
        <w:t> </w:t>
      </w:r>
      <w:r>
        <w:rPr/>
        <w:t>es</w:t>
      </w:r>
      <w:r>
        <w:rPr>
          <w:spacing w:val="-13"/>
        </w:rPr>
        <w:t> </w:t>
      </w:r>
      <w:r>
        <w:rPr/>
        <w:t>al</w:t>
      </w:r>
      <w:r>
        <w:rPr>
          <w:spacing w:val="-12"/>
        </w:rPr>
        <w:t> </w:t>
      </w:r>
      <w:r>
        <w:rPr/>
        <w:t>aeropuerto</w:t>
      </w:r>
      <w:r>
        <w:rPr>
          <w:spacing w:val="-13"/>
        </w:rPr>
        <w:t> </w:t>
      </w:r>
      <w:r>
        <w:rPr/>
        <w:t>de Estambul</w:t>
      </w:r>
      <w:r>
        <w:rPr>
          <w:spacing w:val="-8"/>
        </w:rPr>
        <w:t> </w:t>
      </w:r>
      <w:r>
        <w:rPr/>
        <w:t>(SAW)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lado</w:t>
      </w:r>
      <w:r>
        <w:rPr>
          <w:spacing w:val="-8"/>
        </w:rPr>
        <w:t> </w:t>
      </w:r>
      <w:r>
        <w:rPr/>
        <w:t>asiático,</w:t>
      </w:r>
      <w:r>
        <w:rPr>
          <w:spacing w:val="-4"/>
        </w:rPr>
        <w:t> </w:t>
      </w:r>
      <w:r>
        <w:rPr/>
        <w:t>nuestro</w:t>
      </w:r>
      <w:r>
        <w:rPr>
          <w:spacing w:val="-8"/>
        </w:rPr>
        <w:t> </w:t>
      </w:r>
      <w:r>
        <w:rPr/>
        <w:t>representante</w:t>
      </w:r>
      <w:r>
        <w:rPr>
          <w:spacing w:val="-8"/>
        </w:rPr>
        <w:t> </w:t>
      </w:r>
      <w:r>
        <w:rPr/>
        <w:t>les</w:t>
      </w:r>
      <w:r>
        <w:rPr>
          <w:spacing w:val="-8"/>
        </w:rPr>
        <w:t> </w:t>
      </w:r>
      <w:r>
        <w:rPr/>
        <w:t>estará</w:t>
      </w:r>
      <w:r>
        <w:rPr>
          <w:spacing w:val="-8"/>
        </w:rPr>
        <w:t> </w:t>
      </w:r>
      <w:r>
        <w:rPr/>
        <w:t>esperando,</w:t>
      </w:r>
      <w:r>
        <w:rPr>
          <w:spacing w:val="-4"/>
        </w:rPr>
        <w:t> </w:t>
      </w:r>
      <w:r>
        <w:rPr/>
        <w:t>cruzando el paso de peatones entre la columna 9 y columna 10 con un cartel.</w:t>
      </w:r>
    </w:p>
    <w:p>
      <w:pPr>
        <w:pStyle w:val="BodyText"/>
        <w:spacing w:before="3" w:line="235" w:lineRule="auto"/>
        <w:ind w:left="3127" w:right="384"/>
        <w:jc w:val="both"/>
      </w:pPr>
      <w:r>
        <w:rPr>
          <w:color w:val="CD1719"/>
        </w:rPr>
        <w:t>*</w:t>
      </w:r>
      <w:r>
        <w:rPr/>
        <w:t>Nota: En caso de que los vuelos internacionales de llegada/salida sean al aeropuerto asiático SAW, tendrá que añadir un suplemento obligatoriamente.</w:t>
      </w:r>
    </w:p>
    <w:p>
      <w:pPr>
        <w:pStyle w:val="Heading2"/>
        <w:spacing w:before="262"/>
        <w:ind w:left="3127"/>
      </w:pPr>
      <w:r>
        <w:rPr>
          <w:w w:val="115"/>
        </w:rPr>
        <w:t>DIA</w:t>
      </w:r>
      <w:r>
        <w:rPr>
          <w:spacing w:val="-7"/>
          <w:w w:val="115"/>
        </w:rPr>
        <w:t> </w:t>
      </w:r>
      <w:r>
        <w:rPr>
          <w:w w:val="115"/>
        </w:rPr>
        <w:t>2</w:t>
      </w:r>
      <w:r>
        <w:rPr>
          <w:spacing w:val="45"/>
          <w:w w:val="115"/>
        </w:rPr>
        <w:t>  </w:t>
      </w:r>
      <w:r>
        <w:rPr>
          <w:spacing w:val="-2"/>
          <w:w w:val="115"/>
        </w:rPr>
        <w:t>ESTAMBUL</w:t>
      </w:r>
    </w:p>
    <w:p>
      <w:pPr>
        <w:pStyle w:val="BodyText"/>
        <w:spacing w:before="2" w:line="235" w:lineRule="auto"/>
        <w:ind w:left="3127" w:right="383"/>
        <w:jc w:val="both"/>
      </w:pPr>
      <w:r>
        <w:rPr>
          <w:spacing w:val="-2"/>
        </w:rPr>
        <w:t>Desayuno.</w:t>
      </w:r>
      <w:r>
        <w:rPr>
          <w:spacing w:val="-11"/>
        </w:rPr>
        <w:t> </w:t>
      </w:r>
      <w:r>
        <w:rPr>
          <w:spacing w:val="-2"/>
        </w:rPr>
        <w:t>Salida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11"/>
        </w:rPr>
        <w:t> </w:t>
      </w:r>
      <w:r>
        <w:rPr>
          <w:spacing w:val="-2"/>
        </w:rPr>
        <w:t>visitar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mezquita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Solimán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Magnifico</w:t>
      </w:r>
      <w:r>
        <w:rPr>
          <w:spacing w:val="-11"/>
        </w:rPr>
        <w:t> </w:t>
      </w:r>
      <w:r>
        <w:rPr>
          <w:spacing w:val="-2"/>
        </w:rPr>
        <w:t>situada</w:t>
      </w:r>
      <w:r>
        <w:rPr>
          <w:spacing w:val="-10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tercera</w:t>
      </w:r>
      <w:r>
        <w:rPr>
          <w:spacing w:val="-11"/>
        </w:rPr>
        <w:t> </w:t>
      </w:r>
      <w:r>
        <w:rPr>
          <w:spacing w:val="-2"/>
        </w:rPr>
        <w:t>colina de</w:t>
      </w:r>
      <w:r>
        <w:rPr>
          <w:spacing w:val="-11"/>
        </w:rPr>
        <w:t> </w:t>
      </w:r>
      <w:r>
        <w:rPr>
          <w:spacing w:val="-2"/>
        </w:rPr>
        <w:t>Estambul</w:t>
      </w:r>
      <w:r>
        <w:rPr>
          <w:spacing w:val="-10"/>
        </w:rPr>
        <w:t> </w:t>
      </w:r>
      <w:r>
        <w:rPr>
          <w:spacing w:val="-2"/>
        </w:rPr>
        <w:t>con</w:t>
      </w:r>
      <w:r>
        <w:rPr>
          <w:spacing w:val="-11"/>
        </w:rPr>
        <w:t> </w:t>
      </w:r>
      <w:r>
        <w:rPr>
          <w:spacing w:val="-2"/>
        </w:rPr>
        <w:t>una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panorámicas</w:t>
      </w:r>
      <w:r>
        <w:rPr>
          <w:spacing w:val="-11"/>
        </w:rPr>
        <w:t> </w:t>
      </w:r>
      <w:r>
        <w:rPr>
          <w:spacing w:val="-2"/>
        </w:rPr>
        <w:t>más</w:t>
      </w:r>
      <w:r>
        <w:rPr>
          <w:spacing w:val="-10"/>
        </w:rPr>
        <w:t> </w:t>
      </w:r>
      <w:r>
        <w:rPr>
          <w:spacing w:val="-2"/>
        </w:rPr>
        <w:t>conocidas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ciudad,</w:t>
      </w:r>
      <w:r>
        <w:rPr>
          <w:spacing w:val="-11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mandato</w:t>
      </w:r>
      <w:r>
        <w:rPr>
          <w:spacing w:val="-11"/>
        </w:rPr>
        <w:t> </w:t>
      </w:r>
      <w:r>
        <w:rPr>
          <w:spacing w:val="-2"/>
        </w:rPr>
        <w:t>del</w:t>
      </w:r>
      <w:r>
        <w:rPr>
          <w:spacing w:val="-10"/>
        </w:rPr>
        <w:t> </w:t>
      </w:r>
      <w:r>
        <w:rPr>
          <w:spacing w:val="-2"/>
        </w:rPr>
        <w:t>sultán </w:t>
      </w:r>
      <w:r>
        <w:rPr/>
        <w:t>Solimán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Magnífico</w:t>
      </w:r>
      <w:r>
        <w:rPr>
          <w:spacing w:val="-2"/>
        </w:rPr>
        <w:t> </w:t>
      </w:r>
      <w:r>
        <w:rPr/>
        <w:t>fue</w:t>
      </w:r>
      <w:r>
        <w:rPr>
          <w:spacing w:val="-2"/>
        </w:rPr>
        <w:t> </w:t>
      </w:r>
      <w:r>
        <w:rPr/>
        <w:t>construida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famoso</w:t>
      </w:r>
      <w:r>
        <w:rPr>
          <w:spacing w:val="-2"/>
        </w:rPr>
        <w:t> </w:t>
      </w:r>
      <w:r>
        <w:rPr/>
        <w:t>arquitecto</w:t>
      </w:r>
      <w:r>
        <w:rPr>
          <w:spacing w:val="-2"/>
        </w:rPr>
        <w:t> </w:t>
      </w:r>
      <w:r>
        <w:rPr/>
        <w:t>imperial</w:t>
      </w:r>
      <w:r>
        <w:rPr>
          <w:spacing w:val="-2"/>
        </w:rPr>
        <w:t> </w:t>
      </w:r>
      <w:r>
        <w:rPr/>
        <w:t>Sinan.</w:t>
      </w:r>
      <w:r>
        <w:rPr>
          <w:spacing w:val="-2"/>
        </w:rPr>
        <w:t> </w:t>
      </w:r>
      <w:r>
        <w:rPr/>
        <w:t>Tras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visita Tiempo libre para descubrir la ciudad por su cuenta, o bien contratar Opcionalmente (no incluido)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visita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día</w:t>
      </w:r>
      <w:r>
        <w:rPr>
          <w:spacing w:val="-5"/>
        </w:rPr>
        <w:t> </w:t>
      </w:r>
      <w:r>
        <w:rPr/>
        <w:t>completo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parte</w:t>
      </w:r>
      <w:r>
        <w:rPr>
          <w:spacing w:val="-5"/>
        </w:rPr>
        <w:t> </w:t>
      </w:r>
      <w:r>
        <w:rPr/>
        <w:t>Histórica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Estambul</w:t>
      </w:r>
      <w:r>
        <w:rPr>
          <w:spacing w:val="-5"/>
        </w:rPr>
        <w:t> </w:t>
      </w:r>
      <w:r>
        <w:rPr/>
        <w:t>donde</w:t>
      </w:r>
      <w:r>
        <w:rPr>
          <w:spacing w:val="-5"/>
        </w:rPr>
        <w:t> </w:t>
      </w:r>
      <w:r>
        <w:rPr/>
        <w:t>podrá</w:t>
      </w:r>
      <w:r>
        <w:rPr>
          <w:spacing w:val="-5"/>
        </w:rPr>
        <w:t> </w:t>
      </w:r>
      <w:r>
        <w:rPr/>
        <w:t>conocer a Santa Sofia (exterior) culminación del arte bizantino, y la perla de Estambul, el famoso Palacio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Topkapi,</w:t>
      </w:r>
      <w:r>
        <w:rPr>
          <w:spacing w:val="-9"/>
        </w:rPr>
        <w:t> </w:t>
      </w:r>
      <w:r>
        <w:rPr/>
        <w:t>residencia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3"/>
        </w:rPr>
        <w:t> </w:t>
      </w:r>
      <w:r>
        <w:rPr/>
        <w:t>sultanes</w:t>
      </w:r>
      <w:r>
        <w:rPr>
          <w:spacing w:val="-12"/>
        </w:rPr>
        <w:t> </w:t>
      </w:r>
      <w:r>
        <w:rPr/>
        <w:t>otomanos</w:t>
      </w:r>
      <w:r>
        <w:rPr>
          <w:spacing w:val="-12"/>
        </w:rPr>
        <w:t> </w:t>
      </w:r>
      <w:r>
        <w:rPr/>
        <w:t>durante</w:t>
      </w:r>
      <w:r>
        <w:rPr>
          <w:spacing w:val="-12"/>
        </w:rPr>
        <w:t> </w:t>
      </w:r>
      <w:r>
        <w:rPr/>
        <w:t>cuatro</w:t>
      </w:r>
      <w:r>
        <w:rPr>
          <w:spacing w:val="-12"/>
        </w:rPr>
        <w:t> </w:t>
      </w:r>
      <w:r>
        <w:rPr/>
        <w:t>siglos.</w:t>
      </w:r>
      <w:r>
        <w:rPr>
          <w:spacing w:val="-12"/>
        </w:rPr>
        <w:t> </w:t>
      </w:r>
      <w:r>
        <w:rPr/>
        <w:t>Disfrutar</w:t>
      </w:r>
      <w:r>
        <w:rPr>
          <w:spacing w:val="-12"/>
        </w:rPr>
        <w:t> </w:t>
      </w:r>
      <w:r>
        <w:rPr/>
        <w:t>de un</w:t>
      </w:r>
      <w:r>
        <w:rPr>
          <w:spacing w:val="-13"/>
        </w:rPr>
        <w:t> </w:t>
      </w:r>
      <w:r>
        <w:rPr/>
        <w:t>almuerzo</w:t>
      </w:r>
      <w:r>
        <w:rPr>
          <w:spacing w:val="-12"/>
        </w:rPr>
        <w:t> </w:t>
      </w:r>
      <w:r>
        <w:rPr/>
        <w:t>típico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restaurante</w:t>
      </w:r>
      <w:r>
        <w:rPr>
          <w:spacing w:val="-13"/>
        </w:rPr>
        <w:t> </w:t>
      </w:r>
      <w:r>
        <w:rPr/>
        <w:t>local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zona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Sultanahmet,</w:t>
      </w:r>
      <w:r>
        <w:rPr>
          <w:spacing w:val="-12"/>
        </w:rPr>
        <w:t> </w:t>
      </w:r>
      <w:r>
        <w:rPr/>
        <w:t>contemplar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Mezquita Azul, prodigio de armonía, proporción y elegancia; y al Hipódromo que conserva el Obelisco de Teodosio, la Columna Serpentina, la Fuente del Emperador Guillermo y el Obelisco Egipcio, al final de la tarde visitar el famoso Gran bazar donde disfrutaremos de tiempo libre para perdernos entre sus 4 mil tiendas. Alojamiento</w:t>
      </w:r>
    </w:p>
    <w:p>
      <w:pPr>
        <w:pStyle w:val="BodyText"/>
        <w:spacing w:before="265"/>
      </w:pPr>
    </w:p>
    <w:p>
      <w:pPr>
        <w:pStyle w:val="Heading2"/>
        <w:spacing w:before="0"/>
        <w:ind w:left="3127"/>
      </w:pPr>
      <w:r>
        <w:rPr>
          <w:w w:val="115"/>
        </w:rPr>
        <w:t>DIA</w:t>
      </w:r>
      <w:r>
        <w:rPr>
          <w:spacing w:val="-8"/>
          <w:w w:val="115"/>
        </w:rPr>
        <w:t> </w:t>
      </w:r>
      <w:r>
        <w:rPr>
          <w:w w:val="115"/>
        </w:rPr>
        <w:t>3</w:t>
      </w:r>
      <w:r>
        <w:rPr>
          <w:spacing w:val="44"/>
          <w:w w:val="115"/>
        </w:rPr>
        <w:t>  </w:t>
      </w:r>
      <w:r>
        <w:rPr>
          <w:w w:val="115"/>
        </w:rPr>
        <w:t>ESTAMBUL-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BÓSFORO</w:t>
      </w:r>
    </w:p>
    <w:p>
      <w:pPr>
        <w:pStyle w:val="BodyText"/>
        <w:spacing w:before="2" w:line="235" w:lineRule="auto"/>
        <w:ind w:left="3127" w:right="383"/>
        <w:jc w:val="both"/>
      </w:pPr>
      <w:r>
        <w:rPr/>
        <w:t>Desayuno.</w:t>
      </w:r>
      <w:r>
        <w:rPr>
          <w:spacing w:val="-1"/>
        </w:rPr>
        <w:t> </w:t>
      </w:r>
      <w:r>
        <w:rPr/>
        <w:t>Salida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realizar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actividades</w:t>
      </w:r>
      <w:r>
        <w:rPr>
          <w:spacing w:val="-1"/>
        </w:rPr>
        <w:t> </w:t>
      </w:r>
      <w:r>
        <w:rPr/>
        <w:t>más</w:t>
      </w:r>
      <w:r>
        <w:rPr>
          <w:spacing w:val="-1"/>
        </w:rPr>
        <w:t> </w:t>
      </w:r>
      <w:r>
        <w:rPr/>
        <w:t>famosas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Estambul, un</w:t>
      </w:r>
      <w:r>
        <w:rPr>
          <w:spacing w:val="-1"/>
        </w:rPr>
        <w:t> </w:t>
      </w:r>
      <w:r>
        <w:rPr/>
        <w:t>paseo en</w:t>
      </w:r>
      <w:r>
        <w:rPr>
          <w:spacing w:val="-9"/>
        </w:rPr>
        <w:t> </w:t>
      </w:r>
      <w:r>
        <w:rPr/>
        <w:t>barco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Bósforo,</w:t>
      </w:r>
      <w:r>
        <w:rPr>
          <w:spacing w:val="-5"/>
        </w:rPr>
        <w:t> </w:t>
      </w:r>
      <w:r>
        <w:rPr/>
        <w:t>canal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separa</w:t>
      </w:r>
      <w:r>
        <w:rPr>
          <w:spacing w:val="-9"/>
        </w:rPr>
        <w:t> </w:t>
      </w:r>
      <w:r>
        <w:rPr/>
        <w:t>Europa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Asía.</w:t>
      </w:r>
      <w:r>
        <w:rPr>
          <w:spacing w:val="-9"/>
        </w:rPr>
        <w:t> </w:t>
      </w:r>
      <w:r>
        <w:rPr/>
        <w:t>Durante</w:t>
      </w:r>
      <w:r>
        <w:rPr>
          <w:spacing w:val="-9"/>
        </w:rPr>
        <w:t> </w:t>
      </w:r>
      <w:r>
        <w:rPr/>
        <w:t>este</w:t>
      </w:r>
      <w:r>
        <w:rPr>
          <w:spacing w:val="-9"/>
        </w:rPr>
        <w:t> </w:t>
      </w:r>
      <w:r>
        <w:rPr/>
        <w:t>trayecto</w:t>
      </w:r>
      <w:r>
        <w:rPr>
          <w:spacing w:val="-9"/>
        </w:rPr>
        <w:t> </w:t>
      </w:r>
      <w:r>
        <w:rPr/>
        <w:t>se</w:t>
      </w:r>
      <w:r>
        <w:rPr>
          <w:spacing w:val="-9"/>
        </w:rPr>
        <w:t> </w:t>
      </w:r>
      <w:r>
        <w:rPr/>
        <w:t>aprecian los</w:t>
      </w:r>
      <w:r>
        <w:rPr>
          <w:spacing w:val="-5"/>
        </w:rPr>
        <w:t> </w:t>
      </w:r>
      <w:r>
        <w:rPr/>
        <w:t>palacios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Sultanes,</w:t>
      </w:r>
      <w:r>
        <w:rPr>
          <w:spacing w:val="-1"/>
        </w:rPr>
        <w:t> </w:t>
      </w:r>
      <w:r>
        <w:rPr/>
        <w:t>antiguas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típicas</w:t>
      </w:r>
      <w:r>
        <w:rPr>
          <w:spacing w:val="-5"/>
        </w:rPr>
        <w:t> </w:t>
      </w:r>
      <w:r>
        <w:rPr/>
        <w:t>casas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Madera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disfrutar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historia</w:t>
      </w:r>
      <w:r>
        <w:rPr>
          <w:spacing w:val="-5"/>
        </w:rPr>
        <w:t> </w:t>
      </w:r>
      <w:r>
        <w:rPr/>
        <w:t>de una manera diferente.</w:t>
      </w:r>
    </w:p>
    <w:p>
      <w:pPr>
        <w:pStyle w:val="BodyText"/>
        <w:spacing w:before="178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4028225</wp:posOffset>
            </wp:positionH>
            <wp:positionV relativeFrom="paragraph">
              <wp:posOffset>283299</wp:posOffset>
            </wp:positionV>
            <wp:extent cx="1453632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2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BodyText"/>
        <w:spacing w:before="101" w:line="235" w:lineRule="auto"/>
        <w:ind w:left="360" w:right="357"/>
        <w:jc w:val="both"/>
      </w:pPr>
      <w:r>
        <w:rPr/>
        <w:t>A</w:t>
      </w:r>
      <w:r>
        <w:rPr>
          <w:spacing w:val="-10"/>
        </w:rPr>
        <w:t> </w:t>
      </w:r>
      <w:r>
        <w:rPr/>
        <w:t>continuación,</w:t>
      </w:r>
      <w:r>
        <w:rPr>
          <w:spacing w:val="-6"/>
        </w:rPr>
        <w:t> </w:t>
      </w:r>
      <w:r>
        <w:rPr/>
        <w:t>realizaremos</w:t>
      </w:r>
      <w:r>
        <w:rPr>
          <w:spacing w:val="-10"/>
        </w:rPr>
        <w:t> </w:t>
      </w:r>
      <w:r>
        <w:rPr/>
        <w:t>una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visitas</w:t>
      </w:r>
      <w:r>
        <w:rPr>
          <w:spacing w:val="-10"/>
        </w:rPr>
        <w:t> </w:t>
      </w:r>
      <w:r>
        <w:rPr/>
        <w:t>estrella,</w:t>
      </w:r>
      <w:r>
        <w:rPr>
          <w:spacing w:val="-6"/>
        </w:rPr>
        <w:t> </w:t>
      </w:r>
      <w:r>
        <w:rPr/>
        <w:t>el</w:t>
      </w:r>
      <w:r>
        <w:rPr>
          <w:spacing w:val="-10"/>
        </w:rPr>
        <w:t> </w:t>
      </w:r>
      <w:r>
        <w:rPr/>
        <w:t>bazar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especias,</w:t>
      </w:r>
      <w:r>
        <w:rPr>
          <w:spacing w:val="-6"/>
        </w:rPr>
        <w:t> </w:t>
      </w:r>
      <w:r>
        <w:rPr/>
        <w:t>constituido</w:t>
      </w:r>
      <w:r>
        <w:rPr>
          <w:spacing w:val="-10"/>
        </w:rPr>
        <w:t> </w:t>
      </w:r>
      <w:r>
        <w:rPr/>
        <w:t>por</w:t>
      </w:r>
      <w:r>
        <w:rPr>
          <w:spacing w:val="-10"/>
        </w:rPr>
        <w:t> </w:t>
      </w:r>
      <w:r>
        <w:rPr/>
        <w:t>los</w:t>
      </w:r>
      <w:r>
        <w:rPr>
          <w:spacing w:val="-10"/>
        </w:rPr>
        <w:t> </w:t>
      </w:r>
      <w:r>
        <w:rPr/>
        <w:t>otomanos</w:t>
      </w:r>
      <w:r>
        <w:rPr>
          <w:spacing w:val="-10"/>
        </w:rPr>
        <w:t> </w:t>
      </w:r>
      <w:r>
        <w:rPr/>
        <w:t>hace</w:t>
      </w:r>
      <w:r>
        <w:rPr>
          <w:spacing w:val="-10"/>
        </w:rPr>
        <w:t> </w:t>
      </w:r>
      <w:r>
        <w:rPr/>
        <w:t>5</w:t>
      </w:r>
      <w:r>
        <w:rPr>
          <w:spacing w:val="-10"/>
        </w:rPr>
        <w:t> </w:t>
      </w:r>
      <w:r>
        <w:rPr/>
        <w:t>siglos y</w:t>
      </w:r>
      <w:r>
        <w:rPr>
          <w:spacing w:val="-4"/>
        </w:rPr>
        <w:t> </w:t>
      </w:r>
      <w:r>
        <w:rPr/>
        <w:t>usado</w:t>
      </w:r>
      <w:r>
        <w:rPr>
          <w:spacing w:val="-4"/>
        </w:rPr>
        <w:t> </w:t>
      </w:r>
      <w:r>
        <w:rPr/>
        <w:t>desde</w:t>
      </w:r>
      <w:r>
        <w:rPr>
          <w:spacing w:val="-4"/>
        </w:rPr>
        <w:t> </w:t>
      </w:r>
      <w:r>
        <w:rPr/>
        <w:t>entonces.</w:t>
      </w:r>
      <w:r>
        <w:rPr>
          <w:spacing w:val="-4"/>
        </w:rPr>
        <w:t> </w:t>
      </w:r>
      <w:r>
        <w:rPr/>
        <w:t>Nuestra</w:t>
      </w:r>
      <w:r>
        <w:rPr>
          <w:spacing w:val="-4"/>
        </w:rPr>
        <w:t> </w:t>
      </w:r>
      <w:r>
        <w:rPr/>
        <w:t>visita</w:t>
      </w:r>
      <w:r>
        <w:rPr>
          <w:spacing w:val="-4"/>
        </w:rPr>
        <w:t> </w:t>
      </w:r>
      <w:r>
        <w:rPr/>
        <w:t>Incluida</w:t>
      </w:r>
      <w:r>
        <w:rPr>
          <w:spacing w:val="-4"/>
        </w:rPr>
        <w:t> </w:t>
      </w:r>
      <w:r>
        <w:rPr/>
        <w:t>termina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bazar</w:t>
      </w:r>
      <w:r>
        <w:rPr>
          <w:spacing w:val="-4"/>
        </w:rPr>
        <w:t> </w:t>
      </w:r>
      <w:r>
        <w:rPr/>
        <w:t>donde</w:t>
      </w:r>
      <w:r>
        <w:rPr>
          <w:spacing w:val="-4"/>
        </w:rPr>
        <w:t> </w:t>
      </w:r>
      <w:r>
        <w:rPr/>
        <w:t>podrán</w:t>
      </w:r>
      <w:r>
        <w:rPr>
          <w:spacing w:val="-4"/>
        </w:rPr>
        <w:t> </w:t>
      </w:r>
      <w:r>
        <w:rPr/>
        <w:t>disfrutar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ambiente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variedad</w:t>
      </w:r>
      <w:r>
        <w:rPr>
          <w:spacing w:val="-4"/>
        </w:rPr>
        <w:t> </w:t>
      </w:r>
      <w:r>
        <w:rPr/>
        <w:t>de tiendas.</w:t>
      </w:r>
      <w:r>
        <w:rPr>
          <w:spacing w:val="-7"/>
        </w:rPr>
        <w:t> </w:t>
      </w:r>
      <w:r>
        <w:rPr/>
        <w:t>Por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tarde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/>
        <w:t>puede</w:t>
      </w:r>
      <w:r>
        <w:rPr>
          <w:spacing w:val="-7"/>
        </w:rPr>
        <w:t> </w:t>
      </w:r>
      <w:r>
        <w:rPr/>
        <w:t>realizar</w:t>
      </w:r>
      <w:r>
        <w:rPr>
          <w:spacing w:val="-7"/>
        </w:rPr>
        <w:t> </w:t>
      </w:r>
      <w:r>
        <w:rPr/>
        <w:t>Opcionalmente</w:t>
      </w:r>
      <w:r>
        <w:rPr>
          <w:spacing w:val="-7"/>
        </w:rPr>
        <w:t> </w:t>
      </w:r>
      <w:r>
        <w:rPr/>
        <w:t>(no</w:t>
      </w:r>
      <w:r>
        <w:rPr>
          <w:spacing w:val="-7"/>
        </w:rPr>
        <w:t> </w:t>
      </w:r>
      <w:r>
        <w:rPr/>
        <w:t>incluido)</w:t>
      </w:r>
      <w:r>
        <w:rPr>
          <w:spacing w:val="-7"/>
        </w:rPr>
        <w:t> </w:t>
      </w:r>
      <w:r>
        <w:rPr/>
        <w:t>una</w:t>
      </w:r>
      <w:r>
        <w:rPr>
          <w:spacing w:val="-7"/>
        </w:rPr>
        <w:t> </w:t>
      </w:r>
      <w:r>
        <w:rPr/>
        <w:t>visita</w:t>
      </w:r>
      <w:r>
        <w:rPr>
          <w:spacing w:val="-7"/>
        </w:rPr>
        <w:t> </w:t>
      </w:r>
      <w:r>
        <w:rPr/>
        <w:t>con</w:t>
      </w:r>
      <w:r>
        <w:rPr>
          <w:spacing w:val="-7"/>
        </w:rPr>
        <w:t> </w:t>
      </w:r>
      <w:r>
        <w:rPr/>
        <w:t>Almuerzo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parte</w:t>
      </w:r>
      <w:r>
        <w:rPr>
          <w:spacing w:val="-7"/>
        </w:rPr>
        <w:t> </w:t>
      </w:r>
      <w:r>
        <w:rPr/>
        <w:t>asiática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ciudad visitando</w:t>
      </w:r>
      <w:r>
        <w:rPr>
          <w:spacing w:val="-11"/>
        </w:rPr>
        <w:t> </w:t>
      </w:r>
      <w:r>
        <w:rPr/>
        <w:t>al</w:t>
      </w:r>
      <w:r>
        <w:rPr>
          <w:spacing w:val="-11"/>
        </w:rPr>
        <w:t> </w:t>
      </w:r>
      <w:r>
        <w:rPr/>
        <w:t>palacio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“Beylerbey”</w:t>
      </w:r>
      <w:r>
        <w:rPr>
          <w:spacing w:val="-11"/>
        </w:rPr>
        <w:t> </w:t>
      </w:r>
      <w:r>
        <w:rPr/>
        <w:t>Situado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lado</w:t>
      </w:r>
      <w:r>
        <w:rPr>
          <w:spacing w:val="-11"/>
        </w:rPr>
        <w:t> </w:t>
      </w:r>
      <w:r>
        <w:rPr/>
        <w:t>asiático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Bósforo.</w:t>
      </w:r>
      <w:r>
        <w:rPr>
          <w:spacing w:val="-11"/>
        </w:rPr>
        <w:t> </w:t>
      </w:r>
      <w:r>
        <w:rPr/>
        <w:t>Antigua</w:t>
      </w:r>
      <w:r>
        <w:rPr>
          <w:spacing w:val="-11"/>
        </w:rPr>
        <w:t> </w:t>
      </w:r>
      <w:r>
        <w:rPr/>
        <w:t>residencia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verano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sultanes</w:t>
      </w:r>
      <w:r>
        <w:rPr>
          <w:spacing w:val="-11"/>
        </w:rPr>
        <w:t> </w:t>
      </w:r>
      <w:r>
        <w:rPr/>
        <w:t>del </w:t>
      </w:r>
      <w:r>
        <w:rPr>
          <w:spacing w:val="-2"/>
        </w:rPr>
        <w:t>Imperio</w:t>
      </w:r>
      <w:r>
        <w:rPr>
          <w:spacing w:val="-6"/>
        </w:rPr>
        <w:t> </w:t>
      </w:r>
      <w:r>
        <w:rPr>
          <w:spacing w:val="-2"/>
        </w:rPr>
        <w:t>Otomano, también</w:t>
      </w:r>
      <w:r>
        <w:rPr>
          <w:spacing w:val="-6"/>
        </w:rPr>
        <w:t> </w:t>
      </w:r>
      <w:r>
        <w:rPr>
          <w:spacing w:val="-2"/>
        </w:rPr>
        <w:t>podremos</w:t>
      </w:r>
      <w:r>
        <w:rPr>
          <w:spacing w:val="-6"/>
        </w:rPr>
        <w:t> </w:t>
      </w:r>
      <w:r>
        <w:rPr>
          <w:spacing w:val="-2"/>
        </w:rPr>
        <w:t>contemplar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-6"/>
        </w:rPr>
        <w:t> </w:t>
      </w:r>
      <w:r>
        <w:rPr>
          <w:spacing w:val="-2"/>
        </w:rPr>
        <w:t>famoso</w:t>
      </w:r>
      <w:r>
        <w:rPr>
          <w:spacing w:val="-6"/>
        </w:rPr>
        <w:t> </w:t>
      </w:r>
      <w:r>
        <w:rPr>
          <w:spacing w:val="-2"/>
        </w:rPr>
        <w:t>puente</w:t>
      </w:r>
      <w:r>
        <w:rPr>
          <w:spacing w:val="-6"/>
        </w:rPr>
        <w:t> </w:t>
      </w:r>
      <w:r>
        <w:rPr>
          <w:spacing w:val="-2"/>
        </w:rPr>
        <w:t>colgante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-6"/>
        </w:rPr>
        <w:t> </w:t>
      </w:r>
      <w:r>
        <w:rPr>
          <w:spacing w:val="-2"/>
        </w:rPr>
        <w:t>Bósforo</w:t>
      </w:r>
      <w:r>
        <w:rPr>
          <w:spacing w:val="-6"/>
        </w:rPr>
        <w:t> </w:t>
      </w:r>
      <w:r>
        <w:rPr>
          <w:spacing w:val="-2"/>
        </w:rPr>
        <w:t>que</w:t>
      </w:r>
      <w:r>
        <w:rPr>
          <w:spacing w:val="-6"/>
        </w:rPr>
        <w:t> </w:t>
      </w:r>
      <w:r>
        <w:rPr>
          <w:spacing w:val="-2"/>
        </w:rPr>
        <w:t>conecta</w:t>
      </w:r>
      <w:r>
        <w:rPr>
          <w:spacing w:val="-6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parte</w:t>
      </w:r>
      <w:r>
        <w:rPr>
          <w:spacing w:val="-6"/>
        </w:rPr>
        <w:t> </w:t>
      </w:r>
      <w:r>
        <w:rPr>
          <w:spacing w:val="-2"/>
        </w:rPr>
        <w:t>europea</w:t>
      </w:r>
      <w:r>
        <w:rPr>
          <w:spacing w:val="-6"/>
        </w:rPr>
        <w:t> </w:t>
      </w:r>
      <w:r>
        <w:rPr>
          <w:spacing w:val="-2"/>
        </w:rPr>
        <w:t>con </w:t>
      </w:r>
      <w:r>
        <w:rPr/>
        <w:t>la</w:t>
      </w:r>
      <w:r>
        <w:rPr>
          <w:spacing w:val="-5"/>
        </w:rPr>
        <w:t> </w:t>
      </w:r>
      <w:r>
        <w:rPr/>
        <w:t>parte</w:t>
      </w:r>
      <w:r>
        <w:rPr>
          <w:spacing w:val="-5"/>
        </w:rPr>
        <w:t> </w:t>
      </w:r>
      <w:r>
        <w:rPr/>
        <w:t>asiática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ciudad, tras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Almuerzo</w:t>
      </w:r>
      <w:r>
        <w:rPr>
          <w:spacing w:val="-5"/>
        </w:rPr>
        <w:t> </w:t>
      </w:r>
      <w:r>
        <w:rPr/>
        <w:t>visitaremos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infravalorado</w:t>
      </w:r>
      <w:r>
        <w:rPr>
          <w:spacing w:val="-5"/>
        </w:rPr>
        <w:t> </w:t>
      </w:r>
      <w:r>
        <w:rPr/>
        <w:t>distrito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Üsküdar</w:t>
      </w:r>
      <w:r>
        <w:rPr>
          <w:spacing w:val="-5"/>
        </w:rPr>
        <w:t> </w:t>
      </w:r>
      <w:r>
        <w:rPr/>
        <w:t>situado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parte</w:t>
      </w:r>
      <w:r>
        <w:rPr>
          <w:spacing w:val="-5"/>
        </w:rPr>
        <w:t> </w:t>
      </w:r>
      <w:r>
        <w:rPr/>
        <w:t>asiática para luego dirigirnos a la Colina Camlica, una de las siete colinas de la ciudad y el punto más alto de Estambul. A 268 metros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nivel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mar, la</w:t>
      </w:r>
      <w:r>
        <w:rPr>
          <w:spacing w:val="-1"/>
        </w:rPr>
        <w:t> </w:t>
      </w:r>
      <w:r>
        <w:rPr/>
        <w:t>colina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Camlica</w:t>
      </w:r>
      <w:r>
        <w:rPr>
          <w:spacing w:val="-2"/>
        </w:rPr>
        <w:t> </w:t>
      </w:r>
      <w:r>
        <w:rPr/>
        <w:t>ofrece</w:t>
      </w:r>
      <w:r>
        <w:rPr>
          <w:spacing w:val="-1"/>
        </w:rPr>
        <w:t> </w:t>
      </w:r>
      <w:r>
        <w:rPr/>
        <w:t>vistas</w:t>
      </w:r>
      <w:r>
        <w:rPr>
          <w:spacing w:val="-2"/>
        </w:rPr>
        <w:t> </w:t>
      </w:r>
      <w:r>
        <w:rPr/>
        <w:t>panorámicas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ambos</w:t>
      </w:r>
      <w:r>
        <w:rPr>
          <w:spacing w:val="-1"/>
        </w:rPr>
        <w:t> </w:t>
      </w:r>
      <w:r>
        <w:rPr/>
        <w:t>lados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ciudad.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final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día vuelta al hotel. Alojamiento</w:t>
      </w:r>
    </w:p>
    <w:p>
      <w:pPr>
        <w:pStyle w:val="Heading2"/>
        <w:spacing w:before="267"/>
      </w:pPr>
      <w:r>
        <w:rPr>
          <w:w w:val="115"/>
        </w:rPr>
        <w:t>DÍA</w:t>
      </w:r>
      <w:r>
        <w:rPr>
          <w:spacing w:val="-7"/>
          <w:w w:val="115"/>
        </w:rPr>
        <w:t> </w:t>
      </w:r>
      <w:r>
        <w:rPr>
          <w:w w:val="115"/>
        </w:rPr>
        <w:t>4</w:t>
      </w:r>
      <w:r>
        <w:rPr>
          <w:spacing w:val="46"/>
          <w:w w:val="115"/>
        </w:rPr>
        <w:t>  </w:t>
      </w:r>
      <w:r>
        <w:rPr>
          <w:w w:val="115"/>
        </w:rPr>
        <w:t>ESTAMBUL-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ANKARA</w:t>
      </w:r>
    </w:p>
    <w:p>
      <w:pPr>
        <w:pStyle w:val="BodyText"/>
        <w:spacing w:before="2" w:line="235" w:lineRule="auto"/>
        <w:ind w:left="360" w:right="357"/>
        <w:jc w:val="both"/>
      </w:pPr>
      <w:r>
        <w:rPr/>
        <w:t>Desayuno. Salida en ruta con destino a Ankara pasando por las montañas de Bolu. Tras la llegada realizaremos una visita panorámica con nuestro autocar para La capital de la República Turca y la segunda ciudad más poblada de Turquía (Ankara), una ciudad moderna y cosmopolita impregnada de historia y cultura antigua. Visita al Mausoleo Anitkabir símbolo de Ankara, pues se trata del lugar donde yace el fundador de la República Turca. Al final de la tarde, llegada a nuestro hotel cena y alojamiento.</w:t>
      </w:r>
    </w:p>
    <w:p>
      <w:pPr>
        <w:pStyle w:val="Heading2"/>
        <w:spacing w:before="264"/>
      </w:pPr>
      <w:r>
        <w:rPr>
          <w:w w:val="115"/>
        </w:rPr>
        <w:t>DÍA</w:t>
      </w:r>
      <w:r>
        <w:rPr>
          <w:spacing w:val="-4"/>
          <w:w w:val="115"/>
        </w:rPr>
        <w:t> </w:t>
      </w:r>
      <w:r>
        <w:rPr>
          <w:w w:val="115"/>
        </w:rPr>
        <w:t>5</w:t>
      </w:r>
      <w:r>
        <w:rPr>
          <w:spacing w:val="52"/>
          <w:w w:val="115"/>
        </w:rPr>
        <w:t>  </w:t>
      </w:r>
      <w:r>
        <w:rPr>
          <w:w w:val="115"/>
        </w:rPr>
        <w:t>ANKARA-</w:t>
      </w:r>
      <w:r>
        <w:rPr>
          <w:spacing w:val="-2"/>
          <w:w w:val="115"/>
        </w:rPr>
        <w:t> CAPADOCIA</w:t>
      </w:r>
    </w:p>
    <w:p>
      <w:pPr>
        <w:pStyle w:val="BodyText"/>
        <w:spacing w:before="2" w:line="235" w:lineRule="auto"/>
        <w:ind w:left="360" w:right="357"/>
        <w:jc w:val="both"/>
      </w:pPr>
      <w:r>
        <w:rPr>
          <w:spacing w:val="-2"/>
        </w:rPr>
        <w:t>Desayuno.</w:t>
      </w:r>
      <w:r>
        <w:rPr>
          <w:spacing w:val="-9"/>
        </w:rPr>
        <w:t> </w:t>
      </w:r>
      <w:r>
        <w:rPr>
          <w:spacing w:val="-2"/>
        </w:rPr>
        <w:t>Salida</w:t>
      </w:r>
      <w:r>
        <w:rPr>
          <w:spacing w:val="-9"/>
        </w:rPr>
        <w:t> </w:t>
      </w:r>
      <w:r>
        <w:rPr>
          <w:spacing w:val="-2"/>
        </w:rPr>
        <w:t>hacia</w:t>
      </w:r>
      <w:r>
        <w:rPr>
          <w:spacing w:val="-9"/>
        </w:rPr>
        <w:t> </w:t>
      </w:r>
      <w:r>
        <w:rPr>
          <w:spacing w:val="-2"/>
        </w:rPr>
        <w:t>Capadocia.</w:t>
      </w:r>
      <w:r>
        <w:rPr>
          <w:spacing w:val="-9"/>
        </w:rPr>
        <w:t> </w:t>
      </w:r>
      <w:r>
        <w:rPr>
          <w:spacing w:val="-2"/>
        </w:rPr>
        <w:t>En</w:t>
      </w:r>
      <w:r>
        <w:rPr>
          <w:spacing w:val="-9"/>
        </w:rPr>
        <w:t> </w:t>
      </w:r>
      <w:r>
        <w:rPr>
          <w:spacing w:val="-2"/>
        </w:rPr>
        <w:t>ruta</w:t>
      </w:r>
      <w:r>
        <w:rPr>
          <w:spacing w:val="-9"/>
        </w:rPr>
        <w:t> </w:t>
      </w:r>
      <w:r>
        <w:rPr>
          <w:spacing w:val="-2"/>
        </w:rPr>
        <w:t>veremos</w:t>
      </w:r>
      <w:r>
        <w:rPr>
          <w:spacing w:val="-9"/>
        </w:rPr>
        <w:t> </w:t>
      </w: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segundo</w:t>
      </w:r>
      <w:r>
        <w:rPr>
          <w:spacing w:val="-9"/>
        </w:rPr>
        <w:t> </w:t>
      </w:r>
      <w:r>
        <w:rPr>
          <w:spacing w:val="-2"/>
        </w:rPr>
        <w:t>lago</w:t>
      </w:r>
      <w:r>
        <w:rPr>
          <w:spacing w:val="-9"/>
        </w:rPr>
        <w:t> </w:t>
      </w:r>
      <w:r>
        <w:rPr>
          <w:spacing w:val="-2"/>
        </w:rPr>
        <w:t>más</w:t>
      </w:r>
      <w:r>
        <w:rPr>
          <w:spacing w:val="-9"/>
        </w:rPr>
        <w:t> </w:t>
      </w:r>
      <w:r>
        <w:rPr>
          <w:spacing w:val="-2"/>
        </w:rPr>
        <w:t>grande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Turquía, El</w:t>
      </w:r>
      <w:r>
        <w:rPr>
          <w:spacing w:val="-9"/>
        </w:rPr>
        <w:t> </w:t>
      </w:r>
      <w:r>
        <w:rPr>
          <w:spacing w:val="-2"/>
        </w:rPr>
        <w:t>Lago</w:t>
      </w:r>
      <w:r>
        <w:rPr>
          <w:spacing w:val="-9"/>
        </w:rPr>
        <w:t> </w:t>
      </w:r>
      <w:r>
        <w:rPr>
          <w:spacing w:val="-2"/>
        </w:rPr>
        <w:t>Salado</w:t>
      </w:r>
      <w:r>
        <w:rPr>
          <w:spacing w:val="-9"/>
        </w:rPr>
        <w:t> </w:t>
      </w:r>
      <w:r>
        <w:rPr>
          <w:spacing w:val="-2"/>
        </w:rPr>
        <w:t>y</w:t>
      </w:r>
      <w:r>
        <w:rPr>
          <w:spacing w:val="-9"/>
        </w:rPr>
        <w:t> </w:t>
      </w:r>
      <w:r>
        <w:rPr>
          <w:spacing w:val="-2"/>
        </w:rPr>
        <w:t>un</w:t>
      </w:r>
      <w:r>
        <w:rPr>
          <w:spacing w:val="-9"/>
        </w:rPr>
        <w:t> </w:t>
      </w:r>
      <w:r>
        <w:rPr>
          <w:spacing w:val="-2"/>
        </w:rPr>
        <w:t>caravanserai </w:t>
      </w:r>
      <w:r>
        <w:rPr/>
        <w:t>del</w:t>
      </w:r>
      <w:r>
        <w:rPr>
          <w:spacing w:val="-3"/>
        </w:rPr>
        <w:t> </w:t>
      </w:r>
      <w:r>
        <w:rPr/>
        <w:t>siglo</w:t>
      </w:r>
      <w:r>
        <w:rPr>
          <w:spacing w:val="-3"/>
        </w:rPr>
        <w:t> </w:t>
      </w:r>
      <w:r>
        <w:rPr/>
        <w:t>13</w:t>
      </w:r>
      <w:r>
        <w:rPr>
          <w:spacing w:val="-3"/>
        </w:rPr>
        <w:t> </w:t>
      </w:r>
      <w:r>
        <w:rPr/>
        <w:t>(posada</w:t>
      </w:r>
      <w:r>
        <w:rPr>
          <w:spacing w:val="-3"/>
        </w:rPr>
        <w:t> </w:t>
      </w:r>
      <w:r>
        <w:rPr/>
        <w:t>medieval)</w:t>
      </w:r>
      <w:r>
        <w:rPr>
          <w:spacing w:val="-3"/>
        </w:rPr>
        <w:t> </w:t>
      </w:r>
      <w:r>
        <w:rPr/>
        <w:t>Llegada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Capadocia.</w:t>
      </w:r>
      <w:r>
        <w:rPr>
          <w:spacing w:val="-3"/>
        </w:rPr>
        <w:t> </w:t>
      </w:r>
      <w:r>
        <w:rPr/>
        <w:t>Opcionalmente</w:t>
      </w:r>
      <w:r>
        <w:rPr>
          <w:spacing w:val="-3"/>
        </w:rPr>
        <w:t> </w:t>
      </w:r>
      <w:r>
        <w:rPr/>
        <w:t>(no</w:t>
      </w:r>
      <w:r>
        <w:rPr>
          <w:spacing w:val="-3"/>
        </w:rPr>
        <w:t> </w:t>
      </w:r>
      <w:r>
        <w:rPr/>
        <w:t>incluido)</w:t>
      </w:r>
      <w:r>
        <w:rPr>
          <w:spacing w:val="-3"/>
        </w:rPr>
        <w:t> </w:t>
      </w:r>
      <w:r>
        <w:rPr/>
        <w:t>podrá</w:t>
      </w:r>
      <w:r>
        <w:rPr>
          <w:spacing w:val="-3"/>
        </w:rPr>
        <w:t> </w:t>
      </w:r>
      <w:r>
        <w:rPr/>
        <w:t>contratar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excursión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Safari en Jeep por Capadocia, una de las aventuras más emocionantes de Capadocia que le permitirá explorar la región en un vehículo</w:t>
      </w:r>
      <w:r>
        <w:rPr>
          <w:spacing w:val="-4"/>
        </w:rPr>
        <w:t> </w:t>
      </w:r>
      <w:r>
        <w:rPr/>
        <w:t>todoterreno, donde</w:t>
      </w:r>
      <w:r>
        <w:rPr>
          <w:spacing w:val="-4"/>
        </w:rPr>
        <w:t> </w:t>
      </w:r>
      <w:r>
        <w:rPr/>
        <w:t>podrá</w:t>
      </w:r>
      <w:r>
        <w:rPr>
          <w:spacing w:val="-4"/>
        </w:rPr>
        <w:t> </w:t>
      </w:r>
      <w:r>
        <w:rPr/>
        <w:t>llegar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paisajes</w:t>
      </w:r>
      <w:r>
        <w:rPr>
          <w:spacing w:val="-4"/>
        </w:rPr>
        <w:t> </w:t>
      </w:r>
      <w:r>
        <w:rPr/>
        <w:t>únicos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formaciones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valles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esta</w:t>
      </w:r>
      <w:r>
        <w:rPr>
          <w:spacing w:val="-4"/>
        </w:rPr>
        <w:t> </w:t>
      </w:r>
      <w:r>
        <w:rPr/>
        <w:t>región.</w:t>
      </w:r>
      <w:r>
        <w:rPr>
          <w:spacing w:val="-4"/>
        </w:rPr>
        <w:t> </w:t>
      </w:r>
      <w:r>
        <w:rPr/>
        <w:t>Cena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alojamiento</w:t>
      </w:r>
    </w:p>
    <w:p>
      <w:pPr>
        <w:pStyle w:val="Heading2"/>
        <w:spacing w:before="263"/>
      </w:pPr>
      <w:r>
        <w:rPr>
          <w:w w:val="120"/>
        </w:rPr>
        <w:t>DÍA</w:t>
      </w:r>
      <w:r>
        <w:rPr>
          <w:spacing w:val="-12"/>
          <w:w w:val="120"/>
        </w:rPr>
        <w:t> </w:t>
      </w:r>
      <w:r>
        <w:rPr>
          <w:w w:val="120"/>
        </w:rPr>
        <w:t>6</w:t>
      </w:r>
      <w:r>
        <w:rPr>
          <w:spacing w:val="38"/>
          <w:w w:val="120"/>
        </w:rPr>
        <w:t>  </w:t>
      </w:r>
      <w:r>
        <w:rPr>
          <w:spacing w:val="-2"/>
          <w:w w:val="120"/>
        </w:rPr>
        <w:t>CAPADOCIA</w:t>
      </w:r>
    </w:p>
    <w:p>
      <w:pPr>
        <w:pStyle w:val="BodyText"/>
        <w:spacing w:before="2" w:line="235" w:lineRule="auto"/>
        <w:ind w:left="360" w:right="357"/>
        <w:jc w:val="both"/>
      </w:pPr>
      <w:r>
        <w:rPr/>
        <w:t>Desayuno en el hotel. Visita de esta fascinante región y de original paisaje, formado por la lava arrojada por los volcanes Erciyes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Hasan</w:t>
      </w:r>
      <w:r>
        <w:rPr>
          <w:spacing w:val="-13"/>
        </w:rPr>
        <w:t> </w:t>
      </w:r>
      <w:r>
        <w:rPr/>
        <w:t>hace</w:t>
      </w:r>
      <w:r>
        <w:rPr>
          <w:spacing w:val="-12"/>
        </w:rPr>
        <w:t> </w:t>
      </w:r>
      <w:r>
        <w:rPr/>
        <w:t>3</w:t>
      </w:r>
      <w:r>
        <w:rPr>
          <w:spacing w:val="-13"/>
        </w:rPr>
        <w:t> </w:t>
      </w:r>
      <w:r>
        <w:rPr/>
        <w:t>millones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años.</w:t>
      </w:r>
      <w:r>
        <w:rPr>
          <w:spacing w:val="-12"/>
        </w:rPr>
        <w:t> </w:t>
      </w:r>
      <w:r>
        <w:rPr/>
        <w:t>Visitaremos</w:t>
      </w:r>
      <w:r>
        <w:rPr>
          <w:spacing w:val="-12"/>
        </w:rPr>
        <w:t> </w:t>
      </w:r>
      <w:r>
        <w:rPr/>
        <w:t>el</w:t>
      </w:r>
      <w:r>
        <w:rPr>
          <w:spacing w:val="-13"/>
        </w:rPr>
        <w:t> </w:t>
      </w:r>
      <w:r>
        <w:rPr/>
        <w:t>valle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Göreme,</w:t>
      </w:r>
      <w:r>
        <w:rPr>
          <w:spacing w:val="-12"/>
        </w:rPr>
        <w:t> </w:t>
      </w:r>
      <w:r>
        <w:rPr/>
        <w:t>increíble</w:t>
      </w:r>
      <w:r>
        <w:rPr>
          <w:spacing w:val="-13"/>
        </w:rPr>
        <w:t> </w:t>
      </w:r>
      <w:r>
        <w:rPr/>
        <w:t>complejo</w:t>
      </w:r>
      <w:r>
        <w:rPr>
          <w:spacing w:val="-12"/>
        </w:rPr>
        <w:t> </w:t>
      </w:r>
      <w:r>
        <w:rPr/>
        <w:t>monástico</w:t>
      </w:r>
      <w:r>
        <w:rPr>
          <w:spacing w:val="-12"/>
        </w:rPr>
        <w:t> </w:t>
      </w:r>
      <w:r>
        <w:rPr/>
        <w:t>Bizantino</w:t>
      </w:r>
      <w:r>
        <w:rPr>
          <w:spacing w:val="-13"/>
        </w:rPr>
        <w:t> </w:t>
      </w:r>
      <w:r>
        <w:rPr/>
        <w:t>integrado por</w:t>
      </w:r>
      <w:r>
        <w:rPr>
          <w:spacing w:val="-10"/>
        </w:rPr>
        <w:t> </w:t>
      </w:r>
      <w:r>
        <w:rPr/>
        <w:t>iglesias</w:t>
      </w:r>
      <w:r>
        <w:rPr>
          <w:spacing w:val="-10"/>
        </w:rPr>
        <w:t> </w:t>
      </w:r>
      <w:r>
        <w:rPr/>
        <w:t>excavadas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roca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bellísimos</w:t>
      </w:r>
      <w:r>
        <w:rPr>
          <w:spacing w:val="-10"/>
        </w:rPr>
        <w:t> </w:t>
      </w:r>
      <w:r>
        <w:rPr/>
        <w:t>frescos.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continuación,</w:t>
      </w:r>
      <w:r>
        <w:rPr>
          <w:spacing w:val="-5"/>
        </w:rPr>
        <w:t> </w:t>
      </w:r>
      <w:r>
        <w:rPr/>
        <w:t>Visitaremos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Valle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Avcilar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Góvercinlik</w:t>
      </w:r>
      <w:r>
        <w:rPr>
          <w:spacing w:val="-10"/>
        </w:rPr>
        <w:t> </w:t>
      </w:r>
      <w:r>
        <w:rPr/>
        <w:t>donde se</w:t>
      </w:r>
      <w:r>
        <w:rPr>
          <w:spacing w:val="-11"/>
        </w:rPr>
        <w:t> </w:t>
      </w:r>
      <w:r>
        <w:rPr/>
        <w:t>puede</w:t>
      </w:r>
      <w:r>
        <w:rPr>
          <w:spacing w:val="-11"/>
        </w:rPr>
        <w:t> </w:t>
      </w:r>
      <w:r>
        <w:rPr/>
        <w:t>admirar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mejor</w:t>
      </w:r>
      <w:r>
        <w:rPr>
          <w:spacing w:val="-11"/>
        </w:rPr>
        <w:t> </w:t>
      </w:r>
      <w:r>
        <w:rPr/>
        <w:t>vista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las</w:t>
      </w:r>
      <w:r>
        <w:rPr>
          <w:spacing w:val="-11"/>
        </w:rPr>
        <w:t> </w:t>
      </w:r>
      <w:r>
        <w:rPr/>
        <w:t>formas</w:t>
      </w:r>
      <w:r>
        <w:rPr>
          <w:spacing w:val="-11"/>
        </w:rPr>
        <w:t> </w:t>
      </w:r>
      <w:r>
        <w:rPr/>
        <w:t>volcánicas</w:t>
      </w:r>
      <w:r>
        <w:rPr>
          <w:spacing w:val="-11"/>
        </w:rPr>
        <w:t> </w:t>
      </w:r>
      <w:r>
        <w:rPr/>
        <w:t>llamadas</w:t>
      </w:r>
      <w:r>
        <w:rPr>
          <w:spacing w:val="-11"/>
        </w:rPr>
        <w:t> </w:t>
      </w:r>
      <w:r>
        <w:rPr/>
        <w:t>“chimeneas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hadas”</w:t>
      </w:r>
      <w:r>
        <w:rPr>
          <w:spacing w:val="-11"/>
        </w:rPr>
        <w:t> </w:t>
      </w:r>
      <w:r>
        <w:rPr/>
        <w:t>Visitaremos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talleres</w:t>
      </w:r>
      <w:r>
        <w:rPr>
          <w:spacing w:val="-11"/>
        </w:rPr>
        <w:t> </w:t>
      </w:r>
      <w:r>
        <w:rPr/>
        <w:t>típicos</w:t>
      </w:r>
      <w:r>
        <w:rPr>
          <w:spacing w:val="-11"/>
        </w:rPr>
        <w:t> </w:t>
      </w:r>
      <w:r>
        <w:rPr/>
        <w:t>de alfombras y piedras de Onix y Turquesa. Cena y Alojamiento.</w:t>
      </w:r>
    </w:p>
    <w:p>
      <w:pPr>
        <w:pStyle w:val="Heading2"/>
        <w:spacing w:before="263"/>
      </w:pPr>
      <w:r>
        <w:rPr>
          <w:w w:val="115"/>
        </w:rPr>
        <w:t>DÍA 7</w:t>
      </w:r>
      <w:r>
        <w:rPr>
          <w:spacing w:val="61"/>
          <w:w w:val="115"/>
        </w:rPr>
        <w:t>  </w:t>
      </w:r>
      <w:r>
        <w:rPr>
          <w:w w:val="115"/>
        </w:rPr>
        <w:t>CAPADOCIA-</w:t>
      </w:r>
      <w:r>
        <w:rPr>
          <w:spacing w:val="1"/>
          <w:w w:val="115"/>
        </w:rPr>
        <w:t> </w:t>
      </w:r>
      <w:r>
        <w:rPr>
          <w:spacing w:val="-2"/>
          <w:w w:val="115"/>
        </w:rPr>
        <w:t>ESTAMBUL</w:t>
      </w:r>
    </w:p>
    <w:p>
      <w:pPr>
        <w:pStyle w:val="BodyText"/>
        <w:spacing w:before="2" w:line="235" w:lineRule="auto"/>
        <w:ind w:left="360" w:right="357"/>
        <w:jc w:val="both"/>
      </w:pPr>
      <w:r>
        <w:rPr/>
        <w:t>Desayuno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hotel.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hora</w:t>
      </w:r>
      <w:r>
        <w:rPr>
          <w:spacing w:val="-5"/>
        </w:rPr>
        <w:t> </w:t>
      </w:r>
      <w:r>
        <w:rPr/>
        <w:t>prevista</w:t>
      </w:r>
      <w:r>
        <w:rPr>
          <w:spacing w:val="-5"/>
        </w:rPr>
        <w:t> </w:t>
      </w:r>
      <w:r>
        <w:rPr/>
        <w:t>traslado</w:t>
      </w:r>
      <w:r>
        <w:rPr>
          <w:spacing w:val="-5"/>
        </w:rPr>
        <w:t> </w:t>
      </w:r>
      <w:r>
        <w:rPr/>
        <w:t>hacia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aeropuerto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Capadocia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embarcarnos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vuelo</w:t>
      </w:r>
      <w:r>
        <w:rPr>
          <w:spacing w:val="-5"/>
        </w:rPr>
        <w:t> </w:t>
      </w:r>
      <w:r>
        <w:rPr/>
        <w:t>domestico (Incluido) con destino a Estambul. llegada y traslado al hotel. Alojamiento. (el traslado será 3 horas antes del horario de vuelo</w:t>
      </w:r>
      <w:r>
        <w:rPr>
          <w:spacing w:val="-2"/>
        </w:rPr>
        <w:t> </w:t>
      </w:r>
      <w:r>
        <w:rPr/>
        <w:t>doméstico, se</w:t>
      </w:r>
      <w:r>
        <w:rPr>
          <w:spacing w:val="-2"/>
        </w:rPr>
        <w:t> </w:t>
      </w:r>
      <w:r>
        <w:rPr/>
        <w:t>confirmará</w:t>
      </w:r>
      <w:r>
        <w:rPr>
          <w:spacing w:val="-2"/>
        </w:rPr>
        <w:t> </w:t>
      </w:r>
      <w:r>
        <w:rPr/>
        <w:t>horario</w:t>
      </w:r>
      <w:r>
        <w:rPr>
          <w:spacing w:val="-2"/>
        </w:rPr>
        <w:t> </w:t>
      </w:r>
      <w:r>
        <w:rPr/>
        <w:t>exacto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través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asistente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destino)</w:t>
      </w:r>
    </w:p>
    <w:p>
      <w:pPr>
        <w:pStyle w:val="Heading2"/>
        <w:spacing w:before="263"/>
      </w:pPr>
      <w:r>
        <w:rPr>
          <w:w w:val="120"/>
        </w:rPr>
        <w:t>DÍA</w:t>
      </w:r>
      <w:r>
        <w:rPr>
          <w:spacing w:val="-15"/>
          <w:w w:val="120"/>
        </w:rPr>
        <w:t> </w:t>
      </w:r>
      <w:r>
        <w:rPr>
          <w:w w:val="120"/>
        </w:rPr>
        <w:t>8</w:t>
      </w:r>
      <w:r>
        <w:rPr>
          <w:spacing w:val="24"/>
          <w:w w:val="120"/>
        </w:rPr>
        <w:t>  </w:t>
      </w:r>
      <w:r>
        <w:rPr>
          <w:w w:val="120"/>
        </w:rPr>
        <w:t>ESTAMBUL-</w:t>
      </w:r>
      <w:r>
        <w:rPr>
          <w:spacing w:val="-15"/>
          <w:w w:val="120"/>
        </w:rPr>
        <w:t> </w:t>
      </w:r>
      <w:r>
        <w:rPr>
          <w:w w:val="120"/>
        </w:rPr>
        <w:t>EL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CAIRO</w:t>
      </w:r>
    </w:p>
    <w:p>
      <w:pPr>
        <w:pStyle w:val="BodyText"/>
        <w:spacing w:before="2" w:line="235" w:lineRule="auto"/>
        <w:ind w:left="360" w:right="357"/>
        <w:jc w:val="both"/>
      </w:pPr>
      <w:r>
        <w:rPr/>
        <w:t>Desayuno y a la hora indicada traslado al aeropuerto para embarcarse en vuelo internacional (No incluido) con destino a El Cairo, a su llegada será recibido y trasladado al hotel según su categoría elegida. Alojamiento.</w:t>
      </w:r>
    </w:p>
    <w:p>
      <w:pPr>
        <w:pStyle w:val="Heading2"/>
        <w:spacing w:before="261"/>
      </w:pPr>
      <w:r>
        <w:rPr>
          <w:w w:val="125"/>
        </w:rPr>
        <w:t>DÍA</w:t>
      </w:r>
      <w:r>
        <w:rPr>
          <w:spacing w:val="-16"/>
          <w:w w:val="125"/>
        </w:rPr>
        <w:t> </w:t>
      </w:r>
      <w:r>
        <w:rPr>
          <w:w w:val="125"/>
        </w:rPr>
        <w:t>9</w:t>
      </w:r>
      <w:r>
        <w:rPr>
          <w:spacing w:val="30"/>
          <w:w w:val="125"/>
        </w:rPr>
        <w:t>  </w:t>
      </w:r>
      <w:r>
        <w:rPr>
          <w:w w:val="125"/>
        </w:rPr>
        <w:t>EL</w:t>
      </w:r>
      <w:r>
        <w:rPr>
          <w:spacing w:val="-15"/>
          <w:w w:val="125"/>
        </w:rPr>
        <w:t> </w:t>
      </w:r>
      <w:r>
        <w:rPr>
          <w:spacing w:val="-4"/>
          <w:w w:val="125"/>
        </w:rPr>
        <w:t>CAIRO</w:t>
      </w:r>
    </w:p>
    <w:p>
      <w:pPr>
        <w:pStyle w:val="BodyText"/>
        <w:spacing w:before="2" w:line="235" w:lineRule="auto"/>
        <w:ind w:left="360" w:right="357"/>
        <w:jc w:val="both"/>
      </w:pPr>
      <w:r>
        <w:rPr/>
        <w:t>Desayuno en el hotel. Visita las Pirámides de Giza donde se contempla la primera maravilla de las siete maravillas del mundo</w:t>
      </w:r>
      <w:r>
        <w:rPr>
          <w:spacing w:val="-2"/>
        </w:rPr>
        <w:t> </w:t>
      </w:r>
      <w:r>
        <w:rPr/>
        <w:t>antiguo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gran</w:t>
      </w:r>
      <w:r>
        <w:rPr>
          <w:spacing w:val="-2"/>
        </w:rPr>
        <w:t> </w:t>
      </w:r>
      <w:r>
        <w:rPr/>
        <w:t>pirámide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Keops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pirámides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Kefren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Micerinos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Templo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Valle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Esfinge</w:t>
      </w:r>
      <w:r>
        <w:rPr>
          <w:spacing w:val="-2"/>
        </w:rPr>
        <w:t> </w:t>
      </w:r>
      <w:r>
        <w:rPr/>
        <w:t>esculpida 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roca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representa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cabeza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faraón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cuerpo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león.</w:t>
      </w:r>
      <w:r>
        <w:rPr>
          <w:spacing w:val="-2"/>
        </w:rPr>
        <w:t> </w:t>
      </w:r>
      <w:r>
        <w:rPr/>
        <w:t>Regreso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hotel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alojamiento.</w:t>
      </w:r>
      <w:r>
        <w:rPr>
          <w:spacing w:val="-2"/>
        </w:rPr>
        <w:t> </w:t>
      </w:r>
      <w:r>
        <w:rPr/>
        <w:t>Opcionalmente</w:t>
      </w:r>
      <w:r>
        <w:rPr>
          <w:spacing w:val="-2"/>
        </w:rPr>
        <w:t> </w:t>
      </w:r>
      <w:r>
        <w:rPr/>
        <w:t>(no incluido)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tarde</w:t>
      </w:r>
      <w:r>
        <w:rPr>
          <w:spacing w:val="-9"/>
        </w:rPr>
        <w:t> </w:t>
      </w:r>
      <w:r>
        <w:rPr/>
        <w:t>se</w:t>
      </w:r>
      <w:r>
        <w:rPr>
          <w:spacing w:val="-9"/>
        </w:rPr>
        <w:t> </w:t>
      </w:r>
      <w:r>
        <w:rPr/>
        <w:t>puede</w:t>
      </w:r>
      <w:r>
        <w:rPr>
          <w:spacing w:val="-9"/>
        </w:rPr>
        <w:t> </w:t>
      </w:r>
      <w:r>
        <w:rPr/>
        <w:t>realizar</w:t>
      </w:r>
      <w:r>
        <w:rPr>
          <w:spacing w:val="-9"/>
        </w:rPr>
        <w:t> </w:t>
      </w:r>
      <w:r>
        <w:rPr/>
        <w:t>visita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Necrópolis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Saqqara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Ciudad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Menfis,</w:t>
      </w:r>
      <w:r>
        <w:rPr>
          <w:spacing w:val="-4"/>
        </w:rPr>
        <w:t> </w:t>
      </w:r>
      <w:r>
        <w:rPr/>
        <w:t>Capital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Imperio</w:t>
      </w:r>
      <w:r>
        <w:rPr>
          <w:spacing w:val="-9"/>
        </w:rPr>
        <w:t> </w:t>
      </w:r>
      <w:r>
        <w:rPr/>
        <w:t>Antiguo. Opcionalmente (no incluido) Por la noche, se puede realizar visita al Espectáculo de Luz y Sonido en las Pirámides de </w:t>
      </w:r>
      <w:r>
        <w:rPr>
          <w:spacing w:val="-2"/>
        </w:rPr>
        <w:t>Guiza.</w:t>
      </w:r>
    </w:p>
    <w:p>
      <w:pPr>
        <w:pStyle w:val="BodyText"/>
        <w:spacing w:after="0" w:line="235" w:lineRule="auto"/>
        <w:jc w:val="both"/>
        <w:sectPr>
          <w:footerReference r:id="rId7" w:type="default"/>
          <w:pgSz w:h="15840" w:w="12240"/>
          <w:pgMar w:bottom="1700" w:footer="1509" w:header="0" w:left="360" w:right="360" w:top="740"/>
        </w:sectPr>
      </w:pPr>
    </w:p>
    <w:p>
      <w:pPr>
        <w:pStyle w:val="Heading2"/>
        <w:spacing w:before="93"/>
      </w:pPr>
      <w:r>
        <w:rPr>
          <w:w w:val="120"/>
        </w:rPr>
        <w:t>DÍA</w:t>
      </w:r>
      <w:r>
        <w:rPr>
          <w:spacing w:val="-15"/>
          <w:w w:val="120"/>
        </w:rPr>
        <w:t> </w:t>
      </w:r>
      <w:r>
        <w:rPr>
          <w:w w:val="120"/>
        </w:rPr>
        <w:t>10</w:t>
      </w:r>
      <w:r>
        <w:rPr>
          <w:spacing w:val="23"/>
          <w:w w:val="120"/>
        </w:rPr>
        <w:t>  </w:t>
      </w:r>
      <w:r>
        <w:rPr>
          <w:w w:val="120"/>
        </w:rPr>
        <w:t>EL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CAIRO</w:t>
      </w:r>
    </w:p>
    <w:p>
      <w:pPr>
        <w:pStyle w:val="BodyText"/>
        <w:spacing w:before="2" w:line="235" w:lineRule="auto"/>
        <w:ind w:left="360" w:right="357"/>
        <w:jc w:val="both"/>
      </w:pPr>
      <w:r>
        <w:rPr/>
        <w:t>Desayuno en el hotel. Dia libre con posibilidad de realizar Opcionalmente (no incluido) una visita de día completo a la ciudad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Cairo;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Gran</w:t>
      </w:r>
      <w:r>
        <w:rPr>
          <w:spacing w:val="-6"/>
        </w:rPr>
        <w:t> </w:t>
      </w:r>
      <w:r>
        <w:rPr/>
        <w:t>Museo</w:t>
      </w:r>
      <w:r>
        <w:rPr>
          <w:spacing w:val="-6"/>
        </w:rPr>
        <w:t> </w:t>
      </w:r>
      <w:r>
        <w:rPr/>
        <w:t>Egipcio</w:t>
      </w:r>
      <w:r>
        <w:rPr>
          <w:spacing w:val="-6"/>
        </w:rPr>
        <w:t> </w:t>
      </w:r>
      <w:r>
        <w:rPr/>
        <w:t>(GEM), 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Ciudadela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Saladino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su</w:t>
      </w:r>
      <w:r>
        <w:rPr>
          <w:spacing w:val="-6"/>
        </w:rPr>
        <w:t> </w:t>
      </w:r>
      <w:r>
        <w:rPr/>
        <w:t>Mezquita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Alabastro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Muhammad Ali,</w:t>
      </w:r>
      <w:r>
        <w:rPr>
          <w:spacing w:val="40"/>
        </w:rPr>
        <w:t> </w:t>
      </w:r>
      <w:r>
        <w:rPr/>
        <w:t>al Barrio Copto y al Mercado de Khan El-Khalili. Alojamiento</w:t>
      </w:r>
    </w:p>
    <w:p>
      <w:pPr>
        <w:pStyle w:val="Heading2"/>
        <w:spacing w:before="262"/>
      </w:pPr>
      <w:r>
        <w:rPr>
          <w:w w:val="115"/>
        </w:rPr>
        <w:t>DÍA</w:t>
      </w:r>
      <w:r>
        <w:rPr>
          <w:spacing w:val="-11"/>
          <w:w w:val="115"/>
        </w:rPr>
        <w:t> </w:t>
      </w:r>
      <w:r>
        <w:rPr/>
        <w:t>11</w:t>
      </w:r>
      <w:r>
        <w:rPr>
          <w:spacing w:val="37"/>
          <w:w w:val="115"/>
        </w:rPr>
        <w:t>  </w:t>
      </w:r>
      <w:r>
        <w:rPr>
          <w:w w:val="115"/>
        </w:rPr>
        <w:t>EL</w:t>
      </w:r>
      <w:r>
        <w:rPr>
          <w:spacing w:val="-9"/>
          <w:w w:val="115"/>
        </w:rPr>
        <w:t> </w:t>
      </w:r>
      <w:r>
        <w:rPr>
          <w:spacing w:val="-4"/>
          <w:w w:val="115"/>
        </w:rPr>
        <w:t>CAIRO</w:t>
      </w:r>
    </w:p>
    <w:p>
      <w:pPr>
        <w:pStyle w:val="BodyText"/>
        <w:spacing w:line="266" w:lineRule="exact"/>
        <w:ind w:left="360"/>
        <w:jc w:val="both"/>
      </w:pPr>
      <w:r>
        <w:rPr/>
        <w:t>Desayuno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hotel,</w:t>
      </w:r>
      <w:r>
        <w:rPr>
          <w:spacing w:val="-1"/>
        </w:rPr>
        <w:t> </w:t>
      </w:r>
      <w:r>
        <w:rPr/>
        <w:t>y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hora</w:t>
      </w:r>
      <w:r>
        <w:rPr>
          <w:spacing w:val="-5"/>
        </w:rPr>
        <w:t> </w:t>
      </w:r>
      <w:r>
        <w:rPr/>
        <w:t>indicada</w:t>
      </w:r>
      <w:r>
        <w:rPr>
          <w:spacing w:val="-5"/>
        </w:rPr>
        <w:t> </w:t>
      </w:r>
      <w:r>
        <w:rPr/>
        <w:t>traslado</w:t>
      </w:r>
      <w:r>
        <w:rPr>
          <w:spacing w:val="-6"/>
        </w:rPr>
        <w:t> </w:t>
      </w:r>
      <w:r>
        <w:rPr/>
        <w:t>al</w:t>
      </w:r>
      <w:r>
        <w:rPr>
          <w:spacing w:val="-5"/>
        </w:rPr>
        <w:t> </w:t>
      </w:r>
      <w:r>
        <w:rPr>
          <w:spacing w:val="-2"/>
        </w:rPr>
        <w:t>aeropuerto.</w:t>
      </w:r>
    </w:p>
    <w:p>
      <w:pPr>
        <w:spacing w:before="260"/>
        <w:ind w:firstLine="0" w:left="360" w:right="0"/>
        <w:jc w:val="left"/>
        <w:rPr>
          <w:sz w:val="22"/>
        </w:rPr>
      </w:pPr>
      <w:r>
        <w:rPr>
          <w:w w:val="120"/>
          <w:sz w:val="22"/>
        </w:rPr>
        <w:t>FIN</w:t>
      </w:r>
      <w:r>
        <w:rPr>
          <w:spacing w:val="-4"/>
          <w:w w:val="120"/>
          <w:sz w:val="22"/>
        </w:rPr>
        <w:t> </w:t>
      </w:r>
      <w:r>
        <w:rPr>
          <w:w w:val="120"/>
          <w:sz w:val="22"/>
        </w:rPr>
        <w:t>DE</w:t>
      </w:r>
      <w:r>
        <w:rPr>
          <w:spacing w:val="-3"/>
          <w:w w:val="120"/>
          <w:sz w:val="22"/>
        </w:rPr>
        <w:t> </w:t>
      </w:r>
      <w:r>
        <w:rPr>
          <w:w w:val="120"/>
          <w:sz w:val="22"/>
        </w:rPr>
        <w:t>LOS </w:t>
      </w:r>
      <w:r>
        <w:rPr>
          <w:spacing w:val="-2"/>
          <w:w w:val="120"/>
          <w:sz w:val="22"/>
        </w:rPr>
        <w:t>SERVICIOS.</w:t>
      </w:r>
    </w:p>
    <w:p>
      <w:pPr>
        <w:spacing w:after="0"/>
        <w:jc w:val="left"/>
        <w:rPr>
          <w:sz w:val="22"/>
        </w:rPr>
        <w:sectPr>
          <w:footerReference r:id="rId8" w:type="default"/>
          <w:pgSz w:h="15840" w:w="12240"/>
          <w:pgMar w:bottom="1620" w:footer="1438" w:header="0" w:left="360" w:right="360" w:top="800"/>
        </w:sectPr>
      </w:pPr>
    </w:p>
    <w:p>
      <w:pPr>
        <w:pStyle w:val="Heading1"/>
        <w:tabs>
          <w:tab w:leader="none" w:pos="2396" w:val="left"/>
        </w:tabs>
        <w:spacing w:before="110"/>
        <w:ind w:left="360"/>
        <w:rPr>
          <w:rFonts w:ascii="Times New Roman"/>
          <w:position w:val="-3"/>
        </w:rPr>
      </w:pPr>
      <w:r>
        <w:rPr>
          <w:rFonts w:ascii="Times New Roman"/>
          <w:position w:val="-3"/>
        </w:rPr>
        <w:drawing>
          <wp:anchor allowOverlap="1" behindDoc="0" distB="0" distL="0" distR="0" distT="0" layoutInCell="1" locked="0" relativeHeight="15730688" simplePos="0">
            <wp:simplePos x="0" y="0"/>
            <wp:positionH relativeFrom="page">
              <wp:posOffset>2424010</wp:posOffset>
            </wp:positionH>
            <wp:positionV relativeFrom="paragraph">
              <wp:posOffset>119608</wp:posOffset>
            </wp:positionV>
            <wp:extent cx="218706" cy="216890"/>
            <wp:effectExtent b="0" l="0" r="0" t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  <w:spacing w:val="-2"/>
          <w:w w:val="130"/>
        </w:rPr>
        <w:t>INCLUYE</w:t>
      </w:r>
      <w:r>
        <w:rPr>
          <w:color w:val="039ED9"/>
        </w:rPr>
        <w:tab/>
      </w:r>
      <w:r>
        <w:rPr>
          <w:color w:val="039ED9"/>
          <w:position w:val="-3"/>
        </w:rPr>
        <w:drawing>
          <wp:inline distB="0" distL="0" distR="0" distT="0">
            <wp:extent cx="228942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position w:val="-3"/>
        </w:rPr>
      </w:r>
      <w:r>
        <w:rPr>
          <w:rFonts w:ascii="Times New Roman"/>
          <w:color w:val="039ED9"/>
          <w:spacing w:val="40"/>
          <w:position w:val="-3"/>
        </w:rPr>
        <w:t> </w:t>
      </w:r>
      <w:r>
        <w:rPr>
          <w:rFonts w:ascii="Times New Roman"/>
          <w:color w:val="039ED9"/>
          <w:spacing w:val="-26"/>
          <w:position w:val="-3"/>
        </w:rPr>
        <w:drawing>
          <wp:inline distB="0" distL="0" distR="0" distT="0">
            <wp:extent cx="222415" cy="216890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39ED9"/>
          <w:spacing w:val="-26"/>
          <w:position w:val="-3"/>
        </w:rPr>
      </w:r>
    </w:p>
    <w:p>
      <w:pPr>
        <w:pStyle w:val="Heading2"/>
        <w:spacing w:before="132"/>
      </w:pPr>
      <w:r>
        <w:rPr>
          <w:spacing w:val="-2"/>
          <w:w w:val="115"/>
        </w:rPr>
        <w:t>TURQUÍA: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llegada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salida</w:t>
      </w:r>
      <w:r>
        <w:rPr>
          <w:spacing w:val="-9"/>
          <w:sz w:val="22"/>
        </w:rPr>
        <w:t> </w:t>
      </w:r>
      <w:r>
        <w:rPr>
          <w:sz w:val="22"/>
        </w:rPr>
        <w:t>aeropuerto</w:t>
      </w:r>
      <w:r>
        <w:rPr>
          <w:spacing w:val="-9"/>
          <w:sz w:val="22"/>
        </w:rPr>
        <w:t> </w:t>
      </w: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hotel</w:t>
      </w:r>
      <w:r>
        <w:rPr>
          <w:spacing w:val="-9"/>
          <w:sz w:val="22"/>
        </w:rPr>
        <w:t> </w:t>
      </w:r>
      <w:r>
        <w:rPr>
          <w:sz w:val="22"/>
        </w:rPr>
        <w:t>–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aeropuerto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04</w:t>
      </w:r>
      <w:r>
        <w:rPr>
          <w:spacing w:val="-13"/>
          <w:sz w:val="22"/>
        </w:rPr>
        <w:t> </w:t>
      </w:r>
      <w:r>
        <w:rPr>
          <w:sz w:val="22"/>
        </w:rPr>
        <w:t>noches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alojamiento</w:t>
      </w:r>
      <w:r>
        <w:rPr>
          <w:spacing w:val="-13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desayuno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Estambul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0"/>
          <w:sz w:val="22"/>
        </w:rPr>
        <w:t> </w:t>
      </w:r>
      <w:r>
        <w:rPr>
          <w:sz w:val="22"/>
        </w:rPr>
        <w:t>noches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alojamiento</w:t>
      </w:r>
      <w:r>
        <w:rPr>
          <w:spacing w:val="-9"/>
          <w:sz w:val="22"/>
        </w:rPr>
        <w:t> </w:t>
      </w:r>
      <w:r>
        <w:rPr>
          <w:sz w:val="22"/>
        </w:rPr>
        <w:t>durante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circuito</w:t>
      </w:r>
      <w:r>
        <w:rPr>
          <w:spacing w:val="-9"/>
          <w:sz w:val="22"/>
        </w:rPr>
        <w:t> </w:t>
      </w:r>
      <w:r>
        <w:rPr>
          <w:sz w:val="22"/>
        </w:rPr>
        <w:t>por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Anatolia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Régimen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media</w:t>
      </w:r>
      <w:r>
        <w:rPr>
          <w:spacing w:val="-5"/>
          <w:sz w:val="22"/>
        </w:rPr>
        <w:t> </w:t>
      </w:r>
      <w:r>
        <w:rPr>
          <w:sz w:val="22"/>
        </w:rPr>
        <w:t>pensión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circuito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Anatolia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Visita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2"/>
          <w:sz w:val="22"/>
        </w:rPr>
        <w:t> </w:t>
      </w:r>
      <w:r>
        <w:rPr>
          <w:sz w:val="22"/>
        </w:rPr>
        <w:t>Mezquita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Solimán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Magnifico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Estambul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Excursión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z w:val="22"/>
        </w:rPr>
        <w:t>Estambul</w:t>
      </w:r>
      <w:r>
        <w:rPr>
          <w:spacing w:val="3"/>
          <w:sz w:val="22"/>
        </w:rPr>
        <w:t> </w:t>
      </w:r>
      <w:r>
        <w:rPr>
          <w:sz w:val="22"/>
        </w:rPr>
        <w:t>(Paseo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z w:val="22"/>
        </w:rPr>
        <w:t>barco</w:t>
      </w:r>
      <w:r>
        <w:rPr>
          <w:spacing w:val="4"/>
          <w:sz w:val="22"/>
        </w:rPr>
        <w:t> </w:t>
      </w:r>
      <w:r>
        <w:rPr>
          <w:sz w:val="22"/>
        </w:rPr>
        <w:t>por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Bósforo</w:t>
      </w:r>
      <w:r>
        <w:rPr>
          <w:spacing w:val="3"/>
          <w:sz w:val="22"/>
        </w:rPr>
        <w:t> </w:t>
      </w:r>
      <w:r>
        <w:rPr>
          <w:sz w:val="22"/>
        </w:rPr>
        <w:t>–</w:t>
      </w:r>
      <w:r>
        <w:rPr>
          <w:spacing w:val="3"/>
          <w:sz w:val="22"/>
        </w:rPr>
        <w:t> </w:t>
      </w:r>
      <w:r>
        <w:rPr>
          <w:sz w:val="22"/>
        </w:rPr>
        <w:t>Bazar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Egipcio)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Vuelo</w:t>
      </w:r>
      <w:r>
        <w:rPr>
          <w:spacing w:val="3"/>
          <w:sz w:val="22"/>
        </w:rPr>
        <w:t> </w:t>
      </w:r>
      <w:r>
        <w:rPr>
          <w:sz w:val="22"/>
        </w:rPr>
        <w:t>Doméstico</w:t>
      </w:r>
      <w:r>
        <w:rPr>
          <w:spacing w:val="3"/>
          <w:sz w:val="22"/>
        </w:rPr>
        <w:t> </w:t>
      </w:r>
      <w:r>
        <w:rPr>
          <w:sz w:val="22"/>
        </w:rPr>
        <w:t>(Capadocia-Estambul)</w:t>
      </w:r>
      <w:r>
        <w:rPr>
          <w:spacing w:val="3"/>
          <w:sz w:val="22"/>
        </w:rPr>
        <w:t> </w:t>
      </w:r>
      <w:r>
        <w:rPr>
          <w:sz w:val="22"/>
        </w:rPr>
        <w:t>Incluido</w:t>
      </w:r>
      <w:r>
        <w:rPr>
          <w:spacing w:val="3"/>
          <w:sz w:val="22"/>
        </w:rPr>
        <w:t> </w:t>
      </w:r>
      <w:r>
        <w:rPr>
          <w:sz w:val="22"/>
        </w:rPr>
        <w:t>1</w:t>
      </w:r>
      <w:r>
        <w:rPr>
          <w:spacing w:val="3"/>
          <w:sz w:val="22"/>
        </w:rPr>
        <w:t> </w:t>
      </w:r>
      <w:r>
        <w:rPr>
          <w:sz w:val="22"/>
        </w:rPr>
        <w:t>maleta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15</w:t>
      </w:r>
      <w:r>
        <w:rPr>
          <w:spacing w:val="3"/>
          <w:sz w:val="22"/>
        </w:rPr>
        <w:t> </w:t>
      </w:r>
      <w:r>
        <w:rPr>
          <w:spacing w:val="-5"/>
          <w:sz w:val="22"/>
        </w:rPr>
        <w:t>kg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Entradas y visitas según el </w:t>
      </w:r>
      <w:r>
        <w:rPr>
          <w:spacing w:val="-2"/>
          <w:sz w:val="22"/>
        </w:rPr>
        <w:t>itinerario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-6"/>
          <w:sz w:val="22"/>
        </w:rPr>
        <w:t> </w:t>
      </w:r>
      <w:r>
        <w:rPr>
          <w:sz w:val="22"/>
        </w:rPr>
        <w:t>profesional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habla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hispana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6" w:lineRule="exact"/>
        <w:ind w:hanging="359" w:left="719" w:right="0"/>
        <w:jc w:val="left"/>
        <w:rPr>
          <w:sz w:val="22"/>
        </w:rPr>
      </w:pPr>
      <w:r>
        <w:rPr>
          <w:sz w:val="22"/>
        </w:rPr>
        <w:t>Asistencia</w:t>
      </w:r>
      <w:r>
        <w:rPr>
          <w:spacing w:val="-2"/>
          <w:sz w:val="22"/>
        </w:rPr>
        <w:t> </w:t>
      </w:r>
      <w:r>
        <w:rPr>
          <w:sz w:val="22"/>
        </w:rPr>
        <w:t>al</w:t>
      </w:r>
      <w:r>
        <w:rPr>
          <w:spacing w:val="-1"/>
          <w:sz w:val="22"/>
        </w:rPr>
        <w:t> </w:t>
      </w:r>
      <w:r>
        <w:rPr>
          <w:sz w:val="22"/>
        </w:rPr>
        <w:t>viajero</w:t>
      </w:r>
      <w:r>
        <w:rPr>
          <w:spacing w:val="-2"/>
          <w:sz w:val="22"/>
        </w:rPr>
        <w:t> </w:t>
      </w:r>
      <w:r>
        <w:rPr>
          <w:sz w:val="22"/>
        </w:rPr>
        <w:t>24h/7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español</w:t>
      </w:r>
      <w:r>
        <w:rPr>
          <w:spacing w:val="-2"/>
          <w:sz w:val="22"/>
        </w:rPr>
        <w:t> </w:t>
      </w:r>
      <w:r>
        <w:rPr>
          <w:sz w:val="22"/>
        </w:rPr>
        <w:t>vía</w:t>
      </w:r>
      <w:r>
        <w:rPr>
          <w:spacing w:val="-1"/>
          <w:sz w:val="22"/>
        </w:rPr>
        <w:t> </w:t>
      </w:r>
      <w:r>
        <w:rPr>
          <w:sz w:val="22"/>
        </w:rPr>
        <w:t>(WhatsApp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Teléfono)</w:t>
      </w:r>
    </w:p>
    <w:p>
      <w:pPr>
        <w:pStyle w:val="Heading2"/>
        <w:spacing w:before="259"/>
      </w:pPr>
      <w:r>
        <w:rPr>
          <w:spacing w:val="-2"/>
          <w:w w:val="120"/>
        </w:rPr>
        <w:t>EGIPTO: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60" w:left="71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llegada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salida</w:t>
      </w:r>
      <w:r>
        <w:rPr>
          <w:spacing w:val="-9"/>
          <w:sz w:val="22"/>
        </w:rPr>
        <w:t> </w:t>
      </w:r>
      <w:r>
        <w:rPr>
          <w:sz w:val="22"/>
        </w:rPr>
        <w:t>aeropuerto</w:t>
      </w:r>
      <w:r>
        <w:rPr>
          <w:spacing w:val="-9"/>
          <w:sz w:val="22"/>
        </w:rPr>
        <w:t> </w:t>
      </w: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hotel</w:t>
      </w:r>
      <w:r>
        <w:rPr>
          <w:spacing w:val="-9"/>
          <w:sz w:val="22"/>
        </w:rPr>
        <w:t> </w:t>
      </w:r>
      <w:r>
        <w:rPr>
          <w:sz w:val="22"/>
        </w:rPr>
        <w:t>–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aeropuerto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60" w:left="719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8"/>
          <w:sz w:val="22"/>
        </w:rPr>
        <w:t> </w:t>
      </w:r>
      <w:r>
        <w:rPr>
          <w:sz w:val="22"/>
        </w:rPr>
        <w:t>noches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alojamiento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desayuno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Cairo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60" w:left="71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-5"/>
          <w:sz w:val="22"/>
        </w:rPr>
        <w:t> </w:t>
      </w:r>
      <w:r>
        <w:rPr>
          <w:sz w:val="22"/>
        </w:rPr>
        <w:t>profesional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habla</w:t>
      </w:r>
      <w:r>
        <w:rPr>
          <w:spacing w:val="-5"/>
          <w:sz w:val="22"/>
        </w:rPr>
        <w:t> </w:t>
      </w:r>
      <w:r>
        <w:rPr>
          <w:sz w:val="22"/>
        </w:rPr>
        <w:t>hispana</w:t>
      </w:r>
      <w:r>
        <w:rPr>
          <w:spacing w:val="-4"/>
          <w:sz w:val="22"/>
        </w:rPr>
        <w:t> </w:t>
      </w:r>
      <w:r>
        <w:rPr>
          <w:sz w:val="22"/>
        </w:rPr>
        <w:t>durante</w:t>
      </w:r>
      <w:r>
        <w:rPr>
          <w:spacing w:val="-5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visitas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incluidas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60" w:left="719" w:right="0"/>
        <w:jc w:val="left"/>
        <w:rPr>
          <w:sz w:val="22"/>
        </w:rPr>
      </w:pPr>
      <w:r>
        <w:rPr>
          <w:sz w:val="22"/>
        </w:rPr>
        <w:t>Medio</w:t>
      </w:r>
      <w:r>
        <w:rPr>
          <w:spacing w:val="-7"/>
          <w:sz w:val="22"/>
        </w:rPr>
        <w:t> </w:t>
      </w:r>
      <w:r>
        <w:rPr>
          <w:sz w:val="22"/>
        </w:rPr>
        <w:t>día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visita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las</w:t>
      </w:r>
      <w:r>
        <w:rPr>
          <w:spacing w:val="-7"/>
          <w:sz w:val="22"/>
        </w:rPr>
        <w:t> </w:t>
      </w:r>
      <w:r>
        <w:rPr>
          <w:sz w:val="22"/>
        </w:rPr>
        <w:t>pirámides,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esfinge,</w:t>
      </w:r>
      <w:r>
        <w:rPr>
          <w:spacing w:val="-7"/>
          <w:sz w:val="22"/>
        </w:rPr>
        <w:t> </w:t>
      </w:r>
      <w:r>
        <w:rPr>
          <w:sz w:val="22"/>
        </w:rPr>
        <w:t>templo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valle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60" w:left="719" w:right="0"/>
        <w:jc w:val="left"/>
        <w:rPr>
          <w:sz w:val="22"/>
        </w:rPr>
      </w:pPr>
      <w:r>
        <w:rPr>
          <w:sz w:val="22"/>
        </w:rPr>
        <w:t>Entradas y visitas según el </w:t>
      </w:r>
      <w:r>
        <w:rPr>
          <w:spacing w:val="-2"/>
          <w:sz w:val="22"/>
        </w:rPr>
        <w:t>itinerario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6" w:lineRule="exact"/>
        <w:ind w:hanging="360" w:left="719" w:right="0"/>
        <w:jc w:val="left"/>
        <w:rPr>
          <w:sz w:val="22"/>
        </w:rPr>
      </w:pPr>
      <w:r>
        <w:rPr>
          <w:sz w:val="22"/>
        </w:rPr>
        <w:t>Asistencia</w:t>
      </w:r>
      <w:r>
        <w:rPr>
          <w:spacing w:val="-4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viajero</w:t>
      </w:r>
      <w:r>
        <w:rPr>
          <w:spacing w:val="-3"/>
          <w:sz w:val="22"/>
        </w:rPr>
        <w:t> </w:t>
      </w:r>
      <w:r>
        <w:rPr>
          <w:sz w:val="22"/>
        </w:rPr>
        <w:t>24h/7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español</w:t>
      </w:r>
      <w:r>
        <w:rPr>
          <w:spacing w:val="-4"/>
          <w:sz w:val="22"/>
        </w:rPr>
        <w:t> </w:t>
      </w:r>
      <w:r>
        <w:rPr>
          <w:sz w:val="22"/>
        </w:rPr>
        <w:t>vía</w:t>
      </w:r>
      <w:r>
        <w:rPr>
          <w:spacing w:val="-3"/>
          <w:sz w:val="22"/>
        </w:rPr>
        <w:t> </w:t>
      </w:r>
      <w:r>
        <w:rPr>
          <w:sz w:val="22"/>
        </w:rPr>
        <w:t>WhatsApp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teléfono</w:t>
      </w:r>
    </w:p>
    <w:p>
      <w:pPr>
        <w:pStyle w:val="BodyText"/>
        <w:spacing w:before="59"/>
      </w:pPr>
    </w:p>
    <w:p>
      <w:pPr>
        <w:pStyle w:val="Heading1"/>
        <w:tabs>
          <w:tab w:leader="none" w:pos="3063" w:val="left"/>
        </w:tabs>
        <w:spacing w:before="1"/>
        <w:rPr>
          <w:rFonts w:ascii="Times New Roman"/>
          <w:position w:val="-2"/>
        </w:rPr>
      </w:pPr>
      <w:r>
        <w:rPr>
          <w:rFonts w:ascii="Times New Roman"/>
          <w:position w:val="-2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2852381</wp:posOffset>
            </wp:positionH>
            <wp:positionV relativeFrom="paragraph">
              <wp:posOffset>43735</wp:posOffset>
            </wp:positionV>
            <wp:extent cx="218706" cy="216890"/>
            <wp:effectExtent b="0" l="0" r="0" t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  <w:w w:val="115"/>
        </w:rPr>
        <w:t>NO</w:t>
      </w:r>
      <w:r>
        <w:rPr>
          <w:color w:val="089DD9"/>
          <w:spacing w:val="-8"/>
          <w:w w:val="115"/>
        </w:rPr>
        <w:t> </w:t>
      </w:r>
      <w:r>
        <w:rPr>
          <w:color w:val="089DD9"/>
          <w:spacing w:val="-2"/>
          <w:w w:val="125"/>
        </w:rPr>
        <w:t>INCLUYE</w:t>
      </w:r>
      <w:r>
        <w:rPr>
          <w:color w:val="089DD9"/>
        </w:rPr>
        <w:tab/>
      </w:r>
      <w:r>
        <w:rPr>
          <w:color w:val="089DD9"/>
          <w:position w:val="-2"/>
        </w:rPr>
        <w:drawing>
          <wp:inline distB="0" distL="0" distR="0" distT="0">
            <wp:extent cx="215993" cy="222026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position w:val="-2"/>
        </w:rPr>
      </w:r>
      <w:r>
        <w:rPr>
          <w:rFonts w:ascii="Times New Roman"/>
          <w:color w:val="089DD9"/>
          <w:spacing w:val="40"/>
          <w:position w:val="-2"/>
        </w:rPr>
        <w:t> </w:t>
      </w:r>
      <w:r>
        <w:rPr>
          <w:rFonts w:ascii="Times New Roman"/>
          <w:color w:val="089DD9"/>
          <w:spacing w:val="-28"/>
          <w:position w:val="-2"/>
        </w:rPr>
        <w:drawing>
          <wp:inline distB="0" distL="0" distR="0" distT="0">
            <wp:extent cx="237604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89DD9"/>
          <w:spacing w:val="-28"/>
          <w:position w:val="-2"/>
        </w:rPr>
      </w:r>
    </w:p>
    <w:p>
      <w:pPr>
        <w:pStyle w:val="Heading2"/>
        <w:spacing w:before="83"/>
      </w:pPr>
      <w:r>
        <w:rPr>
          <w:spacing w:val="-2"/>
          <w:w w:val="115"/>
        </w:rPr>
        <w:t>TURQUÍA: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avión</w:t>
      </w:r>
      <w:r>
        <w:rPr>
          <w:spacing w:val="3"/>
          <w:sz w:val="22"/>
        </w:rPr>
        <w:t> </w:t>
      </w:r>
      <w:r>
        <w:rPr>
          <w:sz w:val="22"/>
        </w:rPr>
        <w:t>Cd.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Origen-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Estambul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7"/>
          <w:sz w:val="22"/>
        </w:rPr>
        <w:t> </w:t>
      </w:r>
      <w:r>
        <w:rPr>
          <w:sz w:val="22"/>
        </w:rPr>
        <w:t>no</w:t>
      </w:r>
      <w:r>
        <w:rPr>
          <w:spacing w:val="-7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itinerario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apartado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Excursiones</w:t>
      </w:r>
      <w:r>
        <w:rPr>
          <w:spacing w:val="3"/>
          <w:sz w:val="22"/>
        </w:rPr>
        <w:t> </w:t>
      </w:r>
      <w:r>
        <w:rPr>
          <w:sz w:val="22"/>
        </w:rPr>
        <w:t>y</w:t>
      </w:r>
      <w:r>
        <w:rPr>
          <w:spacing w:val="3"/>
          <w:sz w:val="22"/>
        </w:rPr>
        <w:t> </w:t>
      </w:r>
      <w:r>
        <w:rPr>
          <w:sz w:val="22"/>
        </w:rPr>
        <w:t>tours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pacing w:val="-2"/>
          <w:sz w:val="22"/>
        </w:rPr>
        <w:t>Gastos de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índole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personal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como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seguro/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salud,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extras,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regalos,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lavandería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hoteles,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Tasas</w:t>
      </w:r>
      <w:r>
        <w:rPr>
          <w:spacing w:val="-9"/>
          <w:sz w:val="22"/>
        </w:rPr>
        <w:t> </w:t>
      </w:r>
      <w:r>
        <w:rPr>
          <w:sz w:val="22"/>
        </w:rPr>
        <w:t>Hoteleras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Turquía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pago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destino</w:t>
      </w:r>
      <w:r>
        <w:rPr>
          <w:spacing w:val="-8"/>
          <w:sz w:val="22"/>
        </w:rPr>
        <w:t> </w:t>
      </w:r>
      <w:r>
        <w:rPr>
          <w:sz w:val="22"/>
        </w:rPr>
        <w:t>15$</w:t>
      </w:r>
      <w:r>
        <w:rPr>
          <w:spacing w:val="-8"/>
          <w:sz w:val="22"/>
        </w:rPr>
        <w:t> </w:t>
      </w:r>
      <w:r>
        <w:rPr>
          <w:spacing w:val="-5"/>
          <w:sz w:val="22"/>
        </w:rPr>
        <w:t>pp.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-9"/>
          <w:sz w:val="22"/>
        </w:rPr>
        <w:t> </w:t>
      </w:r>
      <w:r>
        <w:rPr>
          <w:sz w:val="22"/>
        </w:rPr>
        <w:t>Generales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viaje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pago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destino</w:t>
      </w:r>
      <w:r>
        <w:rPr>
          <w:spacing w:val="-8"/>
          <w:sz w:val="22"/>
        </w:rPr>
        <w:t> </w:t>
      </w:r>
      <w:r>
        <w:rPr>
          <w:sz w:val="22"/>
        </w:rPr>
        <w:t>30$</w:t>
      </w:r>
      <w:r>
        <w:rPr>
          <w:spacing w:val="-8"/>
          <w:sz w:val="22"/>
        </w:rPr>
        <w:t> </w:t>
      </w:r>
      <w:r>
        <w:rPr>
          <w:spacing w:val="-5"/>
          <w:sz w:val="22"/>
        </w:rPr>
        <w:t>pp.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Ningún</w:t>
      </w:r>
      <w:r>
        <w:rPr>
          <w:spacing w:val="22"/>
          <w:sz w:val="22"/>
        </w:rPr>
        <w:t> </w:t>
      </w:r>
      <w:r>
        <w:rPr>
          <w:sz w:val="22"/>
        </w:rPr>
        <w:t>servicio</w:t>
      </w:r>
      <w:r>
        <w:rPr>
          <w:spacing w:val="23"/>
          <w:sz w:val="22"/>
        </w:rPr>
        <w:t> </w:t>
      </w:r>
      <w:r>
        <w:rPr>
          <w:sz w:val="22"/>
        </w:rPr>
        <w:t>no</w:t>
      </w:r>
      <w:r>
        <w:rPr>
          <w:spacing w:val="23"/>
          <w:sz w:val="22"/>
        </w:rPr>
        <w:t> </w:t>
      </w:r>
      <w:r>
        <w:rPr>
          <w:spacing w:val="-2"/>
          <w:sz w:val="22"/>
        </w:rPr>
        <w:t>especificado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6" w:lineRule="exact"/>
        <w:ind w:hanging="359" w:left="71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viaje</w:t>
      </w:r>
    </w:p>
    <w:p>
      <w:pPr>
        <w:pStyle w:val="Heading2"/>
        <w:spacing w:before="259"/>
      </w:pPr>
      <w:r>
        <w:rPr>
          <w:spacing w:val="-2"/>
          <w:w w:val="120"/>
        </w:rPr>
        <w:t>EGIPTO: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w w:val="105"/>
          <w:sz w:val="22"/>
        </w:rPr>
        <w:t>Boleto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avión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El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Cairo-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Cd.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9"/>
          <w:w w:val="105"/>
          <w:sz w:val="22"/>
        </w:rPr>
        <w:t> </w:t>
      </w:r>
      <w:r>
        <w:rPr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7"/>
          <w:sz w:val="22"/>
        </w:rPr>
        <w:t> </w:t>
      </w:r>
      <w:r>
        <w:rPr>
          <w:sz w:val="22"/>
        </w:rPr>
        <w:t>no</w:t>
      </w:r>
      <w:r>
        <w:rPr>
          <w:spacing w:val="-7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itinerario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apartado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Excursiones</w:t>
      </w:r>
      <w:r>
        <w:rPr>
          <w:spacing w:val="3"/>
          <w:sz w:val="22"/>
        </w:rPr>
        <w:t> </w:t>
      </w:r>
      <w:r>
        <w:rPr>
          <w:sz w:val="22"/>
        </w:rPr>
        <w:t>y</w:t>
      </w:r>
      <w:r>
        <w:rPr>
          <w:spacing w:val="3"/>
          <w:sz w:val="22"/>
        </w:rPr>
        <w:t> </w:t>
      </w:r>
      <w:r>
        <w:rPr>
          <w:sz w:val="22"/>
        </w:rPr>
        <w:t>tours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pacing w:val="-2"/>
          <w:sz w:val="22"/>
        </w:rPr>
        <w:t>Gastos de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índole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personal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como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seguro/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salud,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extras,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regalos,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lavandería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hoteles,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etc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Ningún</w:t>
      </w:r>
      <w:r>
        <w:rPr>
          <w:spacing w:val="22"/>
          <w:sz w:val="22"/>
        </w:rPr>
        <w:t> </w:t>
      </w:r>
      <w:r>
        <w:rPr>
          <w:sz w:val="22"/>
        </w:rPr>
        <w:t>servicio</w:t>
      </w:r>
      <w:r>
        <w:rPr>
          <w:spacing w:val="23"/>
          <w:sz w:val="22"/>
        </w:rPr>
        <w:t> </w:t>
      </w:r>
      <w:r>
        <w:rPr>
          <w:sz w:val="22"/>
        </w:rPr>
        <w:t>no</w:t>
      </w:r>
      <w:r>
        <w:rPr>
          <w:spacing w:val="23"/>
          <w:sz w:val="22"/>
        </w:rPr>
        <w:t> </w:t>
      </w:r>
      <w:r>
        <w:rPr>
          <w:spacing w:val="-2"/>
          <w:sz w:val="22"/>
        </w:rPr>
        <w:t>especificado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4" w:lineRule="exact"/>
        <w:ind w:hanging="359" w:left="719" w:right="0"/>
        <w:jc w:val="left"/>
        <w:rPr>
          <w:sz w:val="22"/>
        </w:rPr>
      </w:pPr>
      <w:r>
        <w:rPr>
          <w:sz w:val="22"/>
        </w:rPr>
        <w:t>Visado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entrada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Egipto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6" w:lineRule="exact"/>
        <w:ind w:hanging="359" w:left="71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viaje</w:t>
      </w:r>
    </w:p>
    <w:p>
      <w:pPr>
        <w:pStyle w:val="BodyText"/>
        <w:spacing w:before="234"/>
      </w:pPr>
    </w:p>
    <w:p>
      <w:pPr>
        <w:pStyle w:val="Heading1"/>
      </w:pPr>
      <w:r>
        <w:rPr>
          <w:color w:val="089DD9"/>
          <w:spacing w:val="-4"/>
          <w:w w:val="120"/>
        </w:rPr>
        <w:t>NOTA</w:t>
      </w:r>
    </w:p>
    <w:p>
      <w:pPr>
        <w:pStyle w:val="BodyText"/>
        <w:spacing w:before="83"/>
        <w:ind w:left="360"/>
      </w:pPr>
      <w:r>
        <w:rPr/>
        <w:t>Aplican</w:t>
      </w:r>
      <w:r>
        <w:rPr>
          <w:spacing w:val="-13"/>
        </w:rPr>
        <w:t> </w:t>
      </w:r>
      <w:r>
        <w:rPr/>
        <w:t>Suplementos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Fechas</w:t>
      </w:r>
      <w:r>
        <w:rPr>
          <w:spacing w:val="-12"/>
        </w:rPr>
        <w:t> </w:t>
      </w:r>
      <w:r>
        <w:rPr/>
        <w:t>festivas.</w:t>
      </w:r>
      <w:r>
        <w:rPr>
          <w:spacing w:val="-12"/>
        </w:rPr>
        <w:t> </w:t>
      </w:r>
      <w:r>
        <w:rPr>
          <w:spacing w:val="-2"/>
        </w:rPr>
        <w:t>Consulte.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260" w:line="266" w:lineRule="exact"/>
        <w:ind w:hanging="359" w:left="719" w:right="0"/>
        <w:jc w:val="left"/>
        <w:rPr>
          <w:sz w:val="22"/>
        </w:rPr>
      </w:pPr>
      <w:r>
        <w:rPr>
          <w:spacing w:val="-2"/>
          <w:sz w:val="22"/>
        </w:rPr>
        <w:t>Semana Santa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2026-</w:t>
      </w:r>
      <w:r>
        <w:rPr>
          <w:spacing w:val="-4"/>
          <w:sz w:val="22"/>
        </w:rPr>
        <w:t>2027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66" w:lineRule="exact"/>
        <w:ind w:hanging="359" w:left="719" w:right="0"/>
        <w:jc w:val="left"/>
        <w:rPr>
          <w:sz w:val="22"/>
        </w:rPr>
      </w:pPr>
      <w:r>
        <w:rPr>
          <w:sz w:val="22"/>
        </w:rPr>
        <w:t>Navidad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z w:val="22"/>
        </w:rPr>
        <w:t>nuevo</w:t>
      </w:r>
      <w:r>
        <w:rPr>
          <w:spacing w:val="1"/>
          <w:sz w:val="22"/>
        </w:rPr>
        <w:t> </w:t>
      </w:r>
      <w:r>
        <w:rPr>
          <w:sz w:val="22"/>
        </w:rPr>
        <w:t>2026-</w:t>
      </w:r>
      <w:r>
        <w:rPr>
          <w:spacing w:val="-4"/>
          <w:sz w:val="22"/>
        </w:rPr>
        <w:t>2027</w:t>
      </w:r>
    </w:p>
    <w:p>
      <w:pPr>
        <w:pStyle w:val="ListParagraph"/>
        <w:spacing w:after="0" w:line="266" w:lineRule="exact"/>
        <w:jc w:val="left"/>
        <w:rPr>
          <w:sz w:val="22"/>
        </w:rPr>
        <w:sectPr>
          <w:pgSz w:h="15840" w:w="12240"/>
          <w:pgMar w:bottom="1620" w:footer="1438" w:header="0" w:left="360" w:right="360" w:top="560"/>
        </w:sectPr>
      </w:pPr>
    </w:p>
    <w:p>
      <w:pPr>
        <w:pStyle w:val="Heading1"/>
        <w:spacing w:before="109"/>
        <w:ind w:left="353"/>
      </w:pPr>
      <w:r>
        <w:rPr>
          <w:color w:val="059ED8"/>
          <w:spacing w:val="-2"/>
          <w:w w:val="120"/>
        </w:rPr>
        <w:t>PRECIOS</w:t>
      </w:r>
    </w:p>
    <w:p>
      <w:pPr>
        <w:pStyle w:val="BodyText"/>
        <w:spacing w:before="26"/>
        <w:ind w:left="346"/>
      </w:pPr>
      <w:r>
        <w:rPr/>
        <w:t>Precio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persona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preventa</w:t>
      </w:r>
      <w:r>
        <w:rPr>
          <w:spacing w:val="-2"/>
        </w:rPr>
        <w:t> </w:t>
      </w:r>
      <w:r>
        <w:rPr/>
        <w:t>desde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dólares</w:t>
      </w:r>
      <w:r>
        <w:rPr>
          <w:spacing w:val="-2"/>
        </w:rPr>
        <w:t> </w:t>
      </w:r>
      <w:r>
        <w:rPr/>
        <w:t>americanos</w:t>
      </w:r>
      <w:r>
        <w:rPr>
          <w:spacing w:val="-2"/>
        </w:rPr>
        <w:t> </w:t>
      </w:r>
      <w:r>
        <w:rPr/>
        <w:t>(USD).</w:t>
      </w:r>
      <w:r>
        <w:rPr>
          <w:spacing w:val="-2"/>
        </w:rPr>
        <w:t> </w:t>
      </w:r>
      <w:r>
        <w:rPr/>
        <w:t>Precios</w:t>
      </w:r>
      <w:r>
        <w:rPr>
          <w:spacing w:val="-2"/>
        </w:rPr>
        <w:t> </w:t>
      </w:r>
      <w:r>
        <w:rPr/>
        <w:t>aplican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mínimo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pasajeros.</w:t>
      </w:r>
    </w:p>
    <w:p>
      <w:pPr>
        <w:pStyle w:val="BodyText"/>
        <w:spacing w:before="9"/>
        <w:rPr>
          <w:sz w:val="14"/>
        </w:rPr>
      </w:pPr>
      <w:r>
        <w:rPr>
          <w:sz w:val="14"/>
        </w:rPr>
        <mc:AlternateContent>
          <mc:Choice Requires="wps">
            <w:drawing>
              <wp:anchor allowOverlap="1" behindDoc="1" distB="0" distL="0" distR="0" distT="0" layoutInCell="1" locked="0" relativeHeight="487590912" simplePos="0">
                <wp:simplePos x="0" y="0"/>
                <wp:positionH relativeFrom="page">
                  <wp:posOffset>448825</wp:posOffset>
                </wp:positionH>
                <wp:positionV relativeFrom="paragraph">
                  <wp:posOffset>129782</wp:posOffset>
                </wp:positionV>
                <wp:extent cx="6866890" cy="948055"/>
                <wp:effectExtent b="0" l="0" r="0" t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866890" cy="948055"/>
                          <a:chExt cx="6866890" cy="94805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5072" y="5715"/>
                            <a:ext cx="684784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2434" w="6847840">
                                <a:moveTo>
                                  <a:pt x="2293670" y="0"/>
                                </a:moveTo>
                                <a:lnTo>
                                  <a:pt x="122847" y="0"/>
                                </a:lnTo>
                                <a:lnTo>
                                  <a:pt x="76949" y="9271"/>
                                </a:lnTo>
                                <a:lnTo>
                                  <a:pt x="36893" y="36271"/>
                                </a:lnTo>
                                <a:lnTo>
                                  <a:pt x="9893" y="76327"/>
                                </a:lnTo>
                                <a:lnTo>
                                  <a:pt x="0" y="125361"/>
                                </a:lnTo>
                                <a:lnTo>
                                  <a:pt x="0" y="432003"/>
                                </a:lnTo>
                                <a:lnTo>
                                  <a:pt x="2293670" y="432003"/>
                                </a:lnTo>
                                <a:lnTo>
                                  <a:pt x="2293670" y="0"/>
                                </a:lnTo>
                                <a:close/>
                              </a:path>
                              <a:path h="432434" w="6847840">
                                <a:moveTo>
                                  <a:pt x="6847751" y="83413"/>
                                </a:moveTo>
                                <a:lnTo>
                                  <a:pt x="6846316" y="76327"/>
                                </a:lnTo>
                                <a:lnTo>
                                  <a:pt x="6819316" y="36271"/>
                                </a:lnTo>
                                <a:lnTo>
                                  <a:pt x="6779260" y="9271"/>
                                </a:lnTo>
                                <a:lnTo>
                                  <a:pt x="6733362" y="0"/>
                                </a:lnTo>
                                <a:lnTo>
                                  <a:pt x="4597679" y="0"/>
                                </a:lnTo>
                                <a:lnTo>
                                  <a:pt x="2293683" y="0"/>
                                </a:lnTo>
                                <a:lnTo>
                                  <a:pt x="2293683" y="432003"/>
                                </a:lnTo>
                                <a:lnTo>
                                  <a:pt x="4597679" y="432003"/>
                                </a:lnTo>
                                <a:lnTo>
                                  <a:pt x="6847751" y="432003"/>
                                </a:lnTo>
                                <a:lnTo>
                                  <a:pt x="6847751" y="83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1069" y="5081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2167255">
                                <a:moveTo>
                                  <a:pt x="0" y="97"/>
                                </a:moveTo>
                                <a:lnTo>
                                  <a:pt x="216704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6357" y="6032"/>
                            <a:ext cx="2172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72335">
                                <a:moveTo>
                                  <a:pt x="0" y="0"/>
                                </a:moveTo>
                                <a:lnTo>
                                  <a:pt x="2171756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602753" y="5081"/>
                            <a:ext cx="2132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2132965">
                                <a:moveTo>
                                  <a:pt x="0" y="0"/>
                                </a:moveTo>
                                <a:lnTo>
                                  <a:pt x="2132544" y="104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602753" y="6032"/>
                            <a:ext cx="213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37410">
                                <a:moveTo>
                                  <a:pt x="0" y="0"/>
                                </a:moveTo>
                                <a:lnTo>
                                  <a:pt x="213725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852291" y="86486"/>
                            <a:ext cx="127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1155" w="0">
                                <a:moveTo>
                                  <a:pt x="0" y="350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853138" y="90682"/>
                            <a:ext cx="127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46710" w="0">
                                <a:moveTo>
                                  <a:pt x="0" y="346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72" y="437714"/>
                            <a:ext cx="2294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294890">
                                <a:moveTo>
                                  <a:pt x="0" y="0"/>
                                </a:moveTo>
                                <a:lnTo>
                                  <a:pt x="229431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852819" y="438350"/>
                            <a:ext cx="1270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20370" w="0">
                                <a:moveTo>
                                  <a:pt x="0" y="4199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7905" y="941715"/>
                            <a:ext cx="2171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71065">
                                <a:moveTo>
                                  <a:pt x="0" y="0"/>
                                </a:moveTo>
                                <a:lnTo>
                                  <a:pt x="21708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02753" y="941715"/>
                            <a:ext cx="213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36140">
                                <a:moveTo>
                                  <a:pt x="0" y="0"/>
                                </a:moveTo>
                                <a:lnTo>
                                  <a:pt x="213570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602753" y="437714"/>
                            <a:ext cx="2251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251075">
                                <a:moveTo>
                                  <a:pt x="0" y="0"/>
                                </a:moveTo>
                                <a:lnTo>
                                  <a:pt x="22507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0" y="5080"/>
                            <a:ext cx="685673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937894" w="68567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811276"/>
                                </a:lnTo>
                                <a:lnTo>
                                  <a:pt x="9901" y="860318"/>
                                </a:lnTo>
                                <a:lnTo>
                                  <a:pt x="36904" y="900368"/>
                                </a:lnTo>
                                <a:lnTo>
                                  <a:pt x="76954" y="927370"/>
                                </a:lnTo>
                                <a:lnTo>
                                  <a:pt x="125996" y="937272"/>
                                </a:lnTo>
                                <a:lnTo>
                                  <a:pt x="6730212" y="937272"/>
                                </a:lnTo>
                                <a:lnTo>
                                  <a:pt x="6779260" y="927370"/>
                                </a:lnTo>
                                <a:lnTo>
                                  <a:pt x="6819309" y="900368"/>
                                </a:lnTo>
                                <a:lnTo>
                                  <a:pt x="6846309" y="860318"/>
                                </a:lnTo>
                                <a:lnTo>
                                  <a:pt x="6856209" y="811276"/>
                                </a:lnTo>
                                <a:lnTo>
                                  <a:pt x="6856209" y="125996"/>
                                </a:lnTo>
                                <a:lnTo>
                                  <a:pt x="6846309" y="76954"/>
                                </a:lnTo>
                                <a:lnTo>
                                  <a:pt x="6819309" y="36904"/>
                                </a:lnTo>
                                <a:lnTo>
                                  <a:pt x="6779260" y="9901"/>
                                </a:lnTo>
                                <a:lnTo>
                                  <a:pt x="67302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56088" y="128813"/>
                            <a:ext cx="794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PROGRAMA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398866" y="128813"/>
                            <a:ext cx="6705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Desde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03169" y="596808"/>
                            <a:ext cx="169989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Capadocia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las</w:t>
                              </w:r>
                              <w:r>
                                <w:rPr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pirámides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592211" y="596808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1280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298752" y="437714"/>
                            <a:ext cx="2304415" cy="50419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64"/>
                                <w:ind w:firstLine="0" w:left="904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Preventa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2027-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2028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98752" y="5661"/>
                            <a:ext cx="2304415" cy="432434"/>
                          </a:xfrm>
                          <a:prstGeom prst="rect">
                            <a:avLst/>
                          </a:prstGeom>
                          <a:ln w="1272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firstLine="0" w:left="0" w:right="1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5"/>
                                  <w:sz w:val="22"/>
                                </w:rPr>
                                <w:t>SALIDAS:</w:t>
                              </w:r>
                              <w:r>
                                <w:rPr>
                                  <w:spacing w:val="12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22"/>
                                </w:rPr>
                                <w:t>DIARIAS</w:t>
                              </w:r>
                            </w:p>
                            <w:p>
                              <w:pPr>
                                <w:spacing w:before="14"/>
                                <w:ind w:firstLine="0" w:left="1" w:right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(Excepto</w:t>
                              </w:r>
                              <w:r>
                                <w:rPr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jueves)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69"/>
        <w:ind w:left="346"/>
      </w:pPr>
      <w:r>
        <w:rPr/>
        <w:t>Consulta</w:t>
      </w:r>
      <w:r>
        <w:rPr>
          <w:spacing w:val="-8"/>
        </w:rPr>
        <w:t> </w:t>
      </w:r>
      <w:r>
        <w:rPr/>
        <w:t>con</w:t>
      </w:r>
      <w:r>
        <w:rPr>
          <w:spacing w:val="-7"/>
        </w:rPr>
        <w:t> </w:t>
      </w:r>
      <w:r>
        <w:rPr/>
        <w:t>tu</w:t>
      </w:r>
      <w:r>
        <w:rPr>
          <w:spacing w:val="-8"/>
        </w:rPr>
        <w:t> </w:t>
      </w:r>
      <w:r>
        <w:rPr/>
        <w:t>ejecutivo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cotización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acuerdo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/>
        <w:t>fecha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salida.</w:t>
      </w:r>
      <w:r>
        <w:rPr>
          <w:spacing w:val="-7"/>
        </w:rPr>
        <w:t> </w:t>
      </w:r>
      <w:r>
        <w:rPr/>
        <w:t>Tarifas</w:t>
      </w:r>
      <w:r>
        <w:rPr>
          <w:spacing w:val="-7"/>
        </w:rPr>
        <w:t> </w:t>
      </w:r>
      <w:r>
        <w:rPr/>
        <w:t>sujetas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cambio</w:t>
      </w:r>
      <w:r>
        <w:rPr>
          <w:spacing w:val="-7"/>
        </w:rPr>
        <w:t> </w:t>
      </w:r>
      <w:r>
        <w:rPr/>
        <w:t>y</w:t>
      </w:r>
      <w:r>
        <w:rPr>
          <w:spacing w:val="-8"/>
        </w:rPr>
        <w:t> </w:t>
      </w:r>
      <w:r>
        <w:rPr>
          <w:spacing w:val="-2"/>
        </w:rPr>
        <w:t>disponibilidad.</w:t>
      </w:r>
    </w:p>
    <w:p>
      <w:pPr>
        <w:pStyle w:val="Heading1"/>
        <w:spacing w:before="257"/>
        <w:ind w:left="365"/>
      </w:pPr>
      <w:r>
        <w:rPr>
          <w:color w:val="059ED8"/>
          <w:w w:val="120"/>
        </w:rPr>
        <w:t>HOTELES</w:t>
      </w:r>
      <w:r>
        <w:rPr>
          <w:color w:val="059ED8"/>
          <w:spacing w:val="22"/>
          <w:w w:val="120"/>
        </w:rPr>
        <w:t> </w:t>
      </w:r>
      <w:r>
        <w:rPr>
          <w:color w:val="059ED8"/>
          <w:w w:val="120"/>
        </w:rPr>
        <w:t>PREVISTOS</w:t>
      </w:r>
      <w:r>
        <w:rPr>
          <w:color w:val="059ED8"/>
          <w:spacing w:val="21"/>
          <w:w w:val="120"/>
        </w:rPr>
        <w:t> </w:t>
      </w:r>
      <w:r>
        <w:rPr>
          <w:color w:val="059ED8"/>
          <w:w w:val="120"/>
        </w:rPr>
        <w:t>O</w:t>
      </w:r>
      <w:r>
        <w:rPr>
          <w:color w:val="059ED8"/>
          <w:spacing w:val="12"/>
          <w:w w:val="120"/>
        </w:rPr>
        <w:t> </w:t>
      </w:r>
      <w:r>
        <w:rPr>
          <w:color w:val="059ED8"/>
          <w:spacing w:val="-2"/>
          <w:w w:val="120"/>
        </w:rPr>
        <w:t>SIMILARES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pgSz w:h="15840" w:w="12240"/>
          <w:pgMar w:bottom="1680" w:footer="1438" w:header="0" w:left="360" w:right="360" w:top="500"/>
        </w:sectPr>
      </w:pPr>
    </w:p>
    <w:p>
      <w:pPr>
        <w:spacing w:before="117"/>
        <w:ind w:firstLine="0" w:left="439" w:right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allowOverlap="1" behindDoc="1" distB="0" distL="0" distR="0" distT="0" layoutInCell="1" locked="0" relativeHeight="487408128" simplePos="0">
                <wp:simplePos x="0" y="0"/>
                <wp:positionH relativeFrom="page">
                  <wp:posOffset>462413</wp:posOffset>
                </wp:positionH>
                <wp:positionV relativeFrom="paragraph">
                  <wp:posOffset>-38325</wp:posOffset>
                </wp:positionV>
                <wp:extent cx="6866890" cy="5663565"/>
                <wp:effectExtent b="0" l="0" r="0" t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6866890" cy="5663565"/>
                          <a:chExt cx="6866890" cy="566356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5073" y="5712"/>
                            <a:ext cx="684974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6240" w="6849745">
                                <a:moveTo>
                                  <a:pt x="4977511" y="0"/>
                                </a:moveTo>
                                <a:lnTo>
                                  <a:pt x="3105518" y="0"/>
                                </a:lnTo>
                                <a:lnTo>
                                  <a:pt x="1233512" y="0"/>
                                </a:lnTo>
                                <a:lnTo>
                                  <a:pt x="122859" y="0"/>
                                </a:lnTo>
                                <a:lnTo>
                                  <a:pt x="76949" y="9271"/>
                                </a:lnTo>
                                <a:lnTo>
                                  <a:pt x="36906" y="36271"/>
                                </a:lnTo>
                                <a:lnTo>
                                  <a:pt x="9893" y="7632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96011"/>
                                </a:lnTo>
                                <a:lnTo>
                                  <a:pt x="1233512" y="396011"/>
                                </a:lnTo>
                                <a:lnTo>
                                  <a:pt x="3105518" y="396011"/>
                                </a:lnTo>
                                <a:lnTo>
                                  <a:pt x="4977511" y="396011"/>
                                </a:lnTo>
                                <a:lnTo>
                                  <a:pt x="4977511" y="0"/>
                                </a:lnTo>
                                <a:close/>
                              </a:path>
                              <a:path h="396240" w="6849745">
                                <a:moveTo>
                                  <a:pt x="6849516" y="92151"/>
                                </a:moveTo>
                                <a:lnTo>
                                  <a:pt x="6846316" y="76327"/>
                                </a:lnTo>
                                <a:lnTo>
                                  <a:pt x="6819316" y="36271"/>
                                </a:lnTo>
                                <a:lnTo>
                                  <a:pt x="6779260" y="9271"/>
                                </a:lnTo>
                                <a:lnTo>
                                  <a:pt x="6733362" y="0"/>
                                </a:lnTo>
                                <a:lnTo>
                                  <a:pt x="4977523" y="0"/>
                                </a:lnTo>
                                <a:lnTo>
                                  <a:pt x="4977523" y="396011"/>
                                </a:lnTo>
                                <a:lnTo>
                                  <a:pt x="6849516" y="396011"/>
                                </a:lnTo>
                                <a:lnTo>
                                  <a:pt x="6849516" y="92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110586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982586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1083" y="5077"/>
                            <a:ext cx="1107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1107440">
                                <a:moveTo>
                                  <a:pt x="0" y="107"/>
                                </a:moveTo>
                                <a:lnTo>
                                  <a:pt x="110687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6352" y="6032"/>
                            <a:ext cx="1111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111885">
                                <a:moveTo>
                                  <a:pt x="0" y="0"/>
                                </a:moveTo>
                                <a:lnTo>
                                  <a:pt x="111160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37951" y="5077"/>
                            <a:ext cx="187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3250">
                                <a:moveTo>
                                  <a:pt x="0" y="0"/>
                                </a:moveTo>
                                <a:lnTo>
                                  <a:pt x="187264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38586" y="6032"/>
                            <a:ext cx="1871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1980">
                                <a:moveTo>
                                  <a:pt x="0" y="0"/>
                                </a:moveTo>
                                <a:lnTo>
                                  <a:pt x="187157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38058" y="5296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6240" w="0">
                                <a:moveTo>
                                  <a:pt x="0" y="3957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38903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110586" y="5077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110586" y="6032"/>
                            <a:ext cx="1871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1980">
                                <a:moveTo>
                                  <a:pt x="0" y="0"/>
                                </a:moveTo>
                                <a:lnTo>
                                  <a:pt x="187157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110058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110904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982586" y="5077"/>
                            <a:ext cx="1753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1753235">
                                <a:moveTo>
                                  <a:pt x="0" y="0"/>
                                </a:moveTo>
                                <a:lnTo>
                                  <a:pt x="1752711" y="101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982586" y="6032"/>
                            <a:ext cx="1757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757680">
                                <a:moveTo>
                                  <a:pt x="0" y="0"/>
                                </a:moveTo>
                                <a:lnTo>
                                  <a:pt x="175744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982057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982904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854059" y="95233"/>
                            <a:ext cx="127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6070" w="0">
                                <a:moveTo>
                                  <a:pt x="0" y="305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854904" y="99422"/>
                            <a:ext cx="127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2260" w="0">
                                <a:moveTo>
                                  <a:pt x="0" y="30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73" y="401713"/>
                            <a:ext cx="1234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4440">
                                <a:moveTo>
                                  <a:pt x="0" y="0"/>
                                </a:moveTo>
                                <a:lnTo>
                                  <a:pt x="123415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238586" y="402353"/>
                            <a:ext cx="1270" cy="16910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91005" w="0">
                                <a:moveTo>
                                  <a:pt x="0" y="1690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110586" y="402353"/>
                            <a:ext cx="1270" cy="16910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91005" w="0">
                                <a:moveTo>
                                  <a:pt x="0" y="1690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982586" y="402353"/>
                            <a:ext cx="1270" cy="16910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91005" w="0">
                                <a:moveTo>
                                  <a:pt x="0" y="1690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854587" y="402353"/>
                            <a:ext cx="1270" cy="16910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91005" w="0">
                                <a:moveTo>
                                  <a:pt x="0" y="1690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73" y="2093714"/>
                            <a:ext cx="123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3805">
                                <a:moveTo>
                                  <a:pt x="0" y="0"/>
                                </a:moveTo>
                                <a:lnTo>
                                  <a:pt x="12335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38586" y="2093714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38586" y="2094350"/>
                            <a:ext cx="1270" cy="100711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07110" w="0">
                                <a:moveTo>
                                  <a:pt x="0" y="1006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110586" y="2093714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982586" y="2093714"/>
                            <a:ext cx="187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3250">
                                <a:moveTo>
                                  <a:pt x="0" y="0"/>
                                </a:moveTo>
                                <a:lnTo>
                                  <a:pt x="1872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854587" y="2094350"/>
                            <a:ext cx="1270" cy="100711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07110" w="0">
                                <a:moveTo>
                                  <a:pt x="0" y="1006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073" y="3101714"/>
                            <a:ext cx="123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3805">
                                <a:moveTo>
                                  <a:pt x="0" y="0"/>
                                </a:moveTo>
                                <a:lnTo>
                                  <a:pt x="12335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38586" y="3101714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38586" y="3102350"/>
                            <a:ext cx="1270" cy="15113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511300" w="0">
                                <a:moveTo>
                                  <a:pt x="0" y="1510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110586" y="3101714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982586" y="3101714"/>
                            <a:ext cx="187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3250">
                                <a:moveTo>
                                  <a:pt x="0" y="0"/>
                                </a:moveTo>
                                <a:lnTo>
                                  <a:pt x="1872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854587" y="3102350"/>
                            <a:ext cx="1270" cy="15113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511300" w="0">
                                <a:moveTo>
                                  <a:pt x="0" y="1510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73" y="4613714"/>
                            <a:ext cx="123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3805">
                                <a:moveTo>
                                  <a:pt x="0" y="0"/>
                                </a:moveTo>
                                <a:lnTo>
                                  <a:pt x="12335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238586" y="4613714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38586" y="4614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110586" y="4613714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110586" y="4614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982586" y="4613714"/>
                            <a:ext cx="187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3250">
                                <a:moveTo>
                                  <a:pt x="0" y="0"/>
                                </a:moveTo>
                                <a:lnTo>
                                  <a:pt x="1872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982586" y="4614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854587" y="4614345"/>
                            <a:ext cx="1270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951230" w="0">
                                <a:moveTo>
                                  <a:pt x="0" y="9512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7906" y="5657713"/>
                            <a:ext cx="1111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111250">
                                <a:moveTo>
                                  <a:pt x="0" y="0"/>
                                </a:moveTo>
                                <a:lnTo>
                                  <a:pt x="11106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38586" y="5657713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110586" y="5657713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982586" y="5657713"/>
                            <a:ext cx="1756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756410">
                                <a:moveTo>
                                  <a:pt x="0" y="0"/>
                                </a:moveTo>
                                <a:lnTo>
                                  <a:pt x="17558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239221" y="401713"/>
                            <a:ext cx="1871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1980">
                                <a:moveTo>
                                  <a:pt x="0" y="0"/>
                                </a:moveTo>
                                <a:lnTo>
                                  <a:pt x="18713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110586" y="401713"/>
                            <a:ext cx="1872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2614">
                                <a:moveTo>
                                  <a:pt x="0" y="0"/>
                                </a:moveTo>
                                <a:lnTo>
                                  <a:pt x="1872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982586" y="401713"/>
                            <a:ext cx="187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73250">
                                <a:moveTo>
                                  <a:pt x="0" y="0"/>
                                </a:moveTo>
                                <a:lnTo>
                                  <a:pt x="1872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080" y="5080"/>
                            <a:ext cx="6856730" cy="56534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5653405" w="68567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527268"/>
                                </a:lnTo>
                                <a:lnTo>
                                  <a:pt x="9901" y="5576318"/>
                                </a:lnTo>
                                <a:lnTo>
                                  <a:pt x="36904" y="5616371"/>
                                </a:lnTo>
                                <a:lnTo>
                                  <a:pt x="76954" y="5643375"/>
                                </a:lnTo>
                                <a:lnTo>
                                  <a:pt x="125996" y="5653278"/>
                                </a:lnTo>
                                <a:lnTo>
                                  <a:pt x="6730212" y="5653278"/>
                                </a:lnTo>
                                <a:lnTo>
                                  <a:pt x="6779260" y="5643375"/>
                                </a:lnTo>
                                <a:lnTo>
                                  <a:pt x="6819309" y="5616371"/>
                                </a:lnTo>
                                <a:lnTo>
                                  <a:pt x="6846309" y="5576318"/>
                                </a:lnTo>
                                <a:lnTo>
                                  <a:pt x="6856209" y="5527268"/>
                                </a:lnTo>
                                <a:lnTo>
                                  <a:pt x="6856209" y="125996"/>
                                </a:lnTo>
                                <a:lnTo>
                                  <a:pt x="6846309" y="76954"/>
                                </a:lnTo>
                                <a:lnTo>
                                  <a:pt x="6819309" y="36904"/>
                                </a:lnTo>
                                <a:lnTo>
                                  <a:pt x="6779260" y="9901"/>
                                </a:lnTo>
                                <a:lnTo>
                                  <a:pt x="67302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>
          <w:spacing w:val="-2"/>
          <w:w w:val="120"/>
          <w:sz w:val="24"/>
        </w:rPr>
        <w:t>CIUDAD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9"/>
        <w:rPr>
          <w:sz w:val="24"/>
        </w:rPr>
      </w:pPr>
    </w:p>
    <w:p>
      <w:pPr>
        <w:spacing w:before="0"/>
        <w:ind w:firstLine="0" w:left="473" w:right="0"/>
        <w:jc w:val="left"/>
        <w:rPr>
          <w:sz w:val="24"/>
        </w:rPr>
      </w:pPr>
      <w:r>
        <w:rPr>
          <w:spacing w:val="-2"/>
          <w:sz w:val="24"/>
        </w:rPr>
        <w:t>Estambul</w:t>
      </w:r>
    </w:p>
    <w:p>
      <w:pPr>
        <w:pStyle w:val="Heading2"/>
        <w:spacing w:line="240" w:lineRule="auto"/>
        <w:ind w:left="439"/>
      </w:pPr>
      <w:r>
        <w:rPr/>
        <w:br w:type="column"/>
      </w:r>
      <w:r>
        <w:rPr>
          <w:w w:val="115"/>
        </w:rPr>
        <w:t>CATEGORÍA</w:t>
      </w:r>
      <w:r>
        <w:rPr>
          <w:spacing w:val="27"/>
          <w:w w:val="115"/>
        </w:rPr>
        <w:t> </w:t>
      </w:r>
      <w:r>
        <w:rPr>
          <w:spacing w:val="-10"/>
          <w:w w:val="115"/>
        </w:rPr>
        <w:t>A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line="235" w:lineRule="auto"/>
        <w:ind w:left="473"/>
      </w:pPr>
      <w:r>
        <w:rPr/>
        <w:t>La Quinta by </w:t>
      </w:r>
      <w:r>
        <w:rPr/>
        <w:t>Wyndham Ramada Tekstilkent</w:t>
      </w:r>
    </w:p>
    <w:p>
      <w:pPr>
        <w:pStyle w:val="BodyText"/>
        <w:spacing w:before="2" w:line="235" w:lineRule="auto"/>
        <w:ind w:left="473"/>
      </w:pPr>
      <w:r>
        <w:rPr/>
        <w:t>Elite World Basin express The G Hotels Istanbul Centro</w:t>
      </w:r>
      <w:r>
        <w:rPr>
          <w:spacing w:val="-13"/>
        </w:rPr>
        <w:t> </w:t>
      </w:r>
      <w:r>
        <w:rPr/>
        <w:t>Westside</w:t>
      </w:r>
      <w:r>
        <w:rPr>
          <w:spacing w:val="-12"/>
        </w:rPr>
        <w:t> </w:t>
      </w:r>
      <w:r>
        <w:rPr/>
        <w:t>by</w:t>
      </w:r>
      <w:r>
        <w:rPr>
          <w:spacing w:val="-13"/>
        </w:rPr>
        <w:t> </w:t>
      </w:r>
      <w:r>
        <w:rPr/>
        <w:t>Rotana </w:t>
      </w:r>
      <w:r>
        <w:rPr>
          <w:spacing w:val="-2"/>
        </w:rPr>
        <w:t>Hotel</w:t>
      </w:r>
    </w:p>
    <w:p>
      <w:pPr>
        <w:pStyle w:val="BodyText"/>
        <w:spacing w:line="268" w:lineRule="exact"/>
        <w:ind w:left="473"/>
      </w:pPr>
      <w:r>
        <w:rPr/>
        <w:t>Delta</w:t>
      </w:r>
      <w:r>
        <w:rPr>
          <w:spacing w:val="4"/>
        </w:rPr>
        <w:t> </w:t>
      </w:r>
      <w:r>
        <w:rPr/>
        <w:t>Hotels</w:t>
      </w:r>
      <w:r>
        <w:rPr>
          <w:spacing w:val="5"/>
        </w:rPr>
        <w:t> </w:t>
      </w:r>
      <w:r>
        <w:rPr/>
        <w:t>Istanbul</w:t>
      </w:r>
      <w:r>
        <w:rPr>
          <w:spacing w:val="4"/>
        </w:rPr>
        <w:t> </w:t>
      </w:r>
      <w:r>
        <w:rPr>
          <w:spacing w:val="-4"/>
        </w:rPr>
        <w:t>West</w:t>
      </w:r>
    </w:p>
    <w:p>
      <w:pPr>
        <w:pStyle w:val="Heading2"/>
        <w:spacing w:line="240" w:lineRule="auto"/>
        <w:ind w:left="439"/>
      </w:pPr>
      <w:r>
        <w:rPr/>
        <w:br w:type="column"/>
      </w:r>
      <w:r>
        <w:rPr>
          <w:w w:val="115"/>
        </w:rPr>
        <w:t>CATEGORÍA</w:t>
      </w:r>
      <w:r>
        <w:rPr>
          <w:spacing w:val="27"/>
          <w:w w:val="115"/>
        </w:rPr>
        <w:t> </w:t>
      </w:r>
      <w:r>
        <w:rPr>
          <w:spacing w:val="-10"/>
          <w:w w:val="115"/>
        </w:rPr>
        <w:t>B</w:t>
      </w:r>
    </w:p>
    <w:p>
      <w:pPr>
        <w:pStyle w:val="BodyText"/>
        <w:spacing w:before="187"/>
      </w:pPr>
    </w:p>
    <w:p>
      <w:pPr>
        <w:pStyle w:val="BodyText"/>
        <w:spacing w:line="235" w:lineRule="auto"/>
        <w:ind w:left="473" w:right="1008"/>
      </w:pPr>
      <w:r>
        <w:rPr/>
        <w:t>Avantgarde</w:t>
      </w:r>
      <w:r>
        <w:rPr>
          <w:spacing w:val="-13"/>
        </w:rPr>
        <w:t> </w:t>
      </w:r>
      <w:r>
        <w:rPr/>
        <w:t>Taksim </w:t>
      </w:r>
      <w:r>
        <w:rPr>
          <w:spacing w:val="-2"/>
        </w:rPr>
        <w:t>Midtown</w:t>
      </w:r>
    </w:p>
    <w:p>
      <w:pPr>
        <w:pStyle w:val="BodyText"/>
        <w:spacing w:before="2" w:line="235" w:lineRule="auto"/>
        <w:ind w:left="473" w:right="865"/>
      </w:pPr>
      <w:r>
        <w:rPr>
          <w:w w:val="105"/>
        </w:rPr>
        <w:t>Elite</w:t>
      </w:r>
      <w:r>
        <w:rPr>
          <w:spacing w:val="-14"/>
          <w:w w:val="105"/>
        </w:rPr>
        <w:t> </w:t>
      </w:r>
      <w:r>
        <w:rPr>
          <w:w w:val="105"/>
        </w:rPr>
        <w:t>World</w:t>
      </w:r>
      <w:r>
        <w:rPr>
          <w:spacing w:val="-13"/>
          <w:w w:val="105"/>
        </w:rPr>
        <w:t> </w:t>
      </w:r>
      <w:r>
        <w:rPr>
          <w:w w:val="105"/>
        </w:rPr>
        <w:t>Comfy Nippon Hotel Titanic</w:t>
      </w:r>
      <w:r>
        <w:rPr>
          <w:spacing w:val="-14"/>
          <w:w w:val="105"/>
        </w:rPr>
        <w:t> </w:t>
      </w:r>
      <w:r>
        <w:rPr>
          <w:w w:val="105"/>
        </w:rPr>
        <w:t>city</w:t>
      </w:r>
      <w:r>
        <w:rPr>
          <w:spacing w:val="-13"/>
          <w:w w:val="105"/>
        </w:rPr>
        <w:t> </w:t>
      </w:r>
      <w:r>
        <w:rPr>
          <w:w w:val="105"/>
        </w:rPr>
        <w:t>Taksim Avantgarde sisli</w:t>
      </w:r>
    </w:p>
    <w:p>
      <w:pPr>
        <w:pStyle w:val="BodyText"/>
        <w:spacing w:before="3" w:line="235" w:lineRule="auto"/>
        <w:ind w:left="473"/>
      </w:pPr>
      <w:r>
        <w:rPr/>
        <w:t>Double Tree Hilton </w:t>
      </w:r>
      <w:r>
        <w:rPr/>
        <w:t>Piyalepasa Occidental Taksim</w:t>
      </w:r>
    </w:p>
    <w:p>
      <w:pPr>
        <w:pStyle w:val="Heading2"/>
        <w:spacing w:line="240" w:lineRule="auto"/>
        <w:ind w:left="153"/>
      </w:pPr>
      <w:r>
        <w:rPr/>
        <w:br w:type="column"/>
      </w:r>
      <w:r>
        <w:rPr>
          <w:w w:val="115"/>
        </w:rPr>
        <w:t>CATEGORÍA</w:t>
      </w:r>
      <w:r>
        <w:rPr>
          <w:spacing w:val="27"/>
          <w:w w:val="115"/>
        </w:rPr>
        <w:t> </w:t>
      </w:r>
      <w:r>
        <w:rPr>
          <w:spacing w:val="-10"/>
          <w:w w:val="115"/>
        </w:rPr>
        <w:t>C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line="235" w:lineRule="auto"/>
        <w:ind w:left="186" w:right="1463"/>
      </w:pPr>
      <w:r>
        <w:rPr>
          <w:w w:val="105"/>
        </w:rPr>
        <w:t>Elite World Barcelo Istanbul </w:t>
      </w:r>
      <w:r>
        <w:rPr>
          <w:spacing w:val="-4"/>
          <w:w w:val="105"/>
        </w:rPr>
        <w:t>Point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hotel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Taksim</w:t>
      </w:r>
    </w:p>
    <w:p>
      <w:pPr>
        <w:pStyle w:val="BodyText"/>
        <w:spacing w:before="3" w:line="235" w:lineRule="auto"/>
        <w:ind w:left="186" w:right="1149"/>
      </w:pPr>
      <w:r>
        <w:rPr>
          <w:w w:val="105"/>
        </w:rPr>
        <w:t>The Marmara Taksim </w:t>
      </w:r>
      <w:r>
        <w:rPr>
          <w:spacing w:val="-4"/>
          <w:w w:val="105"/>
        </w:rPr>
        <w:t>Sofitel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Istanbul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Taksim </w:t>
      </w:r>
      <w:r>
        <w:rPr>
          <w:w w:val="105"/>
        </w:rPr>
        <w:t>Hilton Bosphours</w:t>
      </w:r>
    </w:p>
    <w:p>
      <w:pPr>
        <w:pStyle w:val="BodyText"/>
        <w:spacing w:line="267" w:lineRule="exact"/>
        <w:ind w:left="186"/>
      </w:pPr>
      <w:r>
        <w:rPr>
          <w:w w:val="105"/>
        </w:rPr>
        <w:t>Cvk</w:t>
      </w:r>
      <w:r>
        <w:rPr>
          <w:spacing w:val="7"/>
          <w:w w:val="105"/>
        </w:rPr>
        <w:t> </w:t>
      </w:r>
      <w:r>
        <w:rPr>
          <w:w w:val="105"/>
        </w:rPr>
        <w:t>Park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Bosphorus</w:t>
      </w:r>
    </w:p>
    <w:p>
      <w:pPr>
        <w:pStyle w:val="BodyText"/>
        <w:spacing w:after="0" w:line="267" w:lineRule="exact"/>
        <w:sectPr>
          <w:type w:val="continuous"/>
          <w:pgSz w:h="15840" w:w="12240"/>
          <w:pgMar w:bottom="0" w:footer="1438" w:header="0" w:left="360" w:right="360" w:top="0"/>
          <w:cols w:equalWidth="0" w:num="4">
            <w:col w:space="525" w:w="1434"/>
            <w:col w:space="56" w:w="2892"/>
            <w:col w:space="39" w:w="3195"/>
            <w:col w:w="3379"/>
          </w:cols>
        </w:sectPr>
      </w:pPr>
    </w:p>
    <w:p>
      <w:pPr>
        <w:pStyle w:val="BodyText"/>
        <w:spacing w:before="4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footer="1438" w:header="0" w:left="360" w:right="360" w:top="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45"/>
        <w:rPr>
          <w:sz w:val="24"/>
        </w:rPr>
      </w:pPr>
    </w:p>
    <w:p>
      <w:pPr>
        <w:spacing w:before="0"/>
        <w:ind w:firstLine="0" w:left="473" w:right="0"/>
        <w:jc w:val="left"/>
        <w:rPr>
          <w:sz w:val="24"/>
        </w:rPr>
      </w:pPr>
      <w:r>
        <w:rPr>
          <w:spacing w:val="-2"/>
          <w:sz w:val="24"/>
        </w:rPr>
        <w:t>Ankara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7"/>
        <w:rPr>
          <w:sz w:val="24"/>
        </w:rPr>
      </w:pPr>
    </w:p>
    <w:p>
      <w:pPr>
        <w:spacing w:before="0"/>
        <w:ind w:firstLine="0" w:left="473" w:right="0"/>
        <w:jc w:val="left"/>
        <w:rPr>
          <w:sz w:val="24"/>
        </w:rPr>
      </w:pPr>
      <w:r>
        <w:rPr>
          <w:spacing w:val="-2"/>
          <w:sz w:val="24"/>
        </w:rPr>
        <w:t>Capadocia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54"/>
        <w:rPr>
          <w:sz w:val="24"/>
        </w:rPr>
      </w:pPr>
    </w:p>
    <w:p>
      <w:pPr>
        <w:spacing w:before="0"/>
        <w:ind w:firstLine="0" w:left="473" w:right="0"/>
        <w:jc w:val="left"/>
        <w:rPr>
          <w:sz w:val="24"/>
        </w:rPr>
      </w:pPr>
      <w:r>
        <w:rPr>
          <w:spacing w:val="-2"/>
          <w:w w:val="105"/>
          <w:sz w:val="24"/>
        </w:rPr>
        <w:t>Cairo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35" w:lineRule="auto"/>
        <w:ind w:left="473" w:right="28"/>
      </w:pPr>
      <w:r>
        <w:rPr>
          <w:spacing w:val="-2"/>
          <w:w w:val="105"/>
        </w:rPr>
        <w:t>Movenpick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Media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City </w:t>
      </w:r>
      <w:r>
        <w:rPr>
          <w:w w:val="105"/>
        </w:rPr>
        <w:t>Hilton Pyramids Golf Radisson Blu</w:t>
      </w:r>
    </w:p>
    <w:p>
      <w:pPr>
        <w:pStyle w:val="BodyText"/>
        <w:spacing w:before="2" w:line="235" w:lineRule="auto"/>
        <w:ind w:left="473" w:right="273"/>
      </w:pPr>
      <w:r>
        <w:rPr>
          <w:w w:val="105"/>
        </w:rPr>
        <w:t>Ramses Hilton </w:t>
      </w:r>
      <w:r>
        <w:rPr>
          <w:spacing w:val="-2"/>
          <w:w w:val="105"/>
        </w:rPr>
        <w:t>Swiss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Pyramids</w:t>
      </w:r>
    </w:p>
    <w:p>
      <w:pPr>
        <w:pStyle w:val="BodyText"/>
        <w:spacing w:before="119" w:line="235" w:lineRule="auto"/>
        <w:ind w:firstLine="431" w:left="768" w:right="58"/>
      </w:pPr>
      <w:r>
        <w:rPr/>
        <w:br w:type="column"/>
      </w:r>
      <w:r>
        <w:rPr/>
        <w:t>Radisson Blue Holiday inn </w:t>
      </w:r>
      <w:r>
        <w:rPr/>
        <w:t>kavaklıdere</w:t>
      </w:r>
    </w:p>
    <w:p>
      <w:pPr>
        <w:pStyle w:val="BodyText"/>
        <w:spacing w:before="2" w:line="235" w:lineRule="auto"/>
        <w:ind w:hanging="331" w:left="1327" w:right="477"/>
      </w:pPr>
      <w:r>
        <w:rPr/>
        <w:t>Occidental </w:t>
      </w:r>
      <w:r>
        <w:rPr/>
        <w:t>Ankara New Park Green Park</w:t>
      </w:r>
    </w:p>
    <w:p>
      <w:pPr>
        <w:pStyle w:val="BodyText"/>
        <w:spacing w:before="2"/>
      </w:pPr>
    </w:p>
    <w:p>
      <w:pPr>
        <w:pStyle w:val="BodyText"/>
        <w:spacing w:line="235" w:lineRule="auto"/>
        <w:ind w:left="837" w:right="319"/>
        <w:jc w:val="center"/>
      </w:pPr>
      <w:r>
        <w:rPr/>
        <w:t>Ramada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Wyndham Mustafa Hotel</w:t>
      </w:r>
      <w:r>
        <w:rPr>
          <w:spacing w:val="40"/>
        </w:rPr>
        <w:t> </w:t>
      </w:r>
      <w:r>
        <w:rPr/>
        <w:t>Avrasya Hotel</w:t>
      </w:r>
    </w:p>
    <w:p>
      <w:pPr>
        <w:pStyle w:val="BodyText"/>
        <w:spacing w:before="3" w:line="235" w:lineRule="auto"/>
        <w:ind w:left="517"/>
        <w:jc w:val="center"/>
      </w:pPr>
      <w:r>
        <w:rPr>
          <w:spacing w:val="-4"/>
          <w:w w:val="105"/>
        </w:rPr>
        <w:t>DoubleTree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by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Hilton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Avanos </w:t>
      </w:r>
      <w:r>
        <w:rPr>
          <w:w w:val="105"/>
        </w:rPr>
        <w:t>Crown Plaza Nevsehir Marriot Cappadocia</w:t>
      </w:r>
    </w:p>
    <w:p>
      <w:pPr>
        <w:pStyle w:val="BodyText"/>
        <w:spacing w:before="2" w:line="235" w:lineRule="auto"/>
        <w:ind w:left="939" w:right="421"/>
        <w:jc w:val="center"/>
      </w:pPr>
      <w:r>
        <w:rPr>
          <w:w w:val="105"/>
        </w:rPr>
        <w:t>Dinler Hotel </w:t>
      </w:r>
      <w:r>
        <w:rPr/>
        <w:t>Barcelo</w:t>
      </w:r>
      <w:r>
        <w:rPr>
          <w:spacing w:val="-9"/>
        </w:rPr>
        <w:t> </w:t>
      </w:r>
      <w:r>
        <w:rPr/>
        <w:t>Cappadocia</w:t>
      </w:r>
    </w:p>
    <w:p>
      <w:pPr>
        <w:pStyle w:val="BodyText"/>
        <w:spacing w:before="29"/>
      </w:pPr>
    </w:p>
    <w:p>
      <w:pPr>
        <w:pStyle w:val="BodyText"/>
        <w:spacing w:before="1" w:line="235" w:lineRule="auto"/>
        <w:ind w:left="473" w:right="620"/>
      </w:pPr>
      <w:r>
        <w:rPr>
          <w:spacing w:val="-2"/>
          <w:w w:val="105"/>
        </w:rPr>
        <w:t>Movenpick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Media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City </w:t>
      </w:r>
      <w:r>
        <w:rPr>
          <w:w w:val="105"/>
        </w:rPr>
        <w:t>Hilton Pyramids Golf Radisson Blu</w:t>
      </w:r>
    </w:p>
    <w:p>
      <w:pPr>
        <w:pStyle w:val="BodyText"/>
        <w:spacing w:before="2" w:line="235" w:lineRule="auto"/>
        <w:ind w:left="473" w:right="911"/>
      </w:pPr>
      <w:r>
        <w:rPr>
          <w:w w:val="105"/>
        </w:rPr>
        <w:t>Ramses Hilton Swiss</w:t>
      </w:r>
      <w:r>
        <w:rPr>
          <w:spacing w:val="-14"/>
          <w:w w:val="105"/>
        </w:rPr>
        <w:t> </w:t>
      </w:r>
      <w:r>
        <w:rPr>
          <w:w w:val="105"/>
        </w:rPr>
        <w:t>Inn</w:t>
      </w:r>
      <w:r>
        <w:rPr>
          <w:spacing w:val="-13"/>
          <w:w w:val="105"/>
        </w:rPr>
        <w:t> </w:t>
      </w:r>
      <w:r>
        <w:rPr>
          <w:w w:val="105"/>
        </w:rPr>
        <w:t>Pyramids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35" w:lineRule="auto"/>
        <w:ind w:left="230" w:right="751"/>
      </w:pPr>
      <w:r>
        <w:rPr/>
        <w:t>Semiramis</w:t>
      </w:r>
      <w:r>
        <w:rPr>
          <w:spacing w:val="-13"/>
        </w:rPr>
        <w:t> </w:t>
      </w:r>
      <w:r>
        <w:rPr/>
        <w:t>Intercontinental Sheraton Cairo</w:t>
      </w:r>
    </w:p>
    <w:p>
      <w:pPr>
        <w:pStyle w:val="BodyText"/>
        <w:spacing w:before="1" w:line="235" w:lineRule="auto"/>
        <w:ind w:left="230" w:right="1686"/>
      </w:pPr>
      <w:r>
        <w:rPr>
          <w:w w:val="105"/>
        </w:rPr>
        <w:t>Hayat Centric Triumph</w:t>
      </w:r>
      <w:r>
        <w:rPr>
          <w:spacing w:val="-7"/>
          <w:w w:val="105"/>
        </w:rPr>
        <w:t> </w:t>
      </w:r>
      <w:r>
        <w:rPr>
          <w:w w:val="105"/>
        </w:rPr>
        <w:t>Luxury Hayat Regency</w:t>
      </w:r>
    </w:p>
    <w:p>
      <w:pPr>
        <w:pStyle w:val="BodyText"/>
        <w:spacing w:after="0" w:line="235" w:lineRule="auto"/>
        <w:sectPr>
          <w:type w:val="continuous"/>
          <w:pgSz w:h="15840" w:w="12240"/>
          <w:pgMar w:bottom="0" w:footer="1438" w:header="0" w:left="360" w:right="360" w:top="0"/>
          <w:cols w:equalWidth="0" w:num="4">
            <w:col w:space="413" w:w="1546"/>
            <w:col w:space="388" w:w="2560"/>
            <w:col w:space="39" w:w="3152"/>
            <w:col w:w="3422"/>
          </w:cols>
        </w:sectPr>
      </w:pPr>
    </w:p>
    <w:p>
      <w:pPr>
        <w:pStyle w:val="BodyText"/>
        <w:spacing w:before="67"/>
      </w:pPr>
    </w:p>
    <w:p>
      <w:pPr>
        <w:pStyle w:val="BodyText"/>
        <w:spacing w:line="232" w:lineRule="auto"/>
        <w:ind w:left="359"/>
      </w:pPr>
      <w:r>
        <w:rPr>
          <w:color w:val="CD1719"/>
        </w:rPr>
        <w:t>*</w:t>
      </w:r>
      <w:r>
        <w:rPr/>
        <w:t>Nota: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caso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confirmarse</w:t>
      </w:r>
      <w:r>
        <w:rPr>
          <w:spacing w:val="-9"/>
        </w:rPr>
        <w:t> </w:t>
      </w:r>
      <w:r>
        <w:rPr/>
        <w:t>estos</w:t>
      </w:r>
      <w:r>
        <w:rPr>
          <w:spacing w:val="-9"/>
        </w:rPr>
        <w:t> </w:t>
      </w:r>
      <w:r>
        <w:rPr/>
        <w:t>hoteles</w:t>
      </w:r>
      <w:r>
        <w:rPr>
          <w:spacing w:val="-9"/>
        </w:rPr>
        <w:t> </w:t>
      </w:r>
      <w:r>
        <w:rPr/>
        <w:t>y/o</w:t>
      </w:r>
      <w:r>
        <w:rPr>
          <w:spacing w:val="-9"/>
        </w:rPr>
        <w:t> </w:t>
      </w:r>
      <w:r>
        <w:rPr/>
        <w:t>tipo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habitación,</w:t>
      </w:r>
      <w:r>
        <w:rPr>
          <w:spacing w:val="-5"/>
        </w:rPr>
        <w:t> </w:t>
      </w:r>
      <w:r>
        <w:rPr/>
        <w:t>se</w:t>
      </w:r>
      <w:r>
        <w:rPr>
          <w:spacing w:val="-9"/>
        </w:rPr>
        <w:t> </w:t>
      </w:r>
      <w:r>
        <w:rPr/>
        <w:t>podría</w:t>
      </w:r>
      <w:r>
        <w:rPr>
          <w:spacing w:val="-9"/>
        </w:rPr>
        <w:t> </w:t>
      </w:r>
      <w:r>
        <w:rPr/>
        <w:t>confirmar</w:t>
      </w:r>
      <w:r>
        <w:rPr>
          <w:spacing w:val="-9"/>
        </w:rPr>
        <w:t> </w:t>
      </w:r>
      <w:r>
        <w:rPr/>
        <w:t>otro</w:t>
      </w:r>
      <w:r>
        <w:rPr>
          <w:spacing w:val="-9"/>
        </w:rPr>
        <w:t> </w:t>
      </w:r>
      <w:r>
        <w:rPr/>
        <w:t>hotel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misma</w:t>
      </w:r>
      <w:r>
        <w:rPr>
          <w:spacing w:val="-9"/>
        </w:rPr>
        <w:t> </w:t>
      </w:r>
      <w:r>
        <w:rPr/>
        <w:t>categoría. Todas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clasificaciones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hoteles</w:t>
      </w:r>
      <w:r>
        <w:rPr>
          <w:spacing w:val="-5"/>
        </w:rPr>
        <w:t> </w:t>
      </w:r>
      <w:r>
        <w:rPr/>
        <w:t>están</w:t>
      </w:r>
      <w:r>
        <w:rPr>
          <w:spacing w:val="-5"/>
        </w:rPr>
        <w:t> </w:t>
      </w:r>
      <w:r>
        <w:rPr/>
        <w:t>determinadas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acuerdo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autoridades</w:t>
      </w:r>
      <w:r>
        <w:rPr>
          <w:spacing w:val="-5"/>
        </w:rPr>
        <w:t> </w:t>
      </w:r>
      <w:r>
        <w:rPr/>
        <w:t>locales.</w:t>
      </w:r>
    </w:p>
    <w:p>
      <w:pPr>
        <w:pStyle w:val="BodyText"/>
        <w:spacing w:after="0" w:line="232" w:lineRule="auto"/>
        <w:sectPr>
          <w:type w:val="continuous"/>
          <w:pgSz w:h="15840" w:w="12240"/>
          <w:pgMar w:bottom="0" w:footer="1438" w:header="0" w:left="360" w:right="360" w:top="0"/>
        </w:sectPr>
      </w:pPr>
    </w:p>
    <w:p>
      <w:pPr>
        <w:pStyle w:val="Heading1"/>
        <w:spacing w:before="101"/>
        <w:ind w:left="374"/>
      </w:pPr>
      <w:r>
        <w:rPr>
          <w:color w:val="059ED8"/>
          <w:w w:val="115"/>
        </w:rPr>
        <w:t>NOTAS</w:t>
      </w:r>
      <w:r>
        <w:rPr>
          <w:color w:val="059ED8"/>
          <w:spacing w:val="4"/>
          <w:w w:val="120"/>
        </w:rPr>
        <w:t> </w:t>
      </w:r>
      <w:r>
        <w:rPr>
          <w:color w:val="059ED8"/>
          <w:spacing w:val="-2"/>
          <w:w w:val="120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09" w:line="235" w:lineRule="auto"/>
        <w:ind w:hanging="360" w:left="726" w:right="343"/>
        <w:jc w:val="both"/>
        <w:rPr>
          <w:sz w:val="22"/>
        </w:rPr>
      </w:pPr>
      <w:r>
        <w:rPr>
          <w:sz w:val="22"/>
        </w:rPr>
        <w:t>Precios por persona en moneda indicada, sujeto a disponibilidad del operador final y a cambios sin previo aviso. Precios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moneda</w:t>
      </w:r>
      <w:r>
        <w:rPr>
          <w:spacing w:val="-4"/>
          <w:sz w:val="22"/>
        </w:rPr>
        <w:t> </w:t>
      </w:r>
      <w:r>
        <w:rPr>
          <w:sz w:val="22"/>
        </w:rPr>
        <w:t>extranjera</w:t>
      </w:r>
      <w:r>
        <w:rPr>
          <w:spacing w:val="-4"/>
          <w:sz w:val="22"/>
        </w:rPr>
        <w:t> </w:t>
      </w:r>
      <w:r>
        <w:rPr>
          <w:sz w:val="22"/>
        </w:rPr>
        <w:t>serán</w:t>
      </w:r>
      <w:r>
        <w:rPr>
          <w:spacing w:val="-4"/>
          <w:sz w:val="22"/>
        </w:rPr>
        <w:t> </w:t>
      </w:r>
      <w:r>
        <w:rPr>
          <w:sz w:val="22"/>
        </w:rPr>
        <w:t>pagaderos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moneda</w:t>
      </w:r>
      <w:r>
        <w:rPr>
          <w:spacing w:val="-4"/>
          <w:sz w:val="22"/>
        </w:rPr>
        <w:t> </w:t>
      </w:r>
      <w:r>
        <w:rPr>
          <w:sz w:val="22"/>
        </w:rPr>
        <w:t>nacional</w:t>
      </w:r>
      <w:r>
        <w:rPr>
          <w:spacing w:val="-4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tipo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cambio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día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anticipos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cuando se liquide el paquete.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5" w:lineRule="exact"/>
        <w:ind w:hanging="360" w:left="726" w:right="0"/>
        <w:jc w:val="left"/>
        <w:rPr>
          <w:sz w:val="22"/>
        </w:rPr>
      </w:pPr>
      <w:r>
        <w:rPr>
          <w:sz w:val="22"/>
        </w:rPr>
        <w:t>Consulta</w:t>
      </w:r>
      <w:r>
        <w:rPr>
          <w:spacing w:val="-7"/>
          <w:sz w:val="22"/>
        </w:rPr>
        <w:t> </w:t>
      </w:r>
      <w:r>
        <w:rPr>
          <w:sz w:val="22"/>
        </w:rPr>
        <w:t>cotización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acuerdo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fecha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salida.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Tarifas</w:t>
      </w:r>
      <w:r>
        <w:rPr>
          <w:spacing w:val="-9"/>
          <w:sz w:val="22"/>
        </w:rPr>
        <w:t> </w:t>
      </w:r>
      <w:r>
        <w:rPr>
          <w:sz w:val="22"/>
        </w:rPr>
        <w:t>sujetas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cambio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disponibilidad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reserva</w:t>
      </w:r>
      <w:r>
        <w:rPr>
          <w:spacing w:val="-8"/>
          <w:sz w:val="22"/>
        </w:rPr>
        <w:t> </w:t>
      </w:r>
      <w:r>
        <w:rPr>
          <w:sz w:val="22"/>
        </w:rPr>
        <w:t>debe</w:t>
      </w:r>
      <w:r>
        <w:rPr>
          <w:spacing w:val="-7"/>
          <w:sz w:val="22"/>
        </w:rPr>
        <w:t> </w:t>
      </w:r>
      <w:r>
        <w:rPr>
          <w:sz w:val="22"/>
        </w:rPr>
        <w:t>ser</w:t>
      </w:r>
      <w:r>
        <w:rPr>
          <w:spacing w:val="-8"/>
          <w:sz w:val="22"/>
        </w:rPr>
        <w:t> </w:t>
      </w:r>
      <w:r>
        <w:rPr>
          <w:sz w:val="22"/>
        </w:rPr>
        <w:t>realizada</w:t>
      </w:r>
      <w:r>
        <w:rPr>
          <w:spacing w:val="-8"/>
          <w:sz w:val="22"/>
        </w:rPr>
        <w:t> </w:t>
      </w:r>
      <w:r>
        <w:rPr>
          <w:sz w:val="22"/>
        </w:rPr>
        <w:t>25</w:t>
      </w:r>
      <w:r>
        <w:rPr>
          <w:spacing w:val="-7"/>
          <w:sz w:val="22"/>
        </w:rPr>
        <w:t> </w:t>
      </w:r>
      <w:r>
        <w:rPr>
          <w:sz w:val="22"/>
        </w:rPr>
        <w:t>días</w:t>
      </w:r>
      <w:r>
        <w:rPr>
          <w:spacing w:val="-8"/>
          <w:sz w:val="22"/>
        </w:rPr>
        <w:t> </w:t>
      </w:r>
      <w:r>
        <w:rPr>
          <w:sz w:val="22"/>
        </w:rPr>
        <w:t>antes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inicio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circuito.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-11"/>
          <w:sz w:val="22"/>
        </w:rPr>
        <w:t> </w:t>
      </w:r>
      <w:r>
        <w:rPr>
          <w:sz w:val="22"/>
        </w:rPr>
        <w:t>operador</w:t>
      </w:r>
      <w:r>
        <w:rPr>
          <w:spacing w:val="-11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reserva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0"/>
          <w:sz w:val="22"/>
        </w:rPr>
        <w:t> </w:t>
      </w:r>
      <w:r>
        <w:rPr>
          <w:sz w:val="22"/>
        </w:rPr>
        <w:t>derecho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modificar</w:t>
      </w:r>
      <w:r>
        <w:rPr>
          <w:spacing w:val="-11"/>
          <w:sz w:val="22"/>
        </w:rPr>
        <w:t> </w:t>
      </w:r>
      <w:r>
        <w:rPr>
          <w:sz w:val="22"/>
        </w:rPr>
        <w:t>las</w:t>
      </w:r>
      <w:r>
        <w:rPr>
          <w:spacing w:val="-10"/>
          <w:sz w:val="22"/>
        </w:rPr>
        <w:t> </w:t>
      </w:r>
      <w:r>
        <w:rPr>
          <w:sz w:val="22"/>
        </w:rPr>
        <w:t>tarifas,</w:t>
      </w:r>
      <w:r>
        <w:rPr>
          <w:spacing w:val="-7"/>
          <w:sz w:val="22"/>
        </w:rPr>
        <w:t> </w:t>
      </w:r>
      <w:r>
        <w:rPr>
          <w:sz w:val="22"/>
        </w:rPr>
        <w:t>si</w:t>
      </w:r>
      <w:r>
        <w:rPr>
          <w:spacing w:val="-11"/>
          <w:sz w:val="22"/>
        </w:rPr>
        <w:t> </w:t>
      </w:r>
      <w:r>
        <w:rPr>
          <w:sz w:val="22"/>
        </w:rPr>
        <w:t>esto</w:t>
      </w:r>
      <w:r>
        <w:rPr>
          <w:spacing w:val="-10"/>
          <w:sz w:val="22"/>
        </w:rPr>
        <w:t> </w:t>
      </w:r>
      <w:r>
        <w:rPr>
          <w:sz w:val="22"/>
        </w:rPr>
        <w:t>ocurriera,</w:t>
      </w:r>
      <w:r>
        <w:rPr>
          <w:spacing w:val="-7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les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informaría.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itinerario</w:t>
      </w:r>
      <w:r>
        <w:rPr>
          <w:spacing w:val="-8"/>
          <w:sz w:val="22"/>
        </w:rPr>
        <w:t> </w:t>
      </w:r>
      <w:r>
        <w:rPr>
          <w:sz w:val="22"/>
        </w:rPr>
        <w:t>está</w:t>
      </w:r>
      <w:r>
        <w:rPr>
          <w:spacing w:val="-8"/>
          <w:sz w:val="22"/>
        </w:rPr>
        <w:t> </w:t>
      </w:r>
      <w:r>
        <w:rPr>
          <w:sz w:val="22"/>
        </w:rPr>
        <w:t>sujeto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cambios</w:t>
      </w:r>
      <w:r>
        <w:rPr>
          <w:spacing w:val="-8"/>
          <w:sz w:val="22"/>
        </w:rPr>
        <w:t> </w:t>
      </w:r>
      <w:r>
        <w:rPr>
          <w:sz w:val="22"/>
        </w:rPr>
        <w:t>dependiendo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z w:val="22"/>
        </w:rPr>
        <w:t>vuelos</w:t>
      </w:r>
      <w:r>
        <w:rPr>
          <w:spacing w:val="-8"/>
          <w:sz w:val="22"/>
        </w:rPr>
        <w:t> </w:t>
      </w:r>
      <w:r>
        <w:rPr>
          <w:sz w:val="22"/>
        </w:rPr>
        <w:t>confirmados,</w:t>
      </w:r>
      <w:r>
        <w:rPr>
          <w:spacing w:val="-3"/>
          <w:sz w:val="22"/>
        </w:rPr>
        <w:t> </w:t>
      </w:r>
      <w:r>
        <w:rPr>
          <w:sz w:val="22"/>
        </w:rPr>
        <w:t>condiciones</w:t>
      </w:r>
      <w:r>
        <w:rPr>
          <w:spacing w:val="-8"/>
          <w:sz w:val="22"/>
        </w:rPr>
        <w:t> </w:t>
      </w:r>
      <w:r>
        <w:rPr>
          <w:sz w:val="22"/>
        </w:rPr>
        <w:t>climáticas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las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carreteras.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2" w:line="235" w:lineRule="auto"/>
        <w:ind w:hanging="360" w:left="726" w:right="348"/>
        <w:jc w:val="both"/>
        <w:rPr>
          <w:sz w:val="22"/>
        </w:rPr>
      </w:pP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operador</w:t>
      </w:r>
      <w:r>
        <w:rPr>
          <w:spacing w:val="-6"/>
          <w:sz w:val="22"/>
        </w:rPr>
        <w:t> </w:t>
      </w:r>
      <w:r>
        <w:rPr>
          <w:sz w:val="22"/>
        </w:rPr>
        <w:t>podrá</w:t>
      </w:r>
      <w:r>
        <w:rPr>
          <w:spacing w:val="-6"/>
          <w:sz w:val="22"/>
        </w:rPr>
        <w:t> </w:t>
      </w:r>
      <w:r>
        <w:rPr>
          <w:sz w:val="22"/>
        </w:rPr>
        <w:t>modificar</w:t>
      </w:r>
      <w:r>
        <w:rPr>
          <w:spacing w:val="-6"/>
          <w:sz w:val="22"/>
        </w:rPr>
        <w:t> </w:t>
      </w:r>
      <w:r>
        <w:rPr>
          <w:sz w:val="22"/>
        </w:rPr>
        <w:t>orden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visitas,</w:t>
      </w:r>
      <w:r>
        <w:rPr>
          <w:spacing w:val="-2"/>
          <w:sz w:val="22"/>
        </w:rPr>
        <w:t> </w:t>
      </w:r>
      <w:r>
        <w:rPr>
          <w:sz w:val="22"/>
        </w:rPr>
        <w:t>horarios,</w:t>
      </w:r>
      <w:r>
        <w:rPr>
          <w:spacing w:val="-2"/>
          <w:sz w:val="22"/>
        </w:rPr>
        <w:t> </w:t>
      </w:r>
      <w:r>
        <w:rPr>
          <w:sz w:val="22"/>
        </w:rPr>
        <w:t>hoteles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excursiones</w:t>
      </w:r>
      <w:r>
        <w:rPr>
          <w:spacing w:val="-6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sz w:val="22"/>
        </w:rPr>
        <w:t>razones</w:t>
      </w:r>
      <w:r>
        <w:rPr>
          <w:spacing w:val="-6"/>
          <w:sz w:val="22"/>
        </w:rPr>
        <w:t> </w:t>
      </w:r>
      <w:r>
        <w:rPr>
          <w:sz w:val="22"/>
        </w:rPr>
        <w:t>operativas,</w:t>
      </w:r>
      <w:r>
        <w:rPr>
          <w:spacing w:val="-2"/>
          <w:sz w:val="22"/>
        </w:rPr>
        <w:t> </w:t>
      </w:r>
      <w:r>
        <w:rPr>
          <w:sz w:val="22"/>
        </w:rPr>
        <w:t>aforos,</w:t>
      </w:r>
      <w:r>
        <w:rPr>
          <w:spacing w:val="-2"/>
          <w:sz w:val="22"/>
        </w:rPr>
        <w:t> </w:t>
      </w:r>
      <w:r>
        <w:rPr>
          <w:sz w:val="22"/>
        </w:rPr>
        <w:t>festivos, clima o regulaciones, sustitución de visitas sin oportunidad a reembolso.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2" w:line="235" w:lineRule="auto"/>
        <w:ind w:hanging="360" w:left="726" w:right="343"/>
        <w:jc w:val="both"/>
        <w:rPr>
          <w:sz w:val="22"/>
        </w:rPr>
      </w:pPr>
      <w:r>
        <w:rPr>
          <w:spacing w:val="-2"/>
          <w:sz w:val="22"/>
        </w:rPr>
        <w:t>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orden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itinerario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puede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ser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variado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por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motivos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climáticos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operativos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manteniendo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siempre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mismo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contenido </w:t>
      </w:r>
      <w:r>
        <w:rPr>
          <w:sz w:val="22"/>
        </w:rPr>
        <w:t>del programa sin previo aviso, incluyendo cambios en el orden de las visitas por razones operativas, localización de </w:t>
      </w:r>
      <w:r>
        <w:rPr>
          <w:spacing w:val="-2"/>
          <w:sz w:val="22"/>
        </w:rPr>
        <w:t>hotelería, horarios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apertura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y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cierre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monumentos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lugares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culturales.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Todos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los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circuitos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están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sujetos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cambios </w:t>
      </w:r>
      <w:r>
        <w:rPr>
          <w:sz w:val="22"/>
        </w:rPr>
        <w:t>de orden u operacionales según el día de llegada de los pasajeros a Estambul, al igual que las actividades opcionales podrán</w:t>
      </w:r>
      <w:r>
        <w:rPr>
          <w:spacing w:val="-11"/>
          <w:sz w:val="22"/>
        </w:rPr>
        <w:t> </w:t>
      </w:r>
      <w:r>
        <w:rPr>
          <w:sz w:val="22"/>
        </w:rPr>
        <w:t>variar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día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realización</w:t>
      </w:r>
      <w:r>
        <w:rPr>
          <w:spacing w:val="-11"/>
          <w:sz w:val="22"/>
        </w:rPr>
        <w:t> </w:t>
      </w:r>
      <w:r>
        <w:rPr>
          <w:sz w:val="22"/>
        </w:rPr>
        <w:t>por</w:t>
      </w:r>
      <w:r>
        <w:rPr>
          <w:spacing w:val="-11"/>
          <w:sz w:val="22"/>
        </w:rPr>
        <w:t> </w:t>
      </w:r>
      <w:r>
        <w:rPr>
          <w:sz w:val="22"/>
        </w:rPr>
        <w:t>necesidades</w:t>
      </w:r>
      <w:r>
        <w:rPr>
          <w:spacing w:val="-11"/>
          <w:sz w:val="22"/>
        </w:rPr>
        <w:t> </w:t>
      </w:r>
      <w:r>
        <w:rPr>
          <w:sz w:val="22"/>
        </w:rPr>
        <w:t>operativas,</w:t>
      </w:r>
      <w:r>
        <w:rPr>
          <w:spacing w:val="-6"/>
          <w:sz w:val="22"/>
        </w:rPr>
        <w:t> </w:t>
      </w:r>
      <w:r>
        <w:rPr>
          <w:sz w:val="22"/>
        </w:rPr>
        <w:t>por</w:t>
      </w:r>
      <w:r>
        <w:rPr>
          <w:spacing w:val="-11"/>
          <w:sz w:val="22"/>
        </w:rPr>
        <w:t> </w:t>
      </w:r>
      <w:r>
        <w:rPr>
          <w:sz w:val="22"/>
        </w:rPr>
        <w:t>desarrollo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itinerario</w:t>
      </w:r>
      <w:r>
        <w:rPr>
          <w:spacing w:val="-11"/>
          <w:sz w:val="22"/>
        </w:rPr>
        <w:t> </w:t>
      </w:r>
      <w:r>
        <w:rPr>
          <w:sz w:val="22"/>
        </w:rPr>
        <w:t>u</w:t>
      </w:r>
      <w:r>
        <w:rPr>
          <w:spacing w:val="-11"/>
          <w:sz w:val="22"/>
        </w:rPr>
        <w:t> </w:t>
      </w:r>
      <w:r>
        <w:rPr>
          <w:sz w:val="22"/>
        </w:rPr>
        <w:t>otros</w:t>
      </w:r>
      <w:r>
        <w:rPr>
          <w:spacing w:val="-11"/>
          <w:sz w:val="22"/>
        </w:rPr>
        <w:t> </w:t>
      </w:r>
      <w:r>
        <w:rPr>
          <w:sz w:val="22"/>
        </w:rPr>
        <w:t>factores,</w:t>
      </w:r>
      <w:r>
        <w:rPr>
          <w:spacing w:val="-6"/>
          <w:sz w:val="22"/>
        </w:rPr>
        <w:t> </w:t>
      </w:r>
      <w:r>
        <w:rPr>
          <w:sz w:val="22"/>
        </w:rPr>
        <w:t>los</w:t>
      </w:r>
      <w:r>
        <w:rPr>
          <w:spacing w:val="-11"/>
          <w:sz w:val="22"/>
        </w:rPr>
        <w:t> </w:t>
      </w:r>
      <w:r>
        <w:rPr>
          <w:sz w:val="22"/>
        </w:rPr>
        <w:t>cuales serán informados por sus asistentes o guías en destino.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" w:line="266" w:lineRule="exact"/>
        <w:ind w:hanging="360" w:left="726" w:right="0"/>
        <w:jc w:val="left"/>
        <w:rPr>
          <w:sz w:val="22"/>
        </w:rPr>
      </w:pPr>
      <w:r>
        <w:rPr>
          <w:spacing w:val="-2"/>
          <w:sz w:val="22"/>
        </w:rPr>
        <w:t>El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operador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responsabiliza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por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retrasos,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pérdidas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conexiones,</w:t>
      </w:r>
      <w:r>
        <w:rPr>
          <w:sz w:val="22"/>
        </w:rPr>
        <w:t> </w:t>
      </w:r>
      <w:r>
        <w:rPr>
          <w:spacing w:val="-2"/>
          <w:sz w:val="22"/>
        </w:rPr>
        <w:t>cambios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operativos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causas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ajenas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control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Reserva</w:t>
      </w:r>
      <w:r>
        <w:rPr>
          <w:spacing w:val="-8"/>
          <w:sz w:val="22"/>
        </w:rPr>
        <w:t> </w:t>
      </w:r>
      <w:r>
        <w:rPr>
          <w:sz w:val="22"/>
        </w:rPr>
        <w:t>sujeta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confirmación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final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pacing w:val="-2"/>
          <w:sz w:val="22"/>
        </w:rPr>
        <w:t>Nuestros precios pueden sufrir variaciones de valores,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hasta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que todos los servicios y hospedajes sean confirmados.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2" w:line="235" w:lineRule="auto"/>
        <w:ind w:hanging="360" w:left="726" w:right="344"/>
        <w:jc w:val="left"/>
        <w:rPr>
          <w:sz w:val="22"/>
        </w:rPr>
      </w:pPr>
      <w:r>
        <w:rPr>
          <w:sz w:val="22"/>
        </w:rPr>
        <w:t>Obligatorio enviar copia de pasaportes, ya que los datos deben de coincidir exactamente, responsabilidad exclusiva </w:t>
      </w:r>
      <w:r>
        <w:rPr>
          <w:w w:val="105"/>
          <w:sz w:val="22"/>
        </w:rPr>
        <w:t>del pasajero y agencia, sin reembolso.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" w:line="235" w:lineRule="auto"/>
        <w:ind w:hanging="360" w:left="726" w:right="346"/>
        <w:jc w:val="left"/>
        <w:rPr>
          <w:sz w:val="22"/>
        </w:rPr>
      </w:pPr>
      <w:r>
        <w:rPr>
          <w:w w:val="105"/>
          <w:sz w:val="22"/>
        </w:rPr>
        <w:t>Vuelos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domésticos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emitidos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100%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no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reembolsables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ni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modificables,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así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como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trenes,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JR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pass,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ferris,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cruceros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y servicios especiales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garantizan</w:t>
      </w:r>
      <w:r>
        <w:rPr>
          <w:spacing w:val="-4"/>
          <w:sz w:val="22"/>
        </w:rPr>
        <w:t> </w:t>
      </w:r>
      <w:r>
        <w:rPr>
          <w:sz w:val="22"/>
        </w:rPr>
        <w:t>asientos</w:t>
      </w:r>
      <w:r>
        <w:rPr>
          <w:spacing w:val="-5"/>
          <w:sz w:val="22"/>
        </w:rPr>
        <w:t> </w:t>
      </w:r>
      <w:r>
        <w:rPr>
          <w:sz w:val="22"/>
        </w:rPr>
        <w:t>juntos</w:t>
      </w:r>
      <w:r>
        <w:rPr>
          <w:spacing w:val="-5"/>
          <w:sz w:val="22"/>
        </w:rPr>
        <w:t> </w:t>
      </w:r>
      <w:r>
        <w:rPr>
          <w:sz w:val="22"/>
        </w:rPr>
        <w:t>ni</w:t>
      </w:r>
      <w:r>
        <w:rPr>
          <w:spacing w:val="-4"/>
          <w:sz w:val="22"/>
        </w:rPr>
        <w:t> </w:t>
      </w:r>
      <w:r>
        <w:rPr>
          <w:sz w:val="22"/>
        </w:rPr>
        <w:t>horarios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específicos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z w:val="22"/>
        </w:rPr>
        <w:t>Pasajeros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nacionalidad</w:t>
      </w:r>
      <w:r>
        <w:rPr>
          <w:spacing w:val="-5"/>
          <w:sz w:val="22"/>
        </w:rPr>
        <w:t> </w:t>
      </w:r>
      <w:r>
        <w:rPr>
          <w:sz w:val="22"/>
        </w:rPr>
        <w:t>mexicana</w:t>
      </w:r>
      <w:r>
        <w:rPr>
          <w:spacing w:val="-5"/>
          <w:sz w:val="22"/>
        </w:rPr>
        <w:t> </w:t>
      </w:r>
      <w:r>
        <w:rPr>
          <w:sz w:val="22"/>
        </w:rPr>
        <w:t>requieren</w:t>
      </w:r>
      <w:r>
        <w:rPr>
          <w:spacing w:val="-6"/>
          <w:sz w:val="22"/>
        </w:rPr>
        <w:t> </w:t>
      </w:r>
      <w:r>
        <w:rPr>
          <w:sz w:val="22"/>
        </w:rPr>
        <w:t>visa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5"/>
          <w:sz w:val="22"/>
        </w:rPr>
        <w:t> </w:t>
      </w:r>
      <w:r>
        <w:rPr>
          <w:sz w:val="22"/>
        </w:rPr>
        <w:t>visitar</w:t>
      </w:r>
      <w:r>
        <w:rPr>
          <w:spacing w:val="-5"/>
          <w:sz w:val="22"/>
        </w:rPr>
        <w:t> </w:t>
      </w:r>
      <w:r>
        <w:rPr>
          <w:sz w:val="22"/>
        </w:rPr>
        <w:t>Egipto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Turquía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4" w:lineRule="exact"/>
        <w:ind w:hanging="360" w:left="726" w:right="0"/>
        <w:jc w:val="left"/>
        <w:rPr>
          <w:sz w:val="22"/>
        </w:rPr>
      </w:pPr>
      <w:r>
        <w:rPr>
          <w:spacing w:val="-2"/>
          <w:sz w:val="22"/>
        </w:rPr>
        <w:t>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responsabilidad</w:t>
      </w:r>
      <w:r>
        <w:rPr>
          <w:sz w:val="22"/>
        </w:rPr>
        <w:t> </w:t>
      </w:r>
      <w:r>
        <w:rPr>
          <w:spacing w:val="-2"/>
          <w:sz w:val="22"/>
        </w:rPr>
        <w:t>del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pasajero</w:t>
      </w:r>
      <w:r>
        <w:rPr>
          <w:sz w:val="22"/>
        </w:rPr>
        <w:t> </w:t>
      </w:r>
      <w:r>
        <w:rPr>
          <w:spacing w:val="-2"/>
          <w:sz w:val="22"/>
        </w:rPr>
        <w:t>contar</w:t>
      </w:r>
      <w:r>
        <w:rPr>
          <w:sz w:val="22"/>
        </w:rPr>
        <w:t> </w:t>
      </w:r>
      <w:r>
        <w:rPr>
          <w:spacing w:val="-2"/>
          <w:sz w:val="22"/>
        </w:rPr>
        <w:t>con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toda</w:t>
      </w:r>
      <w:r>
        <w:rPr>
          <w:sz w:val="22"/>
        </w:rPr>
        <w:t> </w:t>
      </w:r>
      <w:r>
        <w:rPr>
          <w:spacing w:val="-2"/>
          <w:sz w:val="22"/>
        </w:rPr>
        <w:t>la</w:t>
      </w:r>
      <w:r>
        <w:rPr>
          <w:sz w:val="22"/>
        </w:rPr>
        <w:t> </w:t>
      </w:r>
      <w:r>
        <w:rPr>
          <w:spacing w:val="-2"/>
          <w:sz w:val="22"/>
        </w:rPr>
        <w:t>documentación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necesaria</w:t>
      </w:r>
      <w:r>
        <w:rPr>
          <w:sz w:val="22"/>
        </w:rPr>
        <w:t> </w:t>
      </w:r>
      <w:r>
        <w:rPr>
          <w:spacing w:val="-2"/>
          <w:sz w:val="22"/>
        </w:rPr>
        <w:t>para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viajar,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pasaporte,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visado,</w:t>
      </w:r>
      <w:r>
        <w:rPr>
          <w:spacing w:val="5"/>
          <w:sz w:val="22"/>
        </w:rPr>
        <w:t> </w:t>
      </w:r>
      <w:r>
        <w:rPr>
          <w:spacing w:val="-4"/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0" w:line="266" w:lineRule="exact"/>
        <w:ind w:hanging="360" w:left="726" w:right="0"/>
        <w:jc w:val="left"/>
        <w:rPr>
          <w:sz w:val="22"/>
        </w:rPr>
      </w:pPr>
      <w:r>
        <w:rPr>
          <w:sz w:val="22"/>
        </w:rPr>
        <w:t>Consulte</w:t>
      </w:r>
      <w:r>
        <w:rPr>
          <w:spacing w:val="-3"/>
          <w:sz w:val="22"/>
        </w:rPr>
        <w:t> </w:t>
      </w:r>
      <w:r>
        <w:rPr>
          <w:sz w:val="22"/>
        </w:rPr>
        <w:t>políticas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cambios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cancelaciones.</w:t>
      </w:r>
    </w:p>
    <w:p>
      <w:pPr>
        <w:pStyle w:val="BodyText"/>
        <w:spacing w:before="260" w:line="266" w:lineRule="exact"/>
        <w:ind w:left="366"/>
      </w:pPr>
      <w:r>
        <w:rPr/>
        <w:t>Vigencia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viaje</w:t>
      </w:r>
      <w:r>
        <w:rPr>
          <w:spacing w:val="-4"/>
        </w:rPr>
        <w:t> </w:t>
      </w:r>
      <w:r>
        <w:rPr/>
        <w:t>hasta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31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marzo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>
          <w:spacing w:val="-2"/>
        </w:rPr>
        <w:t>2028.</w:t>
      </w:r>
    </w:p>
    <w:p>
      <w:pPr>
        <w:pStyle w:val="BodyText"/>
        <w:spacing w:line="266" w:lineRule="exact"/>
        <w:ind w:left="366"/>
      </w:pPr>
      <w:r>
        <w:rPr/>
        <w:t>Vigencia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compra</w:t>
      </w:r>
      <w:r>
        <w:rPr>
          <w:spacing w:val="-4"/>
        </w:rPr>
        <w:t> </w:t>
      </w:r>
      <w:r>
        <w:rPr/>
        <w:t>hasta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01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diciembre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>
          <w:spacing w:val="-2"/>
        </w:rPr>
        <w:t>2026.</w:t>
      </w:r>
    </w:p>
    <w:sectPr>
      <w:pgSz w:h="15840" w:w="12240"/>
      <w:pgMar w:bottom="1700" w:footer="1438" w:header="0" w:left="360" w:right="360" w:top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4544">
          <wp:simplePos x="0" y="0"/>
          <wp:positionH relativeFrom="page">
            <wp:posOffset>3148507</wp:posOffset>
          </wp:positionH>
          <wp:positionV relativeFrom="page">
            <wp:posOffset>8972994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5056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6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9"/>
      <w:outlineLvl w:val="1"/>
    </w:pPr>
    <w:rPr>
      <w:rFonts w:ascii="Calibri" w:hAnsi="Calibri" w:eastAsia="Calibri" w:cs="Calibri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29" w:line="266" w:lineRule="exact"/>
      <w:ind w:left="360"/>
      <w:outlineLvl w:val="2"/>
    </w:pPr>
    <w:rPr>
      <w:rFonts w:ascii="Calibri" w:hAnsi="Calibri" w:eastAsia="Calibri" w:cs="Calibri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738" w:right="1"/>
      <w:jc w:val="center"/>
    </w:pPr>
    <w:rPr>
      <w:rFonts w:ascii="Calibri" w:hAnsi="Calibri" w:eastAsia="Calibri" w:cs="Calibri"/>
      <w:sz w:val="46"/>
      <w:szCs w:val="4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264" w:lineRule="exact"/>
      <w:ind w:left="719" w:hanging="359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2026-08-31T17:28:50Z</dcterms:created>
  <dcterms:modified xsi:type="dcterms:W3CDTF">2026-08-31T17:28:50Z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2026-08-31T00:00:00Z</vt:filetime>
  </property>
  <property fmtid="{D5CDD505-2E9C-101B-9397-08002B2CF9AE}" name="Creator" pid="4">
    <vt:lpwstr>Adobe InDesign 21.5 (Windows)</vt:lpwstr>
  </property>
  <property fmtid="{D5CDD505-2E9C-101B-9397-08002B2CF9AE}" name="LastSaved" pid="5">
    <vt:filetime>2026-08-31T00:00:00Z</vt:filetime>
  </property>
  <property fmtid="{D5CDD505-2E9C-101B-9397-08002B2CF9AE}" name="NXPowerLiteLastOptimized" pid="6">
    <vt:lpwstr>155846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