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2"/>
        </w:rPr>
        <w:t>COLOMBIA</w:t>
      </w:r>
      <w:r>
        <w:rPr>
          <w:color w:val="059ED8"/>
          <w:spacing w:val="47"/>
          <w:w w:val="150"/>
        </w:rPr>
        <w:t> </w:t>
      </w:r>
      <w:r>
        <w:rPr>
          <w:color w:val="059ED8"/>
          <w:spacing w:val="-2"/>
        </w:rPr>
        <w:t>RELIGIOSA</w:t>
      </w:r>
    </w:p>
    <w:p>
      <w:pPr>
        <w:spacing w:before="179"/>
        <w:ind w:firstLine="0" w:left="2756" w:right="3"/>
        <w:jc w:val="center"/>
        <w:rPr>
          <w:sz w:val="20"/>
        </w:rPr>
      </w:pPr>
      <w:r>
        <w:rPr>
          <w:spacing w:val="-2"/>
          <w:sz w:val="20"/>
        </w:rPr>
        <w:t>BOGOTÁ</w:t>
      </w:r>
      <w:r>
        <w:rPr>
          <w:spacing w:val="-9"/>
          <w:sz w:val="20"/>
        </w:rPr>
        <w:t> </w:t>
      </w:r>
      <w:r>
        <w:rPr>
          <w:spacing w:val="-2"/>
          <w:sz w:val="20"/>
        </w:rPr>
        <w:t>|</w:t>
      </w:r>
      <w:r>
        <w:rPr>
          <w:spacing w:val="-9"/>
          <w:sz w:val="20"/>
        </w:rPr>
        <w:t> </w:t>
      </w:r>
      <w:r>
        <w:rPr>
          <w:spacing w:val="-2"/>
          <w:sz w:val="20"/>
        </w:rPr>
        <w:t>CALI</w:t>
      </w:r>
      <w:r>
        <w:rPr>
          <w:spacing w:val="-8"/>
          <w:sz w:val="20"/>
        </w:rPr>
        <w:t> </w:t>
      </w:r>
      <w:r>
        <w:rPr>
          <w:spacing w:val="-2"/>
          <w:sz w:val="20"/>
        </w:rPr>
        <w:t>|</w:t>
      </w:r>
      <w:r>
        <w:rPr>
          <w:spacing w:val="-9"/>
          <w:sz w:val="20"/>
        </w:rPr>
        <w:t> </w:t>
      </w:r>
      <w:r>
        <w:rPr>
          <w:spacing w:val="-2"/>
          <w:sz w:val="20"/>
        </w:rPr>
        <w:t>POPAYÁN</w:t>
      </w:r>
      <w:r>
        <w:rPr>
          <w:spacing w:val="-8"/>
          <w:sz w:val="20"/>
        </w:rPr>
        <w:t> </w:t>
      </w:r>
      <w:r>
        <w:rPr>
          <w:spacing w:val="-2"/>
          <w:sz w:val="20"/>
        </w:rPr>
        <w:t>|</w:t>
      </w:r>
      <w:r>
        <w:rPr>
          <w:spacing w:val="-9"/>
          <w:sz w:val="20"/>
        </w:rPr>
        <w:t> </w:t>
      </w:r>
      <w:r>
        <w:rPr>
          <w:spacing w:val="-4"/>
          <w:sz w:val="20"/>
        </w:rPr>
        <w:t>PASTO</w:t>
      </w:r>
    </w:p>
    <w:p>
      <w:pPr>
        <w:pStyle w:val="BodyText"/>
        <w:spacing w:before="126"/>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2851199</wp:posOffset>
                </wp:positionH>
                <wp:positionV relativeFrom="paragraph">
                  <wp:posOffset>241776</wp:posOffset>
                </wp:positionV>
                <wp:extent cx="3787775"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6"/>
        <w:ind w:firstLine="0" w:left="2756" w:right="16"/>
        <w:jc w:val="center"/>
        <w:rPr>
          <w:sz w:val="26"/>
        </w:rPr>
      </w:pPr>
      <w:r>
        <w:rPr>
          <w:color w:val="039ED9"/>
          <w:sz w:val="26"/>
        </w:rPr>
        <w:t>DURACIÓN:</w:t>
      </w:r>
      <w:r>
        <w:rPr>
          <w:color w:val="039ED9"/>
          <w:spacing w:val="21"/>
          <w:sz w:val="26"/>
        </w:rPr>
        <w:t> </w:t>
      </w:r>
      <w:r>
        <w:rPr>
          <w:color w:val="039ED9"/>
          <w:sz w:val="26"/>
        </w:rPr>
        <w:t>12</w:t>
      </w:r>
      <w:r>
        <w:rPr>
          <w:color w:val="039ED9"/>
          <w:spacing w:val="22"/>
          <w:sz w:val="26"/>
        </w:rPr>
        <w:t> </w:t>
      </w:r>
      <w:r>
        <w:rPr>
          <w:color w:val="039ED9"/>
          <w:spacing w:val="-4"/>
          <w:sz w:val="26"/>
        </w:rPr>
        <w:t>DÍAS</w:t>
      </w:r>
    </w:p>
    <w:p>
      <w:pPr>
        <w:pStyle w:val="BodyText"/>
        <w:spacing w:before="2"/>
        <w:ind w:left="2756" w:right="16"/>
        <w:jc w:val="center"/>
      </w:pPr>
      <w:r>
        <w:rPr/>
        <w:t>Salidas</w:t>
      </w:r>
      <w:r>
        <w:rPr>
          <w:spacing w:val="-6"/>
        </w:rPr>
        <w:t> </w:t>
      </w:r>
      <w:r>
        <w:rPr/>
        <w:t>diarias</w:t>
      </w:r>
      <w:r>
        <w:rPr>
          <w:spacing w:val="-5"/>
        </w:rPr>
        <w:t> </w:t>
      </w:r>
      <w:r>
        <w:rPr/>
        <w:t>hasta</w:t>
      </w:r>
      <w:r>
        <w:rPr>
          <w:spacing w:val="-6"/>
        </w:rPr>
        <w:t> </w:t>
      </w:r>
      <w:r>
        <w:rPr/>
        <w:t>el</w:t>
      </w:r>
      <w:r>
        <w:rPr>
          <w:spacing w:val="-5"/>
        </w:rPr>
        <w:t> </w:t>
      </w:r>
      <w:r>
        <w:rPr/>
        <w:t>14</w:t>
      </w:r>
      <w:r>
        <w:rPr>
          <w:spacing w:val="-6"/>
        </w:rPr>
        <w:t> </w:t>
      </w:r>
      <w:r>
        <w:rPr/>
        <w:t>de</w:t>
      </w:r>
      <w:r>
        <w:rPr>
          <w:spacing w:val="-5"/>
        </w:rPr>
        <w:t> </w:t>
      </w:r>
      <w:r>
        <w:rPr/>
        <w:t>diciembre</w:t>
      </w:r>
      <w:r>
        <w:rPr>
          <w:spacing w:val="-6"/>
        </w:rPr>
        <w:t> </w:t>
      </w:r>
      <w:r>
        <w:rPr/>
        <w:t>de</w:t>
      </w:r>
      <w:r>
        <w:rPr>
          <w:spacing w:val="-5"/>
        </w:rPr>
        <w:t> </w:t>
      </w:r>
      <w:r>
        <w:rPr>
          <w:spacing w:val="-4"/>
        </w:rPr>
        <w:t>2026</w:t>
      </w:r>
    </w:p>
    <w:p>
      <w:pPr>
        <w:pStyle w:val="BodyText"/>
        <w:spacing w:before="0"/>
        <w:ind w:left="0"/>
        <w:rPr>
          <w:sz w:val="8"/>
        </w:rPr>
      </w:pPr>
      <w:r>
        <w:rPr>
          <w:sz w:val="8"/>
        </w:rPr>
        <mc:AlternateContent>
          <mc:Choice Requires="wps">
            <w:drawing>
              <wp:anchor allowOverlap="1" behindDoc="1" distB="0" distL="0" distR="0" distT="0" layoutInCell="1" locked="0" relativeHeight="487588352" simplePos="0">
                <wp:simplePos x="0" y="0"/>
                <wp:positionH relativeFrom="page">
                  <wp:posOffset>2851199</wp:posOffset>
                </wp:positionH>
                <wp:positionV relativeFrom="paragraph">
                  <wp:posOffset>74196</wp:posOffset>
                </wp:positionV>
                <wp:extent cx="3787775"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79"/>
        <w:ind w:left="0"/>
      </w:pPr>
    </w:p>
    <w:p>
      <w:pPr>
        <w:pStyle w:val="BodyText"/>
        <w:spacing w:before="0" w:line="249" w:lineRule="auto"/>
        <w:ind w:left="3125" w:right="376"/>
        <w:jc w:val="both"/>
      </w:pPr>
      <w:r>
        <w:rPr>
          <w:color w:val="E30F13"/>
        </w:rPr>
        <w:t>*</w:t>
      </w:r>
      <w:r>
        <w:rPr/>
        <w:t>No aplica para algunas fechas de temporada alta, ferias, congresos, navidad y fin de año. </w:t>
      </w:r>
      <w:r>
        <w:rPr>
          <w:spacing w:val="-2"/>
        </w:rPr>
        <w:t>Consulte</w:t>
      </w:r>
    </w:p>
    <w:p>
      <w:pPr>
        <w:pStyle w:val="Heading1"/>
        <w:spacing w:before="225"/>
        <w:ind w:left="3127"/>
      </w:pPr>
      <w:r>
        <w:rPr>
          <w:color w:val="059ED8"/>
          <w:spacing w:val="-2"/>
          <w:w w:val="105"/>
        </w:rPr>
        <w:t>ITINERARIO</w:t>
      </w:r>
    </w:p>
    <w:p>
      <w:pPr>
        <w:pStyle w:val="Heading2"/>
        <w:spacing w:before="113"/>
        <w:ind w:left="3125"/>
      </w:pPr>
      <w:r>
        <w:rPr>
          <w:spacing w:val="-8"/>
        </w:rPr>
        <w:t>DÍA</w:t>
      </w:r>
      <w:r>
        <w:rPr>
          <w:spacing w:val="-6"/>
        </w:rPr>
        <w:t> </w:t>
      </w:r>
      <w:r>
        <w:rPr>
          <w:spacing w:val="-8"/>
        </w:rPr>
        <w:t>1</w:t>
      </w:r>
      <w:r>
        <w:rPr>
          <w:spacing w:val="-7"/>
        </w:rPr>
        <w:t> </w:t>
      </w:r>
      <w:r>
        <w:rPr>
          <w:spacing w:val="-8"/>
        </w:rPr>
        <w:t>BOGOTÁ</w:t>
      </w:r>
    </w:p>
    <w:p>
      <w:pPr>
        <w:pStyle w:val="BodyText"/>
        <w:spacing w:line="249" w:lineRule="auto"/>
        <w:ind w:left="3125" w:right="374"/>
        <w:jc w:val="both"/>
      </w:pPr>
      <w:r>
        <w:rPr/>
        <w:t>Llegada a la ciudad de Bogotá aeropuerto Internacional el Dorado y traslado al hotel para realizar el respectivo check in. Alojamiento.</w:t>
      </w:r>
    </w:p>
    <w:p>
      <w:pPr>
        <w:pStyle w:val="BodyText"/>
        <w:spacing w:before="12"/>
        <w:ind w:left="0"/>
      </w:pPr>
    </w:p>
    <w:p>
      <w:pPr>
        <w:pStyle w:val="Heading2"/>
        <w:spacing w:before="1"/>
        <w:ind w:left="3125"/>
      </w:pPr>
      <w:r>
        <w:rPr/>
        <w:t>DÍA</w:t>
      </w:r>
      <w:r>
        <w:rPr>
          <w:spacing w:val="-20"/>
        </w:rPr>
        <w:t> </w:t>
      </w:r>
      <w:r>
        <w:rPr/>
        <w:t>2</w:t>
      </w:r>
      <w:r>
        <w:rPr>
          <w:spacing w:val="-19"/>
        </w:rPr>
        <w:t> </w:t>
      </w:r>
      <w:r>
        <w:rPr/>
        <w:t>BOGOTÁ</w:t>
      </w:r>
      <w:r>
        <w:rPr>
          <w:spacing w:val="-19"/>
        </w:rPr>
        <w:t> </w:t>
      </w:r>
      <w:r>
        <w:rPr/>
        <w:t>–</w:t>
      </w:r>
      <w:r>
        <w:rPr>
          <w:spacing w:val="-20"/>
        </w:rPr>
        <w:t> </w:t>
      </w:r>
      <w:r>
        <w:rPr/>
        <w:t>CITY</w:t>
      </w:r>
      <w:r>
        <w:rPr>
          <w:spacing w:val="-19"/>
        </w:rPr>
        <w:t> </w:t>
      </w:r>
      <w:r>
        <w:rPr/>
        <w:t>TOUR</w:t>
      </w:r>
      <w:r>
        <w:rPr>
          <w:spacing w:val="-19"/>
        </w:rPr>
        <w:t> </w:t>
      </w:r>
      <w:r>
        <w:rPr/>
        <w:t>RELIGIOSO</w:t>
      </w:r>
      <w:r>
        <w:rPr>
          <w:spacing w:val="-19"/>
        </w:rPr>
        <w:t> </w:t>
      </w:r>
      <w:r>
        <w:rPr/>
        <w:t>&amp;</w:t>
      </w:r>
      <w:r>
        <w:rPr>
          <w:spacing w:val="-20"/>
        </w:rPr>
        <w:t> </w:t>
      </w:r>
      <w:r>
        <w:rPr/>
        <w:t>MONSERRATE</w:t>
      </w:r>
      <w:r>
        <w:rPr>
          <w:spacing w:val="-19"/>
        </w:rPr>
        <w:t> </w:t>
      </w:r>
      <w:r>
        <w:rPr/>
        <w:t>(SERVICIO</w:t>
      </w:r>
      <w:r>
        <w:rPr>
          <w:spacing w:val="-19"/>
        </w:rPr>
        <w:t> </w:t>
      </w:r>
      <w:r>
        <w:rPr>
          <w:spacing w:val="-2"/>
        </w:rPr>
        <w:t>PRIVADO)</w:t>
      </w:r>
    </w:p>
    <w:p>
      <w:pPr>
        <w:pStyle w:val="BodyText"/>
        <w:spacing w:line="249" w:lineRule="auto"/>
        <w:ind w:left="3125" w:right="374"/>
        <w:jc w:val="both"/>
      </w:pPr>
      <w:r>
        <w:rPr>
          <w:w w:val="105"/>
        </w:rPr>
        <w:t>Desayuno</w:t>
      </w:r>
      <w:r>
        <w:rPr>
          <w:spacing w:val="-15"/>
          <w:w w:val="105"/>
        </w:rPr>
        <w:t> </w:t>
      </w:r>
      <w:r>
        <w:rPr>
          <w:w w:val="105"/>
        </w:rPr>
        <w:t>en</w:t>
      </w:r>
      <w:r>
        <w:rPr>
          <w:spacing w:val="-14"/>
          <w:w w:val="105"/>
        </w:rPr>
        <w:t> </w:t>
      </w:r>
      <w:r>
        <w:rPr>
          <w:w w:val="105"/>
        </w:rPr>
        <w:t>el</w:t>
      </w:r>
      <w:r>
        <w:rPr>
          <w:spacing w:val="-15"/>
          <w:w w:val="105"/>
        </w:rPr>
        <w:t> </w:t>
      </w:r>
      <w:r>
        <w:rPr>
          <w:w w:val="105"/>
        </w:rPr>
        <w:t>hotel.</w:t>
      </w:r>
      <w:r>
        <w:rPr>
          <w:spacing w:val="5"/>
          <w:w w:val="105"/>
        </w:rPr>
        <w:t> </w:t>
      </w:r>
      <w:r>
        <w:rPr>
          <w:w w:val="105"/>
        </w:rPr>
        <w:t>A</w:t>
      </w:r>
      <w:r>
        <w:rPr>
          <w:spacing w:val="-14"/>
          <w:w w:val="105"/>
        </w:rPr>
        <w:t> </w:t>
      </w:r>
      <w:r>
        <w:rPr>
          <w:w w:val="105"/>
        </w:rPr>
        <w:t>la</w:t>
      </w:r>
      <w:r>
        <w:rPr>
          <w:spacing w:val="-15"/>
          <w:w w:val="105"/>
        </w:rPr>
        <w:t> </w:t>
      </w:r>
      <w:r>
        <w:rPr>
          <w:w w:val="105"/>
        </w:rPr>
        <w:t>hora</w:t>
      </w:r>
      <w:r>
        <w:rPr>
          <w:spacing w:val="-14"/>
          <w:w w:val="105"/>
        </w:rPr>
        <w:t> </w:t>
      </w:r>
      <w:r>
        <w:rPr>
          <w:w w:val="105"/>
        </w:rPr>
        <w:t>acordada</w:t>
      </w:r>
      <w:r>
        <w:rPr>
          <w:spacing w:val="-15"/>
          <w:w w:val="105"/>
        </w:rPr>
        <w:t> </w:t>
      </w:r>
      <w:r>
        <w:rPr>
          <w:w w:val="105"/>
        </w:rPr>
        <w:t>se</w:t>
      </w:r>
      <w:r>
        <w:rPr>
          <w:spacing w:val="-14"/>
          <w:w w:val="105"/>
        </w:rPr>
        <w:t> </w:t>
      </w:r>
      <w:r>
        <w:rPr>
          <w:w w:val="105"/>
        </w:rPr>
        <w:t>recoge</w:t>
      </w:r>
      <w:r>
        <w:rPr>
          <w:spacing w:val="-15"/>
          <w:w w:val="105"/>
        </w:rPr>
        <w:t> </w:t>
      </w:r>
      <w:r>
        <w:rPr>
          <w:w w:val="105"/>
        </w:rPr>
        <w:t>en</w:t>
      </w:r>
      <w:r>
        <w:rPr>
          <w:spacing w:val="-14"/>
          <w:w w:val="105"/>
        </w:rPr>
        <w:t> </w:t>
      </w:r>
      <w:r>
        <w:rPr>
          <w:w w:val="105"/>
        </w:rPr>
        <w:t>el</w:t>
      </w:r>
      <w:r>
        <w:rPr>
          <w:spacing w:val="-15"/>
          <w:w w:val="105"/>
        </w:rPr>
        <w:t> </w:t>
      </w:r>
      <w:r>
        <w:rPr>
          <w:w w:val="105"/>
        </w:rPr>
        <w:t>lobby</w:t>
      </w:r>
      <w:r>
        <w:rPr>
          <w:spacing w:val="-14"/>
          <w:w w:val="105"/>
        </w:rPr>
        <w:t> </w:t>
      </w:r>
      <w:r>
        <w:rPr>
          <w:w w:val="105"/>
        </w:rPr>
        <w:t>del</w:t>
      </w:r>
      <w:r>
        <w:rPr>
          <w:spacing w:val="-14"/>
          <w:w w:val="105"/>
        </w:rPr>
        <w:t> </w:t>
      </w:r>
      <w:r>
        <w:rPr>
          <w:w w:val="105"/>
        </w:rPr>
        <w:t>hotel.</w:t>
      </w:r>
      <w:r>
        <w:rPr>
          <w:spacing w:val="-15"/>
          <w:w w:val="105"/>
        </w:rPr>
        <w:t> </w:t>
      </w:r>
      <w:r>
        <w:rPr>
          <w:w w:val="105"/>
        </w:rPr>
        <w:t>posteriormente iniciamos</w:t>
      </w:r>
      <w:r>
        <w:rPr>
          <w:spacing w:val="-14"/>
          <w:w w:val="105"/>
        </w:rPr>
        <w:t> </w:t>
      </w:r>
      <w:r>
        <w:rPr>
          <w:w w:val="105"/>
        </w:rPr>
        <w:t>el</w:t>
      </w:r>
      <w:r>
        <w:rPr>
          <w:spacing w:val="-14"/>
          <w:w w:val="105"/>
        </w:rPr>
        <w:t> </w:t>
      </w:r>
      <w:r>
        <w:rPr>
          <w:w w:val="105"/>
        </w:rPr>
        <w:t>recorrido</w:t>
      </w:r>
      <w:r>
        <w:rPr>
          <w:spacing w:val="-14"/>
          <w:w w:val="105"/>
        </w:rPr>
        <w:t> </w:t>
      </w:r>
      <w:r>
        <w:rPr>
          <w:w w:val="105"/>
        </w:rPr>
        <w:t>con</w:t>
      </w:r>
      <w:r>
        <w:rPr>
          <w:spacing w:val="-14"/>
          <w:w w:val="105"/>
        </w:rPr>
        <w:t> </w:t>
      </w:r>
      <w:r>
        <w:rPr>
          <w:w w:val="105"/>
        </w:rPr>
        <w:t>una</w:t>
      </w:r>
      <w:r>
        <w:rPr>
          <w:spacing w:val="-14"/>
          <w:w w:val="105"/>
        </w:rPr>
        <w:t> </w:t>
      </w:r>
      <w:r>
        <w:rPr>
          <w:w w:val="105"/>
        </w:rPr>
        <w:t>visita</w:t>
      </w:r>
      <w:r>
        <w:rPr>
          <w:spacing w:val="-14"/>
          <w:w w:val="105"/>
        </w:rPr>
        <w:t> </w:t>
      </w:r>
      <w:r>
        <w:rPr>
          <w:w w:val="105"/>
        </w:rPr>
        <w:t>a</w:t>
      </w:r>
      <w:r>
        <w:rPr>
          <w:spacing w:val="-14"/>
          <w:w w:val="105"/>
        </w:rPr>
        <w:t> </w:t>
      </w:r>
      <w:r>
        <w:rPr>
          <w:w w:val="105"/>
        </w:rPr>
        <w:t>la</w:t>
      </w:r>
      <w:r>
        <w:rPr>
          <w:spacing w:val="-14"/>
          <w:w w:val="105"/>
        </w:rPr>
        <w:t> </w:t>
      </w:r>
      <w:r>
        <w:rPr>
          <w:w w:val="105"/>
        </w:rPr>
        <w:t>iglesia</w:t>
      </w:r>
      <w:r>
        <w:rPr>
          <w:spacing w:val="-14"/>
          <w:w w:val="105"/>
        </w:rPr>
        <w:t> </w:t>
      </w:r>
      <w:r>
        <w:rPr>
          <w:w w:val="105"/>
        </w:rPr>
        <w:t>del</w:t>
      </w:r>
      <w:r>
        <w:rPr>
          <w:spacing w:val="-14"/>
          <w:w w:val="105"/>
        </w:rPr>
        <w:t> </w:t>
      </w:r>
      <w:r>
        <w:rPr>
          <w:w w:val="105"/>
        </w:rPr>
        <w:t>20</w:t>
      </w:r>
      <w:r>
        <w:rPr>
          <w:spacing w:val="-14"/>
          <w:w w:val="105"/>
        </w:rPr>
        <w:t> </w:t>
      </w:r>
      <w:r>
        <w:rPr>
          <w:w w:val="105"/>
        </w:rPr>
        <w:t>de</w:t>
      </w:r>
      <w:r>
        <w:rPr>
          <w:spacing w:val="-14"/>
          <w:w w:val="105"/>
        </w:rPr>
        <w:t> </w:t>
      </w:r>
      <w:r>
        <w:rPr>
          <w:w w:val="105"/>
        </w:rPr>
        <w:t>Julio</w:t>
      </w:r>
      <w:r>
        <w:rPr>
          <w:spacing w:val="-14"/>
          <w:w w:val="105"/>
        </w:rPr>
        <w:t> </w:t>
      </w:r>
      <w:r>
        <w:rPr>
          <w:w w:val="105"/>
        </w:rPr>
        <w:t>(Divino</w:t>
      </w:r>
      <w:r>
        <w:rPr>
          <w:spacing w:val="-14"/>
          <w:w w:val="105"/>
        </w:rPr>
        <w:t> </w:t>
      </w:r>
      <w:r>
        <w:rPr>
          <w:w w:val="105"/>
        </w:rPr>
        <w:t>niño),</w:t>
      </w:r>
      <w:r>
        <w:rPr>
          <w:spacing w:val="-11"/>
          <w:w w:val="105"/>
        </w:rPr>
        <w:t> </w:t>
      </w:r>
      <w:r>
        <w:rPr>
          <w:w w:val="105"/>
        </w:rPr>
        <w:t>uno</w:t>
      </w:r>
      <w:r>
        <w:rPr>
          <w:spacing w:val="-14"/>
          <w:w w:val="105"/>
        </w:rPr>
        <w:t> </w:t>
      </w:r>
      <w:r>
        <w:rPr>
          <w:w w:val="105"/>
        </w:rPr>
        <w:t>de</w:t>
      </w:r>
      <w:r>
        <w:rPr>
          <w:spacing w:val="-14"/>
          <w:w w:val="105"/>
        </w:rPr>
        <w:t> </w:t>
      </w:r>
      <w:r>
        <w:rPr>
          <w:w w:val="105"/>
        </w:rPr>
        <w:t>los </w:t>
      </w:r>
      <w:r>
        <w:rPr/>
        <w:t>principales centros de peregrinaje de la ciudad de Bogotá. Posteriormente se visita la Zona histórica</w:t>
      </w:r>
      <w:r>
        <w:rPr>
          <w:spacing w:val="-11"/>
        </w:rPr>
        <w:t> </w:t>
      </w:r>
      <w:r>
        <w:rPr/>
        <w:t>de</w:t>
      </w:r>
      <w:r>
        <w:rPr>
          <w:spacing w:val="-11"/>
        </w:rPr>
        <w:t> </w:t>
      </w:r>
      <w:r>
        <w:rPr/>
        <w:t>Bogotá,</w:t>
      </w:r>
      <w:r>
        <w:rPr>
          <w:spacing w:val="-6"/>
        </w:rPr>
        <w:t> </w:t>
      </w:r>
      <w:r>
        <w:rPr/>
        <w:t>Donde</w:t>
      </w:r>
      <w:r>
        <w:rPr>
          <w:spacing w:val="-11"/>
        </w:rPr>
        <w:t> </w:t>
      </w:r>
      <w:r>
        <w:rPr/>
        <w:t>se</w:t>
      </w:r>
      <w:r>
        <w:rPr>
          <w:spacing w:val="-11"/>
        </w:rPr>
        <w:t> </w:t>
      </w:r>
      <w:r>
        <w:rPr/>
        <w:t>conoceremos</w:t>
      </w:r>
      <w:r>
        <w:rPr>
          <w:spacing w:val="-11"/>
        </w:rPr>
        <w:t> </w:t>
      </w:r>
      <w:r>
        <w:rPr/>
        <w:t>el</w:t>
      </w:r>
      <w:r>
        <w:rPr>
          <w:spacing w:val="-11"/>
        </w:rPr>
        <w:t> </w:t>
      </w:r>
      <w:r>
        <w:rPr/>
        <w:t>Museo</w:t>
      </w:r>
      <w:r>
        <w:rPr>
          <w:spacing w:val="-11"/>
        </w:rPr>
        <w:t> </w:t>
      </w:r>
      <w:r>
        <w:rPr/>
        <w:t>Santa</w:t>
      </w:r>
      <w:r>
        <w:rPr>
          <w:spacing w:val="-11"/>
        </w:rPr>
        <w:t> </w:t>
      </w:r>
      <w:r>
        <w:rPr/>
        <w:t>Clara,</w:t>
      </w:r>
      <w:r>
        <w:rPr>
          <w:spacing w:val="-6"/>
        </w:rPr>
        <w:t> </w:t>
      </w:r>
      <w:r>
        <w:rPr/>
        <w:t>Iglesia</w:t>
      </w:r>
      <w:r>
        <w:rPr>
          <w:spacing w:val="-11"/>
        </w:rPr>
        <w:t> </w:t>
      </w:r>
      <w:r>
        <w:rPr/>
        <w:t>de</w:t>
      </w:r>
      <w:r>
        <w:rPr>
          <w:spacing w:val="-11"/>
        </w:rPr>
        <w:t> </w:t>
      </w:r>
      <w:r>
        <w:rPr/>
        <w:t>La</w:t>
      </w:r>
      <w:r>
        <w:rPr>
          <w:spacing w:val="-11"/>
        </w:rPr>
        <w:t> </w:t>
      </w:r>
      <w:r>
        <w:rPr/>
        <w:t>Candelaria, Catedral</w:t>
      </w:r>
      <w:r>
        <w:rPr>
          <w:spacing w:val="-14"/>
        </w:rPr>
        <w:t> </w:t>
      </w:r>
      <w:r>
        <w:rPr/>
        <w:t>Primada,</w:t>
      </w:r>
      <w:r>
        <w:rPr>
          <w:spacing w:val="-14"/>
        </w:rPr>
        <w:t> </w:t>
      </w:r>
      <w:r>
        <w:rPr/>
        <w:t>Iglesia</w:t>
      </w:r>
      <w:r>
        <w:rPr>
          <w:spacing w:val="-14"/>
        </w:rPr>
        <w:t> </w:t>
      </w:r>
      <w:r>
        <w:rPr/>
        <w:t>de</w:t>
      </w:r>
      <w:r>
        <w:rPr>
          <w:spacing w:val="-13"/>
        </w:rPr>
        <w:t> </w:t>
      </w:r>
      <w:r>
        <w:rPr/>
        <w:t>san</w:t>
      </w:r>
      <w:r>
        <w:rPr>
          <w:spacing w:val="-14"/>
        </w:rPr>
        <w:t> </w:t>
      </w:r>
      <w:r>
        <w:rPr/>
        <w:t>Francisco.</w:t>
      </w:r>
      <w:r>
        <w:rPr>
          <w:spacing w:val="-14"/>
        </w:rPr>
        <w:t> </w:t>
      </w:r>
      <w:r>
        <w:rPr/>
        <w:t>Terminando</w:t>
      </w:r>
      <w:r>
        <w:rPr>
          <w:spacing w:val="-14"/>
        </w:rPr>
        <w:t> </w:t>
      </w:r>
      <w:r>
        <w:rPr/>
        <w:t>con</w:t>
      </w:r>
      <w:r>
        <w:rPr>
          <w:spacing w:val="-13"/>
        </w:rPr>
        <w:t> </w:t>
      </w:r>
      <w:r>
        <w:rPr/>
        <w:t>Ascenso</w:t>
      </w:r>
      <w:r>
        <w:rPr>
          <w:spacing w:val="-14"/>
        </w:rPr>
        <w:t> </w:t>
      </w:r>
      <w:r>
        <w:rPr/>
        <w:t>a</w:t>
      </w:r>
      <w:r>
        <w:rPr>
          <w:spacing w:val="-14"/>
        </w:rPr>
        <w:t> </w:t>
      </w:r>
      <w:r>
        <w:rPr/>
        <w:t>Monserrate.</w:t>
      </w:r>
      <w:r>
        <w:rPr>
          <w:spacing w:val="-14"/>
        </w:rPr>
        <w:t> </w:t>
      </w:r>
      <w:r>
        <w:rPr/>
        <w:t>Regreso </w:t>
      </w:r>
      <w:r>
        <w:rPr>
          <w:w w:val="105"/>
        </w:rPr>
        <w:t>al hotel y alojamiento.</w:t>
      </w:r>
    </w:p>
    <w:p>
      <w:pPr>
        <w:pStyle w:val="BodyText"/>
        <w:spacing w:before="16"/>
        <w:ind w:left="0"/>
      </w:pPr>
    </w:p>
    <w:p>
      <w:pPr>
        <w:pStyle w:val="Heading2"/>
        <w:spacing w:line="249" w:lineRule="auto"/>
        <w:ind w:left="3125"/>
      </w:pPr>
      <w:r>
        <w:rPr/>
        <w:t>DÍA</w:t>
      </w:r>
      <w:r>
        <w:rPr>
          <w:spacing w:val="29"/>
        </w:rPr>
        <w:t> </w:t>
      </w:r>
      <w:r>
        <w:rPr/>
        <w:t>3</w:t>
      </w:r>
      <w:r>
        <w:rPr>
          <w:spacing w:val="29"/>
        </w:rPr>
        <w:t> </w:t>
      </w:r>
      <w:r>
        <w:rPr/>
        <w:t>BOGOTÁ</w:t>
      </w:r>
      <w:r>
        <w:rPr>
          <w:spacing w:val="29"/>
        </w:rPr>
        <w:t> </w:t>
      </w:r>
      <w:r>
        <w:rPr/>
        <w:t>–</w:t>
      </w:r>
      <w:r>
        <w:rPr>
          <w:spacing w:val="29"/>
        </w:rPr>
        <w:t> </w:t>
      </w:r>
      <w:r>
        <w:rPr/>
        <w:t>VISITA</w:t>
      </w:r>
      <w:r>
        <w:rPr>
          <w:spacing w:val="29"/>
        </w:rPr>
        <w:t> </w:t>
      </w:r>
      <w:r>
        <w:rPr/>
        <w:t>A</w:t>
      </w:r>
      <w:r>
        <w:rPr>
          <w:spacing w:val="29"/>
        </w:rPr>
        <w:t> </w:t>
      </w:r>
      <w:r>
        <w:rPr/>
        <w:t>LA</w:t>
      </w:r>
      <w:r>
        <w:rPr>
          <w:spacing w:val="29"/>
        </w:rPr>
        <w:t> </w:t>
      </w:r>
      <w:r>
        <w:rPr/>
        <w:t>CATEDRAL</w:t>
      </w:r>
      <w:r>
        <w:rPr>
          <w:spacing w:val="29"/>
        </w:rPr>
        <w:t> </w:t>
      </w:r>
      <w:r>
        <w:rPr/>
        <w:t>DE</w:t>
      </w:r>
      <w:r>
        <w:rPr>
          <w:spacing w:val="29"/>
        </w:rPr>
        <w:t> </w:t>
      </w:r>
      <w:r>
        <w:rPr/>
        <w:t>SAL</w:t>
      </w:r>
      <w:r>
        <w:rPr>
          <w:spacing w:val="29"/>
        </w:rPr>
        <w:t> </w:t>
      </w:r>
      <w:r>
        <w:rPr/>
        <w:t>–</w:t>
      </w:r>
      <w:r>
        <w:rPr>
          <w:spacing w:val="29"/>
        </w:rPr>
        <w:t> </w:t>
      </w:r>
      <w:r>
        <w:rPr/>
        <w:t>ZIPAQUIRÁ</w:t>
      </w:r>
      <w:r>
        <w:rPr>
          <w:spacing w:val="29"/>
        </w:rPr>
        <w:t> </w:t>
      </w:r>
      <w:r>
        <w:rPr/>
        <w:t>(SERVICIO </w:t>
      </w:r>
      <w:r>
        <w:rPr>
          <w:spacing w:val="-2"/>
        </w:rPr>
        <w:t>PRIVADO)</w:t>
      </w:r>
    </w:p>
    <w:p>
      <w:pPr>
        <w:pStyle w:val="BodyText"/>
        <w:spacing w:before="2" w:line="249" w:lineRule="auto"/>
        <w:ind w:left="3125" w:right="374"/>
        <w:jc w:val="both"/>
      </w:pPr>
      <w:r>
        <w:rPr>
          <w:w w:val="105"/>
        </w:rPr>
        <w:t>Desayuno en el hotel.</w:t>
      </w:r>
      <w:r>
        <w:rPr>
          <w:spacing w:val="67"/>
          <w:w w:val="105"/>
        </w:rPr>
        <w:t> </w:t>
      </w:r>
      <w:r>
        <w:rPr>
          <w:w w:val="105"/>
        </w:rPr>
        <w:t>A la hora acordada se recoge en el lobby del hotel. Se partirá a la población de Zipaquirá,</w:t>
      </w:r>
      <w:r>
        <w:rPr>
          <w:w w:val="105"/>
        </w:rPr>
        <w:t> ubicada a 50 Kms de Bogotá saliendo por la parte norte de la</w:t>
      </w:r>
      <w:r>
        <w:rPr>
          <w:spacing w:val="-13"/>
          <w:w w:val="105"/>
        </w:rPr>
        <w:t> </w:t>
      </w:r>
      <w:r>
        <w:rPr>
          <w:w w:val="105"/>
        </w:rPr>
        <w:t>ciudad,</w:t>
      </w:r>
      <w:r>
        <w:rPr>
          <w:spacing w:val="-9"/>
          <w:w w:val="105"/>
        </w:rPr>
        <w:t> </w:t>
      </w:r>
      <w:r>
        <w:rPr>
          <w:w w:val="105"/>
        </w:rPr>
        <w:t>también</w:t>
      </w:r>
      <w:r>
        <w:rPr>
          <w:spacing w:val="-13"/>
          <w:w w:val="105"/>
        </w:rPr>
        <w:t> </w:t>
      </w:r>
      <w:r>
        <w:rPr>
          <w:w w:val="105"/>
        </w:rPr>
        <w:t>llamada</w:t>
      </w:r>
      <w:r>
        <w:rPr>
          <w:spacing w:val="-13"/>
          <w:w w:val="105"/>
        </w:rPr>
        <w:t> </w:t>
      </w:r>
      <w:r>
        <w:rPr>
          <w:w w:val="105"/>
        </w:rPr>
        <w:t>“Sabana</w:t>
      </w:r>
      <w:r>
        <w:rPr>
          <w:spacing w:val="-13"/>
          <w:w w:val="105"/>
        </w:rPr>
        <w:t> </w:t>
      </w:r>
      <w:r>
        <w:rPr>
          <w:w w:val="105"/>
        </w:rPr>
        <w:t>de</w:t>
      </w:r>
      <w:r>
        <w:rPr>
          <w:spacing w:val="-13"/>
          <w:w w:val="105"/>
        </w:rPr>
        <w:t> </w:t>
      </w:r>
      <w:r>
        <w:rPr>
          <w:w w:val="105"/>
        </w:rPr>
        <w:t>Bogotá”.</w:t>
      </w:r>
      <w:r>
        <w:rPr>
          <w:spacing w:val="-13"/>
          <w:w w:val="105"/>
        </w:rPr>
        <w:t> </w:t>
      </w:r>
      <w:r>
        <w:rPr>
          <w:w w:val="105"/>
        </w:rPr>
        <w:t>Una</w:t>
      </w:r>
      <w:r>
        <w:rPr>
          <w:spacing w:val="-13"/>
          <w:w w:val="105"/>
        </w:rPr>
        <w:t> </w:t>
      </w:r>
      <w:r>
        <w:rPr>
          <w:w w:val="105"/>
        </w:rPr>
        <w:t>vez</w:t>
      </w:r>
      <w:r>
        <w:rPr>
          <w:spacing w:val="-13"/>
          <w:w w:val="105"/>
        </w:rPr>
        <w:t> </w:t>
      </w:r>
      <w:r>
        <w:rPr>
          <w:w w:val="105"/>
        </w:rPr>
        <w:t>en</w:t>
      </w:r>
      <w:r>
        <w:rPr>
          <w:spacing w:val="-13"/>
          <w:w w:val="105"/>
        </w:rPr>
        <w:t> </w:t>
      </w:r>
      <w:r>
        <w:rPr>
          <w:w w:val="105"/>
        </w:rPr>
        <w:t>la</w:t>
      </w:r>
      <w:r>
        <w:rPr>
          <w:spacing w:val="-13"/>
          <w:w w:val="105"/>
        </w:rPr>
        <w:t> </w:t>
      </w:r>
      <w:r>
        <w:rPr>
          <w:w w:val="105"/>
        </w:rPr>
        <w:t>población</w:t>
      </w:r>
      <w:r>
        <w:rPr>
          <w:spacing w:val="-13"/>
          <w:w w:val="105"/>
        </w:rPr>
        <w:t> </w:t>
      </w:r>
      <w:r>
        <w:rPr>
          <w:w w:val="105"/>
        </w:rPr>
        <w:t>se</w:t>
      </w:r>
      <w:r>
        <w:rPr>
          <w:spacing w:val="-13"/>
          <w:w w:val="105"/>
        </w:rPr>
        <w:t> </w:t>
      </w:r>
      <w:r>
        <w:rPr>
          <w:w w:val="105"/>
        </w:rPr>
        <w:t>apreciará</w:t>
      </w:r>
      <w:r>
        <w:rPr>
          <w:spacing w:val="-13"/>
          <w:w w:val="105"/>
        </w:rPr>
        <w:t> </w:t>
      </w:r>
      <w:r>
        <w:rPr>
          <w:w w:val="105"/>
        </w:rPr>
        <w:t>la catedral</w:t>
      </w:r>
      <w:r>
        <w:rPr>
          <w:spacing w:val="-11"/>
          <w:w w:val="105"/>
        </w:rPr>
        <w:t> </w:t>
      </w:r>
      <w:r>
        <w:rPr>
          <w:w w:val="105"/>
        </w:rPr>
        <w:t>de</w:t>
      </w:r>
      <w:r>
        <w:rPr>
          <w:spacing w:val="-11"/>
          <w:w w:val="105"/>
        </w:rPr>
        <w:t> </w:t>
      </w:r>
      <w:r>
        <w:rPr>
          <w:w w:val="105"/>
        </w:rPr>
        <w:t>Sal</w:t>
      </w:r>
      <w:r>
        <w:rPr>
          <w:spacing w:val="-11"/>
          <w:w w:val="105"/>
        </w:rPr>
        <w:t> </w:t>
      </w:r>
      <w:r>
        <w:rPr>
          <w:w w:val="105"/>
        </w:rPr>
        <w:t>construida</w:t>
      </w:r>
      <w:r>
        <w:rPr>
          <w:spacing w:val="-11"/>
          <w:w w:val="105"/>
        </w:rPr>
        <w:t> </w:t>
      </w:r>
      <w:r>
        <w:rPr>
          <w:w w:val="105"/>
        </w:rPr>
        <w:t>dentro</w:t>
      </w:r>
      <w:r>
        <w:rPr>
          <w:spacing w:val="-11"/>
          <w:w w:val="105"/>
        </w:rPr>
        <w:t> </w:t>
      </w:r>
      <w:r>
        <w:rPr>
          <w:w w:val="105"/>
        </w:rPr>
        <w:t>de</w:t>
      </w:r>
      <w:r>
        <w:rPr>
          <w:spacing w:val="-11"/>
          <w:w w:val="105"/>
        </w:rPr>
        <w:t> </w:t>
      </w:r>
      <w:r>
        <w:rPr>
          <w:w w:val="105"/>
        </w:rPr>
        <w:t>una</w:t>
      </w:r>
      <w:r>
        <w:rPr>
          <w:spacing w:val="-11"/>
          <w:w w:val="105"/>
        </w:rPr>
        <w:t> </w:t>
      </w:r>
      <w:r>
        <w:rPr>
          <w:w w:val="105"/>
        </w:rPr>
        <w:t>mina</w:t>
      </w:r>
      <w:r>
        <w:rPr>
          <w:spacing w:val="-11"/>
          <w:w w:val="105"/>
        </w:rPr>
        <w:t> </w:t>
      </w:r>
      <w:r>
        <w:rPr>
          <w:w w:val="105"/>
        </w:rPr>
        <w:t>de</w:t>
      </w:r>
      <w:r>
        <w:rPr>
          <w:spacing w:val="-11"/>
          <w:w w:val="105"/>
        </w:rPr>
        <w:t> </w:t>
      </w:r>
      <w:r>
        <w:rPr>
          <w:w w:val="105"/>
        </w:rPr>
        <w:t>a</w:t>
      </w:r>
      <w:r>
        <w:rPr>
          <w:spacing w:val="-11"/>
          <w:w w:val="105"/>
        </w:rPr>
        <w:t> </w:t>
      </w:r>
      <w:r>
        <w:rPr>
          <w:w w:val="105"/>
        </w:rPr>
        <w:t>180</w:t>
      </w:r>
      <w:r>
        <w:rPr>
          <w:spacing w:val="-11"/>
          <w:w w:val="105"/>
        </w:rPr>
        <w:t> </w:t>
      </w:r>
      <w:r>
        <w:rPr>
          <w:w w:val="105"/>
        </w:rPr>
        <w:t>mts</w:t>
      </w:r>
      <w:r>
        <w:rPr>
          <w:spacing w:val="-11"/>
          <w:w w:val="105"/>
        </w:rPr>
        <w:t> </w:t>
      </w:r>
      <w:r>
        <w:rPr>
          <w:w w:val="105"/>
        </w:rPr>
        <w:t>de</w:t>
      </w:r>
      <w:r>
        <w:rPr>
          <w:spacing w:val="-11"/>
          <w:w w:val="105"/>
        </w:rPr>
        <w:t> </w:t>
      </w:r>
      <w:r>
        <w:rPr>
          <w:w w:val="105"/>
        </w:rPr>
        <w:t>profundidad,</w:t>
      </w:r>
      <w:r>
        <w:rPr>
          <w:spacing w:val="-7"/>
          <w:w w:val="105"/>
        </w:rPr>
        <w:t> </w:t>
      </w:r>
      <w:r>
        <w:rPr>
          <w:w w:val="105"/>
        </w:rPr>
        <w:t>considerada </w:t>
      </w:r>
      <w:r>
        <w:rPr/>
        <w:t>como una de las maravillas más importantes de Colombia y gran obra de ingeniería y arte </w:t>
      </w:r>
      <w:r>
        <w:rPr>
          <w:w w:val="105"/>
        </w:rPr>
        <w:t>religioso.</w:t>
      </w:r>
      <w:r>
        <w:rPr>
          <w:spacing w:val="-1"/>
          <w:w w:val="105"/>
        </w:rPr>
        <w:t> </w:t>
      </w:r>
      <w:r>
        <w:rPr>
          <w:w w:val="105"/>
        </w:rPr>
        <w:t>Regreso</w:t>
      </w:r>
      <w:r>
        <w:rPr>
          <w:spacing w:val="-1"/>
          <w:w w:val="105"/>
        </w:rPr>
        <w:t> </w:t>
      </w:r>
      <w:r>
        <w:rPr>
          <w:w w:val="105"/>
        </w:rPr>
        <w:t>al</w:t>
      </w:r>
      <w:r>
        <w:rPr>
          <w:spacing w:val="-1"/>
          <w:w w:val="105"/>
        </w:rPr>
        <w:t> </w:t>
      </w:r>
      <w:r>
        <w:rPr>
          <w:w w:val="105"/>
        </w:rPr>
        <w:t>hotel.</w:t>
      </w:r>
    </w:p>
    <w:p>
      <w:pPr>
        <w:pStyle w:val="BodyText"/>
        <w:spacing w:before="16"/>
        <w:ind w:left="0"/>
      </w:pPr>
    </w:p>
    <w:p>
      <w:pPr>
        <w:pStyle w:val="Heading2"/>
        <w:ind w:left="3125"/>
      </w:pPr>
      <w:r>
        <w:rPr/>
        <w:t>DÍA</w:t>
      </w:r>
      <w:r>
        <w:rPr>
          <w:spacing w:val="-5"/>
        </w:rPr>
        <w:t> </w:t>
      </w:r>
      <w:r>
        <w:rPr/>
        <w:t>4</w:t>
      </w:r>
      <w:r>
        <w:rPr>
          <w:spacing w:val="-4"/>
        </w:rPr>
        <w:t> </w:t>
      </w:r>
      <w:r>
        <w:rPr/>
        <w:t>BOGOTÁ</w:t>
      </w:r>
      <w:r>
        <w:rPr>
          <w:spacing w:val="-5"/>
        </w:rPr>
        <w:t> </w:t>
      </w:r>
      <w:r>
        <w:rPr/>
        <w:t>-</w:t>
      </w:r>
      <w:r>
        <w:rPr>
          <w:spacing w:val="-4"/>
        </w:rPr>
        <w:t> CALI</w:t>
      </w:r>
    </w:p>
    <w:p>
      <w:pPr>
        <w:pStyle w:val="BodyText"/>
        <w:spacing w:line="249" w:lineRule="auto"/>
        <w:ind w:left="3125" w:right="374"/>
        <w:jc w:val="both"/>
      </w:pPr>
      <w:r>
        <w:rPr/>
        <w:t>Desayuno en el hotel. A la hora acordada, traslado hacia el Aeropuerto Internacional el Dorado</w:t>
      </w:r>
      <w:r>
        <w:rPr>
          <w:spacing w:val="31"/>
        </w:rPr>
        <w:t> </w:t>
      </w:r>
      <w:r>
        <w:rPr/>
        <w:t>para</w:t>
      </w:r>
      <w:r>
        <w:rPr>
          <w:spacing w:val="31"/>
        </w:rPr>
        <w:t> </w:t>
      </w:r>
      <w:r>
        <w:rPr/>
        <w:t>tomar</w:t>
      </w:r>
      <w:r>
        <w:rPr>
          <w:spacing w:val="31"/>
        </w:rPr>
        <w:t> </w:t>
      </w:r>
      <w:r>
        <w:rPr/>
        <w:t>vuelo</w:t>
      </w:r>
      <w:r>
        <w:rPr>
          <w:spacing w:val="31"/>
        </w:rPr>
        <w:t> </w:t>
      </w:r>
      <w:r>
        <w:rPr/>
        <w:t>(No</w:t>
      </w:r>
      <w:r>
        <w:rPr>
          <w:spacing w:val="31"/>
        </w:rPr>
        <w:t> </w:t>
      </w:r>
      <w:r>
        <w:rPr/>
        <w:t>Incluido)</w:t>
      </w:r>
      <w:r>
        <w:rPr>
          <w:spacing w:val="31"/>
        </w:rPr>
        <w:t> </w:t>
      </w:r>
      <w:r>
        <w:rPr/>
        <w:t>hacia</w:t>
      </w:r>
      <w:r>
        <w:rPr>
          <w:spacing w:val="31"/>
        </w:rPr>
        <w:t> </w:t>
      </w:r>
      <w:r>
        <w:rPr/>
        <w:t>la</w:t>
      </w:r>
      <w:r>
        <w:rPr>
          <w:spacing w:val="31"/>
        </w:rPr>
        <w:t> </w:t>
      </w:r>
      <w:r>
        <w:rPr/>
        <w:t>ciudad</w:t>
      </w:r>
      <w:r>
        <w:rPr>
          <w:spacing w:val="31"/>
        </w:rPr>
        <w:t> </w:t>
      </w:r>
      <w:r>
        <w:rPr/>
        <w:t>de</w:t>
      </w:r>
      <w:r>
        <w:rPr>
          <w:spacing w:val="31"/>
        </w:rPr>
        <w:t> </w:t>
      </w:r>
      <w:r>
        <w:rPr/>
        <w:t>Cali.</w:t>
      </w:r>
      <w:r>
        <w:rPr>
          <w:spacing w:val="31"/>
        </w:rPr>
        <w:t> </w:t>
      </w:r>
      <w:r>
        <w:rPr/>
        <w:t>Llegada,</w:t>
      </w:r>
      <w:r>
        <w:rPr>
          <w:spacing w:val="37"/>
        </w:rPr>
        <w:t> </w:t>
      </w:r>
      <w:r>
        <w:rPr/>
        <w:t>asistencia</w:t>
      </w:r>
      <w:r>
        <w:rPr>
          <w:spacing w:val="31"/>
        </w:rPr>
        <w:t> </w:t>
      </w:r>
      <w:r>
        <w:rPr/>
        <w:t>en el Aeropuerto Internacional Alfonso Bonilla Aragón y traslado al hotel para realizar el respectivo check in. Alojamiento.</w:t>
      </w:r>
    </w:p>
    <w:p>
      <w:pPr>
        <w:pStyle w:val="BodyText"/>
        <w:spacing w:before="15"/>
        <w:ind w:left="0"/>
      </w:pPr>
    </w:p>
    <w:p>
      <w:pPr>
        <w:pStyle w:val="Heading2"/>
        <w:ind w:left="3125"/>
      </w:pPr>
      <w:r>
        <w:rPr/>
        <w:t>DÍA</w:t>
      </w:r>
      <w:r>
        <w:rPr>
          <w:spacing w:val="-6"/>
        </w:rPr>
        <w:t> </w:t>
      </w:r>
      <w:r>
        <w:rPr/>
        <w:t>5</w:t>
      </w:r>
      <w:r>
        <w:rPr>
          <w:spacing w:val="-5"/>
        </w:rPr>
        <w:t> </w:t>
      </w:r>
      <w:r>
        <w:rPr/>
        <w:t>CALI</w:t>
      </w:r>
      <w:r>
        <w:rPr>
          <w:spacing w:val="-5"/>
        </w:rPr>
        <w:t> </w:t>
      </w:r>
      <w:r>
        <w:rPr/>
        <w:t>–</w:t>
      </w:r>
      <w:r>
        <w:rPr>
          <w:spacing w:val="-6"/>
        </w:rPr>
        <w:t> </w:t>
      </w:r>
      <w:r>
        <w:rPr/>
        <w:t>CITY</w:t>
      </w:r>
      <w:r>
        <w:rPr>
          <w:spacing w:val="-5"/>
        </w:rPr>
        <w:t> </w:t>
      </w:r>
      <w:r>
        <w:rPr>
          <w:spacing w:val="-4"/>
        </w:rPr>
        <w:t>TOUR</w:t>
      </w:r>
    </w:p>
    <w:p>
      <w:pPr>
        <w:pStyle w:val="BodyText"/>
        <w:spacing w:line="249" w:lineRule="auto"/>
        <w:ind w:left="3125" w:right="374"/>
        <w:jc w:val="both"/>
      </w:pPr>
      <w:r>
        <w:rPr/>
        <w:t>Desayuno en el hotel. A la hora acordada recogida en el Lobby del hotel. Iniciamos el tour con una visita al Monumento al Grupo Niche. Luego, realizaremos una caminata por el Bulevar del Río, un lugar que permite sentir la vida urbana y apreciar la arquitectura de la iglesia La Ermita y el Puente Ortiz. Continuamos hasta llegar a la iglesia La Merced, lugar donde</w:t>
      </w:r>
      <w:r>
        <w:rPr>
          <w:spacing w:val="-3"/>
        </w:rPr>
        <w:t> </w:t>
      </w:r>
      <w:r>
        <w:rPr/>
        <w:t>se</w:t>
      </w:r>
      <w:r>
        <w:rPr>
          <w:spacing w:val="-3"/>
        </w:rPr>
        <w:t> </w:t>
      </w:r>
      <w:r>
        <w:rPr/>
        <w:t>fundó</w:t>
      </w:r>
      <w:r>
        <w:rPr>
          <w:spacing w:val="-3"/>
        </w:rPr>
        <w:t> </w:t>
      </w:r>
      <w:r>
        <w:rPr/>
        <w:t>Cali, lleno</w:t>
      </w:r>
      <w:r>
        <w:rPr>
          <w:spacing w:val="-3"/>
        </w:rPr>
        <w:t> </w:t>
      </w:r>
      <w:r>
        <w:rPr/>
        <w:t>de</w:t>
      </w:r>
      <w:r>
        <w:rPr>
          <w:spacing w:val="-3"/>
        </w:rPr>
        <w:t> </w:t>
      </w:r>
      <w:r>
        <w:rPr/>
        <w:t>historia</w:t>
      </w:r>
      <w:r>
        <w:rPr>
          <w:spacing w:val="-3"/>
        </w:rPr>
        <w:t> </w:t>
      </w:r>
      <w:r>
        <w:rPr/>
        <w:t>y</w:t>
      </w:r>
      <w:r>
        <w:rPr>
          <w:spacing w:val="-3"/>
        </w:rPr>
        <w:t> </w:t>
      </w:r>
      <w:r>
        <w:rPr/>
        <w:t>significado.</w:t>
      </w:r>
      <w:r>
        <w:rPr>
          <w:spacing w:val="-3"/>
        </w:rPr>
        <w:t> </w:t>
      </w:r>
      <w:r>
        <w:rPr/>
        <w:t>Nos</w:t>
      </w:r>
      <w:r>
        <w:rPr>
          <w:spacing w:val="-3"/>
        </w:rPr>
        <w:t> </w:t>
      </w:r>
      <w:r>
        <w:rPr/>
        <w:t>adentraremos</w:t>
      </w:r>
      <w:r>
        <w:rPr>
          <w:spacing w:val="-3"/>
        </w:rPr>
        <w:t> </w:t>
      </w:r>
      <w:r>
        <w:rPr/>
        <w:t>en</w:t>
      </w:r>
      <w:r>
        <w:rPr>
          <w:spacing w:val="-3"/>
        </w:rPr>
        <w:t> </w:t>
      </w:r>
      <w:r>
        <w:rPr/>
        <w:t>el</w:t>
      </w:r>
      <w:r>
        <w:rPr>
          <w:spacing w:val="-3"/>
        </w:rPr>
        <w:t> </w:t>
      </w:r>
      <w:r>
        <w:rPr/>
        <w:t>barrio</w:t>
      </w:r>
      <w:r>
        <w:rPr>
          <w:spacing w:val="-3"/>
        </w:rPr>
        <w:t> </w:t>
      </w:r>
      <w:r>
        <w:rPr/>
        <w:t>colonial de San Antonio, hogar de la segunda iglesia más antigua de la ciudad. Seguimos hacia el Gato del Río y el pintoresco Parque las Novias del Gato. para finalizar en un almacén de artesanías, donde podrán adquirir recuerdos y disfrutar de un refrigerio típico.</w:t>
      </w:r>
    </w:p>
    <w:p>
      <w:pPr>
        <w:pStyle w:val="BodyText"/>
        <w:spacing w:before="3"/>
        <w:ind w:left="0"/>
        <w:rPr>
          <w:sz w:val="13"/>
        </w:rPr>
      </w:pPr>
      <w:r>
        <w:rPr>
          <w:sz w:val="13"/>
        </w:rPr>
        <w:drawing>
          <wp:anchor allowOverlap="1" behindDoc="1" distB="0" distL="0" distR="0" distT="0" layoutInCell="1" locked="0" relativeHeight="487588864" simplePos="0">
            <wp:simplePos x="0" y="0"/>
            <wp:positionH relativeFrom="page">
              <wp:posOffset>4037228</wp:posOffset>
            </wp:positionH>
            <wp:positionV relativeFrom="paragraph">
              <wp:posOffset>112069</wp:posOffset>
            </wp:positionV>
            <wp:extent cx="1453637"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7" cy="439578"/>
                    </a:xfrm>
                    <a:prstGeom prst="rect">
                      <a:avLst/>
                    </a:prstGeom>
                  </pic:spPr>
                </pic:pic>
              </a:graphicData>
            </a:graphic>
          </wp:anchor>
        </w:drawing>
      </w:r>
    </w:p>
    <w:p>
      <w:pPr>
        <w:pStyle w:val="BodyText"/>
        <w:spacing w:after="0"/>
        <w:rPr>
          <w:sz w:val="13"/>
        </w:rPr>
        <w:sectPr>
          <w:type w:val="continuous"/>
          <w:pgSz w:h="15840" w:w="12240"/>
          <w:pgMar w:bottom="0" w:left="360" w:right="360" w:top="0"/>
        </w:sectPr>
      </w:pPr>
    </w:p>
    <w:p>
      <w:pPr>
        <w:pStyle w:val="Heading2"/>
        <w:spacing w:before="89"/>
      </w:pPr>
      <w:r>
        <w:rPr/>
        <w:t>DÍA</w:t>
      </w:r>
      <w:r>
        <w:rPr>
          <w:spacing w:val="-14"/>
        </w:rPr>
        <w:t> </w:t>
      </w:r>
      <w:r>
        <w:rPr/>
        <w:t>6</w:t>
      </w:r>
      <w:r>
        <w:rPr>
          <w:spacing w:val="-14"/>
        </w:rPr>
        <w:t> </w:t>
      </w:r>
      <w:r>
        <w:rPr/>
        <w:t>CALI</w:t>
      </w:r>
      <w:r>
        <w:rPr>
          <w:spacing w:val="-14"/>
        </w:rPr>
        <w:t> </w:t>
      </w:r>
      <w:r>
        <w:rPr/>
        <w:t>–</w:t>
      </w:r>
      <w:r>
        <w:rPr>
          <w:spacing w:val="-13"/>
        </w:rPr>
        <w:t> </w:t>
      </w:r>
      <w:r>
        <w:rPr/>
        <w:t>VISITA</w:t>
      </w:r>
      <w:r>
        <w:rPr>
          <w:spacing w:val="-14"/>
        </w:rPr>
        <w:t> </w:t>
      </w:r>
      <w:r>
        <w:rPr/>
        <w:t>A</w:t>
      </w:r>
      <w:r>
        <w:rPr>
          <w:spacing w:val="-14"/>
        </w:rPr>
        <w:t> </w:t>
      </w:r>
      <w:r>
        <w:rPr>
          <w:spacing w:val="-4"/>
        </w:rPr>
        <w:t>BUGA</w:t>
      </w:r>
    </w:p>
    <w:p>
      <w:pPr>
        <w:pStyle w:val="BodyText"/>
        <w:spacing w:line="249" w:lineRule="auto"/>
        <w:ind w:left="360" w:right="343"/>
        <w:jc w:val="both"/>
      </w:pPr>
      <w:r>
        <w:rPr/>
        <w:t>Desayuno en el hotel. A la hora acordada recogida en el lobby del hotel. Salimos para Buga, ciudad conocida por Costo pax su imponente Basílica del Señor de los Milagros, un centro de peregrinación que atrae a miles de visitantes cada año. Este santuario religioso, construido en el siglo XVIII, es famoso por la imagen del Cristo Milagroso, al que se atribuyen numerosos milagros y favores. Comenzamos el recorrido con una visita a la Basílica del Señor de los Milagros, donde podremos explorar el Camarín, asistir a misa o realizar confesiones. Continuaremos en el Museo del Milagroso para conocer su historia y finalizaremos con un recorrido panorámico y tiempo libre para compras.</w:t>
      </w:r>
    </w:p>
    <w:p>
      <w:pPr>
        <w:pStyle w:val="BodyText"/>
        <w:spacing w:before="16"/>
        <w:ind w:left="0"/>
      </w:pPr>
    </w:p>
    <w:p>
      <w:pPr>
        <w:pStyle w:val="Heading2"/>
      </w:pPr>
      <w:r>
        <w:rPr>
          <w:spacing w:val="-2"/>
        </w:rPr>
        <w:t>DÍA</w:t>
      </w:r>
      <w:r>
        <w:rPr>
          <w:spacing w:val="-7"/>
        </w:rPr>
        <w:t> </w:t>
      </w:r>
      <w:r>
        <w:rPr>
          <w:spacing w:val="-2"/>
        </w:rPr>
        <w:t>7</w:t>
      </w:r>
      <w:r>
        <w:rPr>
          <w:spacing w:val="-7"/>
        </w:rPr>
        <w:t> </w:t>
      </w:r>
      <w:r>
        <w:rPr>
          <w:spacing w:val="-2"/>
        </w:rPr>
        <w:t>CALI</w:t>
      </w:r>
      <w:r>
        <w:rPr>
          <w:spacing w:val="-7"/>
        </w:rPr>
        <w:t> </w:t>
      </w:r>
      <w:r>
        <w:rPr>
          <w:spacing w:val="-2"/>
        </w:rPr>
        <w:t>–</w:t>
      </w:r>
      <w:r>
        <w:rPr>
          <w:spacing w:val="-7"/>
        </w:rPr>
        <w:t> </w:t>
      </w:r>
      <w:r>
        <w:rPr>
          <w:spacing w:val="-2"/>
        </w:rPr>
        <w:t>POPAYÁN</w:t>
      </w:r>
      <w:r>
        <w:rPr>
          <w:spacing w:val="-7"/>
        </w:rPr>
        <w:t> </w:t>
      </w:r>
      <w:r>
        <w:rPr>
          <w:spacing w:val="-2"/>
        </w:rPr>
        <w:t>(SERVICIO</w:t>
      </w:r>
      <w:r>
        <w:rPr>
          <w:spacing w:val="-7"/>
        </w:rPr>
        <w:t> </w:t>
      </w:r>
      <w:r>
        <w:rPr>
          <w:spacing w:val="-2"/>
        </w:rPr>
        <w:t>PRIVADO)</w:t>
      </w:r>
    </w:p>
    <w:p>
      <w:pPr>
        <w:pStyle w:val="BodyText"/>
        <w:spacing w:line="249" w:lineRule="auto"/>
        <w:ind w:firstLine="31" w:left="360" w:right="343"/>
        <w:jc w:val="both"/>
      </w:pPr>
      <w:r>
        <w:rPr>
          <w:spacing w:val="-2"/>
        </w:rPr>
        <w:t>Desayuno</w:t>
      </w:r>
      <w:r>
        <w:rPr>
          <w:spacing w:val="-6"/>
        </w:rPr>
        <w:t> </w:t>
      </w:r>
      <w:r>
        <w:rPr>
          <w:spacing w:val="-2"/>
        </w:rPr>
        <w:t>en</w:t>
      </w:r>
      <w:r>
        <w:rPr>
          <w:spacing w:val="-6"/>
        </w:rPr>
        <w:t> </w:t>
      </w:r>
      <w:r>
        <w:rPr>
          <w:spacing w:val="-2"/>
        </w:rPr>
        <w:t>el</w:t>
      </w:r>
      <w:r>
        <w:rPr>
          <w:spacing w:val="-6"/>
        </w:rPr>
        <w:t> </w:t>
      </w:r>
      <w:r>
        <w:rPr>
          <w:spacing w:val="-2"/>
        </w:rPr>
        <w:t>hotel.</w:t>
      </w:r>
      <w:r>
        <w:rPr>
          <w:spacing w:val="-6"/>
        </w:rPr>
        <w:t> </w:t>
      </w:r>
      <w:r>
        <w:rPr>
          <w:spacing w:val="-2"/>
        </w:rPr>
        <w:t>A</w:t>
      </w:r>
      <w:r>
        <w:rPr>
          <w:spacing w:val="-6"/>
        </w:rPr>
        <w:t> </w:t>
      </w:r>
      <w:r>
        <w:rPr>
          <w:spacing w:val="-2"/>
        </w:rPr>
        <w:t>la</w:t>
      </w:r>
      <w:r>
        <w:rPr>
          <w:spacing w:val="-6"/>
        </w:rPr>
        <w:t> </w:t>
      </w:r>
      <w:r>
        <w:rPr>
          <w:spacing w:val="-2"/>
        </w:rPr>
        <w:t>hora</w:t>
      </w:r>
      <w:r>
        <w:rPr>
          <w:spacing w:val="-6"/>
        </w:rPr>
        <w:t> </w:t>
      </w:r>
      <w:r>
        <w:rPr>
          <w:spacing w:val="-2"/>
        </w:rPr>
        <w:t>acordada, iniciamos</w:t>
      </w:r>
      <w:r>
        <w:rPr>
          <w:spacing w:val="-6"/>
        </w:rPr>
        <w:t> </w:t>
      </w:r>
      <w:r>
        <w:rPr>
          <w:spacing w:val="-2"/>
        </w:rPr>
        <w:t>nuestro</w:t>
      </w:r>
      <w:r>
        <w:rPr>
          <w:spacing w:val="-6"/>
        </w:rPr>
        <w:t> </w:t>
      </w:r>
      <w:r>
        <w:rPr>
          <w:spacing w:val="-2"/>
        </w:rPr>
        <w:t>traslado</w:t>
      </w:r>
      <w:r>
        <w:rPr>
          <w:spacing w:val="-6"/>
        </w:rPr>
        <w:t> </w:t>
      </w:r>
      <w:r>
        <w:rPr>
          <w:spacing w:val="-2"/>
        </w:rPr>
        <w:t>terrestre</w:t>
      </w:r>
      <w:r>
        <w:rPr>
          <w:spacing w:val="-6"/>
        </w:rPr>
        <w:t> </w:t>
      </w:r>
      <w:r>
        <w:rPr>
          <w:spacing w:val="-2"/>
        </w:rPr>
        <w:t>hacia</w:t>
      </w:r>
      <w:r>
        <w:rPr>
          <w:spacing w:val="-6"/>
        </w:rPr>
        <w:t> </w:t>
      </w:r>
      <w:r>
        <w:rPr>
          <w:spacing w:val="-2"/>
        </w:rPr>
        <w:t>la</w:t>
      </w:r>
      <w:r>
        <w:rPr>
          <w:spacing w:val="-6"/>
        </w:rPr>
        <w:t> </w:t>
      </w:r>
      <w:r>
        <w:rPr>
          <w:spacing w:val="-2"/>
        </w:rPr>
        <w:t>ciudad</w:t>
      </w:r>
      <w:r>
        <w:rPr>
          <w:spacing w:val="-6"/>
        </w:rPr>
        <w:t> </w:t>
      </w:r>
      <w:r>
        <w:rPr>
          <w:spacing w:val="-2"/>
        </w:rPr>
        <w:t>de</w:t>
      </w:r>
      <w:r>
        <w:rPr>
          <w:spacing w:val="-6"/>
        </w:rPr>
        <w:t> </w:t>
      </w:r>
      <w:r>
        <w:rPr>
          <w:spacing w:val="-2"/>
        </w:rPr>
        <w:t>Popayán</w:t>
      </w:r>
      <w:r>
        <w:rPr>
          <w:spacing w:val="-6"/>
        </w:rPr>
        <w:t> </w:t>
      </w:r>
      <w:r>
        <w:rPr>
          <w:spacing w:val="-2"/>
        </w:rPr>
        <w:t>(Aproximadamente </w:t>
      </w:r>
      <w:r>
        <w:rPr/>
        <w:t>de</w:t>
      </w:r>
      <w:r>
        <w:rPr>
          <w:spacing w:val="-6"/>
        </w:rPr>
        <w:t> </w:t>
      </w:r>
      <w:r>
        <w:rPr/>
        <w:t>3</w:t>
      </w:r>
      <w:r>
        <w:rPr>
          <w:spacing w:val="-5"/>
        </w:rPr>
        <w:t> </w:t>
      </w:r>
      <w:r>
        <w:rPr/>
        <w:t>horas), durante</w:t>
      </w:r>
      <w:r>
        <w:rPr>
          <w:spacing w:val="-5"/>
        </w:rPr>
        <w:t> </w:t>
      </w:r>
      <w:r>
        <w:rPr/>
        <w:t>el</w:t>
      </w:r>
      <w:r>
        <w:rPr>
          <w:spacing w:val="-5"/>
        </w:rPr>
        <w:t> </w:t>
      </w:r>
      <w:r>
        <w:rPr/>
        <w:t>trayecto</w:t>
      </w:r>
      <w:r>
        <w:rPr>
          <w:spacing w:val="-6"/>
        </w:rPr>
        <w:t> </w:t>
      </w:r>
      <w:r>
        <w:rPr/>
        <w:t>podrán</w:t>
      </w:r>
      <w:r>
        <w:rPr>
          <w:spacing w:val="-5"/>
        </w:rPr>
        <w:t> </w:t>
      </w:r>
      <w:r>
        <w:rPr/>
        <w:t>enamorarse</w:t>
      </w:r>
      <w:r>
        <w:rPr>
          <w:spacing w:val="-5"/>
        </w:rPr>
        <w:t> </w:t>
      </w:r>
      <w:r>
        <w:rPr/>
        <w:t>de</w:t>
      </w:r>
      <w:r>
        <w:rPr>
          <w:spacing w:val="-5"/>
        </w:rPr>
        <w:t> </w:t>
      </w:r>
      <w:r>
        <w:rPr/>
        <w:t>las</w:t>
      </w:r>
      <w:r>
        <w:rPr>
          <w:spacing w:val="-6"/>
        </w:rPr>
        <w:t> </w:t>
      </w:r>
      <w:r>
        <w:rPr/>
        <w:t>hermosas</w:t>
      </w:r>
      <w:r>
        <w:rPr>
          <w:spacing w:val="-5"/>
        </w:rPr>
        <w:t> </w:t>
      </w:r>
      <w:r>
        <w:rPr/>
        <w:t>montañas</w:t>
      </w:r>
      <w:r>
        <w:rPr>
          <w:spacing w:val="-5"/>
        </w:rPr>
        <w:t> </w:t>
      </w:r>
      <w:r>
        <w:rPr/>
        <w:t>de</w:t>
      </w:r>
      <w:r>
        <w:rPr>
          <w:spacing w:val="-6"/>
        </w:rPr>
        <w:t> </w:t>
      </w:r>
      <w:r>
        <w:rPr/>
        <w:t>Colombia.</w:t>
      </w:r>
      <w:r>
        <w:rPr>
          <w:spacing w:val="-5"/>
        </w:rPr>
        <w:t> </w:t>
      </w:r>
      <w:r>
        <w:rPr/>
        <w:t>Llegada</w:t>
      </w:r>
      <w:r>
        <w:rPr>
          <w:spacing w:val="-5"/>
        </w:rPr>
        <w:t> </w:t>
      </w:r>
      <w:r>
        <w:rPr/>
        <w:t>al</w:t>
      </w:r>
      <w:r>
        <w:rPr>
          <w:spacing w:val="-5"/>
        </w:rPr>
        <w:t> </w:t>
      </w:r>
      <w:r>
        <w:rPr/>
        <w:t>hotel</w:t>
      </w:r>
      <w:r>
        <w:rPr>
          <w:spacing w:val="-6"/>
        </w:rPr>
        <w:t> </w:t>
      </w:r>
      <w:r>
        <w:rPr/>
        <w:t>y</w:t>
      </w:r>
      <w:r>
        <w:rPr>
          <w:spacing w:val="-5"/>
        </w:rPr>
        <w:t> </w:t>
      </w:r>
      <w:r>
        <w:rPr>
          <w:spacing w:val="-2"/>
        </w:rPr>
        <w:t>alojamiento.</w:t>
      </w:r>
    </w:p>
    <w:p>
      <w:pPr>
        <w:pStyle w:val="BodyText"/>
        <w:spacing w:before="13"/>
        <w:ind w:left="0"/>
      </w:pPr>
    </w:p>
    <w:p>
      <w:pPr>
        <w:pStyle w:val="Heading2"/>
      </w:pPr>
      <w:r>
        <w:rPr/>
        <w:t>DÍA</w:t>
      </w:r>
      <w:r>
        <w:rPr>
          <w:spacing w:val="-11"/>
        </w:rPr>
        <w:t> </w:t>
      </w:r>
      <w:r>
        <w:rPr/>
        <w:t>8</w:t>
      </w:r>
      <w:r>
        <w:rPr>
          <w:spacing w:val="-10"/>
        </w:rPr>
        <w:t> </w:t>
      </w:r>
      <w:r>
        <w:rPr/>
        <w:t>POPAYÁN</w:t>
      </w:r>
      <w:r>
        <w:rPr>
          <w:spacing w:val="-10"/>
        </w:rPr>
        <w:t> </w:t>
      </w:r>
      <w:r>
        <w:rPr/>
        <w:t>–</w:t>
      </w:r>
      <w:r>
        <w:rPr>
          <w:spacing w:val="-10"/>
        </w:rPr>
        <w:t> </w:t>
      </w:r>
      <w:r>
        <w:rPr/>
        <w:t>CITY</w:t>
      </w:r>
      <w:r>
        <w:rPr>
          <w:spacing w:val="-10"/>
        </w:rPr>
        <w:t> </w:t>
      </w:r>
      <w:r>
        <w:rPr/>
        <w:t>TOUR</w:t>
      </w:r>
      <w:r>
        <w:rPr>
          <w:spacing w:val="-11"/>
        </w:rPr>
        <w:t> </w:t>
      </w:r>
      <w:r>
        <w:rPr/>
        <w:t>(SERVICIO</w:t>
      </w:r>
      <w:r>
        <w:rPr>
          <w:spacing w:val="-10"/>
        </w:rPr>
        <w:t> </w:t>
      </w:r>
      <w:r>
        <w:rPr>
          <w:spacing w:val="-2"/>
        </w:rPr>
        <w:t>PRIVADO)</w:t>
      </w:r>
    </w:p>
    <w:p>
      <w:pPr>
        <w:pStyle w:val="BodyText"/>
        <w:spacing w:line="249" w:lineRule="auto"/>
        <w:ind w:left="360" w:right="343"/>
        <w:jc w:val="both"/>
      </w:pPr>
      <w:r>
        <w:rPr/>
        <w:t>Desayuno</w:t>
      </w:r>
      <w:r>
        <w:rPr>
          <w:spacing w:val="-5"/>
        </w:rPr>
        <w:t> </w:t>
      </w:r>
      <w:r>
        <w:rPr/>
        <w:t>en</w:t>
      </w:r>
      <w:r>
        <w:rPr>
          <w:spacing w:val="-5"/>
        </w:rPr>
        <w:t> </w:t>
      </w:r>
      <w:r>
        <w:rPr/>
        <w:t>el</w:t>
      </w:r>
      <w:r>
        <w:rPr>
          <w:spacing w:val="-5"/>
        </w:rPr>
        <w:t> </w:t>
      </w:r>
      <w:r>
        <w:rPr/>
        <w:t>hotel.</w:t>
      </w:r>
      <w:r>
        <w:rPr>
          <w:spacing w:val="-5"/>
        </w:rPr>
        <w:t> </w:t>
      </w:r>
      <w:r>
        <w:rPr/>
        <w:t>Popayán</w:t>
      </w:r>
      <w:r>
        <w:rPr>
          <w:spacing w:val="-5"/>
        </w:rPr>
        <w:t> </w:t>
      </w:r>
      <w:r>
        <w:rPr/>
        <w:t>“Memoria</w:t>
      </w:r>
      <w:r>
        <w:rPr>
          <w:spacing w:val="-5"/>
        </w:rPr>
        <w:t> </w:t>
      </w:r>
      <w:r>
        <w:rPr/>
        <w:t>y</w:t>
      </w:r>
      <w:r>
        <w:rPr>
          <w:spacing w:val="-5"/>
        </w:rPr>
        <w:t> </w:t>
      </w:r>
      <w:r>
        <w:rPr/>
        <w:t>Encanto”</w:t>
      </w:r>
      <w:r>
        <w:rPr>
          <w:spacing w:val="-5"/>
        </w:rPr>
        <w:t> </w:t>
      </w:r>
      <w:r>
        <w:rPr/>
        <w:t>-</w:t>
      </w:r>
      <w:r>
        <w:rPr>
          <w:spacing w:val="-5"/>
        </w:rPr>
        <w:t> </w:t>
      </w:r>
      <w:r>
        <w:rPr/>
        <w:t>recorrido</w:t>
      </w:r>
      <w:r>
        <w:rPr>
          <w:spacing w:val="-5"/>
        </w:rPr>
        <w:t> </w:t>
      </w:r>
      <w:r>
        <w:rPr/>
        <w:t>a</w:t>
      </w:r>
      <w:r>
        <w:rPr>
          <w:spacing w:val="-5"/>
        </w:rPr>
        <w:t> </w:t>
      </w:r>
      <w:r>
        <w:rPr/>
        <w:t>pie.</w:t>
      </w:r>
      <w:r>
        <w:rPr>
          <w:spacing w:val="-5"/>
        </w:rPr>
        <w:t> </w:t>
      </w:r>
      <w:r>
        <w:rPr/>
        <w:t>Patrimonio</w:t>
      </w:r>
      <w:r>
        <w:rPr>
          <w:spacing w:val="-5"/>
        </w:rPr>
        <w:t> </w:t>
      </w:r>
      <w:r>
        <w:rPr/>
        <w:t>Arquitectónico, Parque</w:t>
      </w:r>
      <w:r>
        <w:rPr>
          <w:spacing w:val="-5"/>
        </w:rPr>
        <w:t> </w:t>
      </w:r>
      <w:r>
        <w:rPr/>
        <w:t>Caldas, Panteón de los Próceres, Puente del Humilladero, Iglesias y Claustros, Museo de Arte religioso.</w:t>
      </w:r>
    </w:p>
    <w:p>
      <w:pPr>
        <w:pStyle w:val="BodyText"/>
        <w:spacing w:before="13"/>
        <w:ind w:left="0"/>
      </w:pPr>
    </w:p>
    <w:p>
      <w:pPr>
        <w:pStyle w:val="Heading2"/>
      </w:pPr>
      <w:r>
        <w:rPr>
          <w:spacing w:val="-4"/>
        </w:rPr>
        <w:t>DÍA</w:t>
      </w:r>
      <w:r>
        <w:rPr>
          <w:spacing w:val="-7"/>
        </w:rPr>
        <w:t> </w:t>
      </w:r>
      <w:r>
        <w:rPr>
          <w:spacing w:val="-4"/>
        </w:rPr>
        <w:t>9</w:t>
      </w:r>
      <w:r>
        <w:rPr>
          <w:spacing w:val="-7"/>
        </w:rPr>
        <w:t> </w:t>
      </w:r>
      <w:r>
        <w:rPr>
          <w:spacing w:val="-4"/>
        </w:rPr>
        <w:t>POPAYÁN</w:t>
      </w:r>
      <w:r>
        <w:rPr>
          <w:spacing w:val="-7"/>
        </w:rPr>
        <w:t> </w:t>
      </w:r>
      <w:r>
        <w:rPr>
          <w:spacing w:val="-4"/>
        </w:rPr>
        <w:t>–</w:t>
      </w:r>
      <w:r>
        <w:rPr>
          <w:spacing w:val="-7"/>
        </w:rPr>
        <w:t> </w:t>
      </w:r>
      <w:r>
        <w:rPr>
          <w:spacing w:val="-4"/>
        </w:rPr>
        <w:t>PASTO</w:t>
      </w:r>
    </w:p>
    <w:p>
      <w:pPr>
        <w:pStyle w:val="BodyText"/>
        <w:spacing w:line="249" w:lineRule="auto"/>
        <w:ind w:left="360" w:right="343"/>
        <w:jc w:val="both"/>
      </w:pPr>
      <w:r>
        <w:rPr/>
        <w:t>Desayuno en el hotel.</w:t>
      </w:r>
      <w:r>
        <w:rPr>
          <w:spacing w:val="40"/>
        </w:rPr>
        <w:t> </w:t>
      </w:r>
      <w:r>
        <w:rPr/>
        <w:t>A la hora acordada se partirá hacia el Aeropuerto Guillermo León Valencia Popayán para tomar vuelo (No incluido) a la ciudad de Pasto. Llegada, asistencia en el Aeropuerto Antonio Nariño.</w:t>
      </w:r>
    </w:p>
    <w:p>
      <w:pPr>
        <w:pStyle w:val="BodyText"/>
        <w:spacing w:before="2" w:line="249" w:lineRule="auto"/>
        <w:ind w:left="360" w:right="343"/>
        <w:jc w:val="both"/>
      </w:pPr>
      <w:r>
        <w:rPr>
          <w:w w:val="105"/>
        </w:rPr>
        <w:t>Iniciamos</w:t>
      </w:r>
      <w:r>
        <w:rPr>
          <w:w w:val="105"/>
        </w:rPr>
        <w:t> nuestro</w:t>
      </w:r>
      <w:r>
        <w:rPr>
          <w:w w:val="105"/>
        </w:rPr>
        <w:t> city</w:t>
      </w:r>
      <w:r>
        <w:rPr>
          <w:w w:val="105"/>
        </w:rPr>
        <w:t> tour</w:t>
      </w:r>
      <w:r>
        <w:rPr>
          <w:w w:val="105"/>
        </w:rPr>
        <w:t> con</w:t>
      </w:r>
      <w:r>
        <w:rPr>
          <w:w w:val="105"/>
        </w:rPr>
        <w:t> un</w:t>
      </w:r>
      <w:r>
        <w:rPr>
          <w:w w:val="105"/>
        </w:rPr>
        <w:t> recorrido</w:t>
      </w:r>
      <w:r>
        <w:rPr>
          <w:w w:val="105"/>
        </w:rPr>
        <w:t> por</w:t>
      </w:r>
      <w:r>
        <w:rPr>
          <w:w w:val="105"/>
        </w:rPr>
        <w:t> los</w:t>
      </w:r>
      <w:r>
        <w:rPr>
          <w:spacing w:val="40"/>
          <w:w w:val="105"/>
        </w:rPr>
        <w:t> </w:t>
      </w:r>
      <w:r>
        <w:rPr>
          <w:w w:val="105"/>
        </w:rPr>
        <w:t>templos</w:t>
      </w:r>
      <w:r>
        <w:rPr>
          <w:w w:val="105"/>
        </w:rPr>
        <w:t> ubicados</w:t>
      </w:r>
      <w:r>
        <w:rPr>
          <w:w w:val="105"/>
        </w:rPr>
        <w:t> en</w:t>
      </w:r>
      <w:r>
        <w:rPr>
          <w:w w:val="105"/>
        </w:rPr>
        <w:t> el</w:t>
      </w:r>
      <w:r>
        <w:rPr>
          <w:w w:val="105"/>
        </w:rPr>
        <w:t> centro</w:t>
      </w:r>
      <w:r>
        <w:rPr>
          <w:w w:val="105"/>
        </w:rPr>
        <w:t> histórico</w:t>
      </w:r>
      <w:r>
        <w:rPr>
          <w:w w:val="105"/>
        </w:rPr>
        <w:t> de</w:t>
      </w:r>
      <w:r>
        <w:rPr>
          <w:w w:val="105"/>
        </w:rPr>
        <w:t> la</w:t>
      </w:r>
      <w:r>
        <w:rPr>
          <w:w w:val="105"/>
        </w:rPr>
        <w:t> ciudad,</w:t>
      </w:r>
      <w:r>
        <w:rPr>
          <w:w w:val="105"/>
        </w:rPr>
        <w:t> en</w:t>
      </w:r>
      <w:r>
        <w:rPr>
          <w:w w:val="105"/>
        </w:rPr>
        <w:t> ellos encontraremos arquitectura de tipo republicano, imágenes de tiempo de la colonia, talla en madera y pinturas de arte </w:t>
      </w:r>
      <w:r>
        <w:rPr/>
        <w:t>quiteño, visitaremos</w:t>
      </w:r>
      <w:r>
        <w:rPr>
          <w:spacing w:val="-5"/>
        </w:rPr>
        <w:t> </w:t>
      </w:r>
      <w:r>
        <w:rPr/>
        <w:t>los</w:t>
      </w:r>
      <w:r>
        <w:rPr>
          <w:spacing w:val="-5"/>
        </w:rPr>
        <w:t> </w:t>
      </w:r>
      <w:r>
        <w:rPr/>
        <w:t>templos</w:t>
      </w:r>
      <w:r>
        <w:rPr>
          <w:spacing w:val="-5"/>
        </w:rPr>
        <w:t> </w:t>
      </w:r>
      <w:r>
        <w:rPr/>
        <w:t>de:</w:t>
      </w:r>
      <w:r>
        <w:rPr>
          <w:spacing w:val="-5"/>
        </w:rPr>
        <w:t> </w:t>
      </w:r>
      <w:r>
        <w:rPr/>
        <w:t>Catedral</w:t>
      </w:r>
      <w:r>
        <w:rPr>
          <w:spacing w:val="-5"/>
        </w:rPr>
        <w:t> </w:t>
      </w:r>
      <w:r>
        <w:rPr/>
        <w:t>de</w:t>
      </w:r>
      <w:r>
        <w:rPr>
          <w:spacing w:val="-5"/>
        </w:rPr>
        <w:t> </w:t>
      </w:r>
      <w:r>
        <w:rPr/>
        <w:t>Pasto, San</w:t>
      </w:r>
      <w:r>
        <w:rPr>
          <w:spacing w:val="-5"/>
        </w:rPr>
        <w:t> </w:t>
      </w:r>
      <w:r>
        <w:rPr/>
        <w:t>Juan, Cristo</w:t>
      </w:r>
      <w:r>
        <w:rPr>
          <w:spacing w:val="-5"/>
        </w:rPr>
        <w:t> </w:t>
      </w:r>
      <w:r>
        <w:rPr/>
        <w:t>Rey, para</w:t>
      </w:r>
      <w:r>
        <w:rPr>
          <w:spacing w:val="-5"/>
        </w:rPr>
        <w:t> </w:t>
      </w:r>
      <w:r>
        <w:rPr/>
        <w:t>conocer</w:t>
      </w:r>
      <w:r>
        <w:rPr>
          <w:spacing w:val="-5"/>
        </w:rPr>
        <w:t> </w:t>
      </w:r>
      <w:r>
        <w:rPr/>
        <w:t>la</w:t>
      </w:r>
      <w:r>
        <w:rPr>
          <w:spacing w:val="-5"/>
        </w:rPr>
        <w:t> </w:t>
      </w:r>
      <w:r>
        <w:rPr/>
        <w:t>parte</w:t>
      </w:r>
      <w:r>
        <w:rPr>
          <w:spacing w:val="-5"/>
        </w:rPr>
        <w:t> </w:t>
      </w:r>
      <w:r>
        <w:rPr/>
        <w:t>histórica</w:t>
      </w:r>
      <w:r>
        <w:rPr>
          <w:spacing w:val="-5"/>
        </w:rPr>
        <w:t> </w:t>
      </w:r>
      <w:r>
        <w:rPr/>
        <w:t>y</w:t>
      </w:r>
      <w:r>
        <w:rPr>
          <w:spacing w:val="-5"/>
        </w:rPr>
        <w:t> </w:t>
      </w:r>
      <w:r>
        <w:rPr/>
        <w:t>cultural</w:t>
      </w:r>
      <w:r>
        <w:rPr>
          <w:spacing w:val="-5"/>
        </w:rPr>
        <w:t> </w:t>
      </w:r>
      <w:r>
        <w:rPr/>
        <w:t>de</w:t>
      </w:r>
      <w:r>
        <w:rPr>
          <w:spacing w:val="-5"/>
        </w:rPr>
        <w:t> </w:t>
      </w:r>
      <w:r>
        <w:rPr/>
        <w:t>la ciudad recorreremos la plaza de Nariño, el museo del carnaval, los talleres de barniz de Pasto técnica artesanal única en el </w:t>
      </w:r>
      <w:r>
        <w:rPr>
          <w:w w:val="105"/>
        </w:rPr>
        <w:t>mundo</w:t>
      </w:r>
      <w:r>
        <w:rPr>
          <w:spacing w:val="-15"/>
          <w:w w:val="105"/>
        </w:rPr>
        <w:t> </w:t>
      </w:r>
      <w:r>
        <w:rPr>
          <w:w w:val="105"/>
        </w:rPr>
        <w:t>declarada</w:t>
      </w:r>
      <w:r>
        <w:rPr>
          <w:spacing w:val="-14"/>
          <w:w w:val="105"/>
        </w:rPr>
        <w:t> </w:t>
      </w:r>
      <w:r>
        <w:rPr>
          <w:w w:val="105"/>
        </w:rPr>
        <w:t>patrimonio</w:t>
      </w:r>
      <w:r>
        <w:rPr>
          <w:spacing w:val="-15"/>
          <w:w w:val="105"/>
        </w:rPr>
        <w:t> </w:t>
      </w:r>
      <w:r>
        <w:rPr>
          <w:w w:val="105"/>
        </w:rPr>
        <w:t>cultural</w:t>
      </w:r>
      <w:r>
        <w:rPr>
          <w:spacing w:val="-14"/>
          <w:w w:val="105"/>
        </w:rPr>
        <w:t> </w:t>
      </w:r>
      <w:r>
        <w:rPr>
          <w:w w:val="105"/>
        </w:rPr>
        <w:t>de</w:t>
      </w:r>
      <w:r>
        <w:rPr>
          <w:spacing w:val="-15"/>
          <w:w w:val="105"/>
        </w:rPr>
        <w:t> </w:t>
      </w:r>
      <w:r>
        <w:rPr>
          <w:w w:val="105"/>
        </w:rPr>
        <w:t>Colombia,</w:t>
      </w:r>
      <w:r>
        <w:rPr>
          <w:spacing w:val="-14"/>
          <w:w w:val="105"/>
        </w:rPr>
        <w:t> </w:t>
      </w:r>
      <w:r>
        <w:rPr>
          <w:w w:val="105"/>
        </w:rPr>
        <w:t>en</w:t>
      </w:r>
      <w:r>
        <w:rPr>
          <w:spacing w:val="-15"/>
          <w:w w:val="105"/>
        </w:rPr>
        <w:t> </w:t>
      </w:r>
      <w:r>
        <w:rPr>
          <w:w w:val="105"/>
        </w:rPr>
        <w:t>la</w:t>
      </w:r>
      <w:r>
        <w:rPr>
          <w:spacing w:val="-14"/>
          <w:w w:val="105"/>
        </w:rPr>
        <w:t> </w:t>
      </w:r>
      <w:r>
        <w:rPr>
          <w:w w:val="105"/>
        </w:rPr>
        <w:t>parte</w:t>
      </w:r>
      <w:r>
        <w:rPr>
          <w:spacing w:val="-14"/>
          <w:w w:val="105"/>
        </w:rPr>
        <w:t> </w:t>
      </w:r>
      <w:r>
        <w:rPr>
          <w:w w:val="105"/>
        </w:rPr>
        <w:t>gastronómica</w:t>
      </w:r>
      <w:r>
        <w:rPr>
          <w:spacing w:val="-15"/>
          <w:w w:val="105"/>
        </w:rPr>
        <w:t> </w:t>
      </w:r>
      <w:r>
        <w:rPr>
          <w:w w:val="105"/>
        </w:rPr>
        <w:t>se</w:t>
      </w:r>
      <w:r>
        <w:rPr>
          <w:spacing w:val="-14"/>
          <w:w w:val="105"/>
        </w:rPr>
        <w:t> </w:t>
      </w:r>
      <w:r>
        <w:rPr>
          <w:w w:val="105"/>
        </w:rPr>
        <w:t>participa</w:t>
      </w:r>
      <w:r>
        <w:rPr>
          <w:spacing w:val="-15"/>
          <w:w w:val="105"/>
        </w:rPr>
        <w:t> </w:t>
      </w:r>
      <w:r>
        <w:rPr>
          <w:w w:val="105"/>
        </w:rPr>
        <w:t>de</w:t>
      </w:r>
      <w:r>
        <w:rPr>
          <w:spacing w:val="-14"/>
          <w:w w:val="105"/>
        </w:rPr>
        <w:t> </w:t>
      </w:r>
      <w:r>
        <w:rPr>
          <w:w w:val="105"/>
        </w:rPr>
        <w:t>la</w:t>
      </w:r>
      <w:r>
        <w:rPr>
          <w:spacing w:val="-15"/>
          <w:w w:val="105"/>
        </w:rPr>
        <w:t> </w:t>
      </w:r>
      <w:r>
        <w:rPr>
          <w:w w:val="105"/>
        </w:rPr>
        <w:t>elaboración</w:t>
      </w:r>
      <w:r>
        <w:rPr>
          <w:spacing w:val="-14"/>
          <w:w w:val="105"/>
        </w:rPr>
        <w:t> </w:t>
      </w:r>
      <w:r>
        <w:rPr>
          <w:w w:val="105"/>
        </w:rPr>
        <w:t>de</w:t>
      </w:r>
      <w:r>
        <w:rPr>
          <w:spacing w:val="-14"/>
          <w:w w:val="105"/>
        </w:rPr>
        <w:t> </w:t>
      </w:r>
      <w:r>
        <w:rPr>
          <w:w w:val="105"/>
        </w:rPr>
        <w:t>un</w:t>
      </w:r>
      <w:r>
        <w:rPr>
          <w:spacing w:val="-15"/>
          <w:w w:val="105"/>
        </w:rPr>
        <w:t> </w:t>
      </w:r>
      <w:r>
        <w:rPr>
          <w:w w:val="105"/>
        </w:rPr>
        <w:t>helado artesanal,</w:t>
      </w:r>
      <w:r>
        <w:rPr>
          <w:spacing w:val="-15"/>
          <w:w w:val="105"/>
        </w:rPr>
        <w:t> </w:t>
      </w:r>
      <w:r>
        <w:rPr>
          <w:w w:val="105"/>
        </w:rPr>
        <w:t>el</w:t>
      </w:r>
      <w:r>
        <w:rPr>
          <w:spacing w:val="-14"/>
          <w:w w:val="105"/>
        </w:rPr>
        <w:t> </w:t>
      </w:r>
      <w:r>
        <w:rPr>
          <w:w w:val="105"/>
        </w:rPr>
        <w:t>famoso</w:t>
      </w:r>
      <w:r>
        <w:rPr>
          <w:spacing w:val="-15"/>
          <w:w w:val="105"/>
        </w:rPr>
        <w:t> </w:t>
      </w:r>
      <w:r>
        <w:rPr>
          <w:w w:val="105"/>
        </w:rPr>
        <w:t>“</w:t>
      </w:r>
      <w:r>
        <w:rPr>
          <w:spacing w:val="-14"/>
          <w:w w:val="105"/>
        </w:rPr>
        <w:t> </w:t>
      </w:r>
      <w:r>
        <w:rPr>
          <w:w w:val="105"/>
        </w:rPr>
        <w:t>helado</w:t>
      </w:r>
      <w:r>
        <w:rPr>
          <w:spacing w:val="-15"/>
          <w:w w:val="105"/>
        </w:rPr>
        <w:t> </w:t>
      </w:r>
      <w:r>
        <w:rPr>
          <w:w w:val="105"/>
        </w:rPr>
        <w:t>de</w:t>
      </w:r>
      <w:r>
        <w:rPr>
          <w:spacing w:val="-14"/>
          <w:w w:val="105"/>
        </w:rPr>
        <w:t> </w:t>
      </w:r>
      <w:r>
        <w:rPr>
          <w:w w:val="105"/>
        </w:rPr>
        <w:t>paila”.</w:t>
      </w:r>
    </w:p>
    <w:p>
      <w:pPr>
        <w:pStyle w:val="BodyText"/>
        <w:spacing w:before="16"/>
        <w:ind w:left="0"/>
      </w:pPr>
    </w:p>
    <w:p>
      <w:pPr>
        <w:pStyle w:val="Heading2"/>
      </w:pPr>
      <w:r>
        <w:rPr>
          <w:spacing w:val="-2"/>
        </w:rPr>
        <w:t>DÍA</w:t>
      </w:r>
      <w:r>
        <w:rPr>
          <w:spacing w:val="-7"/>
        </w:rPr>
        <w:t> </w:t>
      </w:r>
      <w:r>
        <w:rPr>
          <w:spacing w:val="-2"/>
        </w:rPr>
        <w:t>10</w:t>
      </w:r>
      <w:r>
        <w:rPr>
          <w:spacing w:val="-7"/>
        </w:rPr>
        <w:t> </w:t>
      </w:r>
      <w:r>
        <w:rPr>
          <w:spacing w:val="-2"/>
        </w:rPr>
        <w:t>PASTO</w:t>
      </w:r>
      <w:r>
        <w:rPr>
          <w:spacing w:val="-7"/>
        </w:rPr>
        <w:t> </w:t>
      </w:r>
      <w:r>
        <w:rPr>
          <w:spacing w:val="-2"/>
        </w:rPr>
        <w:t>–</w:t>
      </w:r>
      <w:r>
        <w:rPr>
          <w:spacing w:val="-6"/>
        </w:rPr>
        <w:t> </w:t>
      </w:r>
      <w:r>
        <w:rPr>
          <w:spacing w:val="-2"/>
        </w:rPr>
        <w:t>SANTUARIO</w:t>
      </w:r>
      <w:r>
        <w:rPr>
          <w:spacing w:val="-7"/>
        </w:rPr>
        <w:t> </w:t>
      </w:r>
      <w:r>
        <w:rPr>
          <w:spacing w:val="-2"/>
        </w:rPr>
        <w:t>DE</w:t>
      </w:r>
      <w:r>
        <w:rPr>
          <w:spacing w:val="-7"/>
        </w:rPr>
        <w:t> </w:t>
      </w:r>
      <w:r>
        <w:rPr>
          <w:spacing w:val="-2"/>
        </w:rPr>
        <w:t>NUESTRA</w:t>
      </w:r>
      <w:r>
        <w:rPr>
          <w:spacing w:val="-7"/>
        </w:rPr>
        <w:t> </w:t>
      </w:r>
      <w:r>
        <w:rPr>
          <w:spacing w:val="-2"/>
        </w:rPr>
        <w:t>SEÑORA</w:t>
      </w:r>
      <w:r>
        <w:rPr>
          <w:spacing w:val="-6"/>
        </w:rPr>
        <w:t> </w:t>
      </w:r>
      <w:r>
        <w:rPr>
          <w:spacing w:val="-2"/>
        </w:rPr>
        <w:t>DE</w:t>
      </w:r>
      <w:r>
        <w:rPr>
          <w:spacing w:val="-7"/>
        </w:rPr>
        <w:t> </w:t>
      </w:r>
      <w:r>
        <w:rPr>
          <w:spacing w:val="-2"/>
        </w:rPr>
        <w:t>LAS</w:t>
      </w:r>
      <w:r>
        <w:rPr>
          <w:spacing w:val="-4"/>
        </w:rPr>
        <w:t> </w:t>
      </w:r>
      <w:r>
        <w:rPr>
          <w:spacing w:val="-2"/>
        </w:rPr>
        <w:t>LAJAS</w:t>
      </w:r>
      <w:r>
        <w:rPr>
          <w:spacing w:val="-4"/>
        </w:rPr>
        <w:t> </w:t>
      </w:r>
      <w:r>
        <w:rPr>
          <w:spacing w:val="-2"/>
        </w:rPr>
        <w:t>(SERVICIO</w:t>
      </w:r>
      <w:r>
        <w:rPr>
          <w:spacing w:val="-6"/>
        </w:rPr>
        <w:t> </w:t>
      </w:r>
      <w:r>
        <w:rPr>
          <w:spacing w:val="-2"/>
        </w:rPr>
        <w:t>PRIVADO)</w:t>
      </w:r>
    </w:p>
    <w:p>
      <w:pPr>
        <w:pStyle w:val="BodyText"/>
        <w:spacing w:line="249" w:lineRule="auto"/>
        <w:ind w:left="360" w:right="343"/>
        <w:jc w:val="both"/>
      </w:pPr>
      <w:r>
        <w:rPr/>
        <w:t>Desayuno en el hotel. A la hora acordada emprendemos un viaje de aproximadamente dos horas desde la ciudad de Pasto</w:t>
      </w:r>
      <w:r>
        <w:rPr>
          <w:spacing w:val="40"/>
        </w:rPr>
        <w:t> </w:t>
      </w:r>
      <w:r>
        <w:rPr/>
        <w:t>a la ciudad de Ipiales, una vez allí nos dirigimos al puente de Rumichaca y cruzamos la frontera con Ecuador y visitamos el cementerio de Tulcán. En horas de la tarde visitamos el corregimiento de las lajas descendemos al Santuario donde se encuentra la imagen de la mestiza o</w:t>
      </w:r>
      <w:r>
        <w:rPr>
          <w:spacing w:val="40"/>
        </w:rPr>
        <w:t> </w:t>
      </w:r>
      <w:r>
        <w:rPr/>
        <w:t>Señora de las Lajas, el visitante podrá hacer un encuentro espiritual consigo mismo, orar, asistir a la celebración de la eucaristía, deleitarse con la impactante arquitectura del Santuario, visita el museo y</w:t>
      </w:r>
      <w:r>
        <w:rPr>
          <w:spacing w:val="40"/>
        </w:rPr>
        <w:t> </w:t>
      </w:r>
      <w:r>
        <w:rPr/>
        <w:t>los niveles bajos del mismo,</w:t>
      </w:r>
      <w:r>
        <w:rPr>
          <w:spacing w:val="80"/>
        </w:rPr>
        <w:t> </w:t>
      </w:r>
      <w:r>
        <w:rPr/>
        <w:t>realizar pequeñas caminatas que te llenan de energía y renovación,</w:t>
      </w:r>
      <w:r>
        <w:rPr>
          <w:spacing w:val="80"/>
        </w:rPr>
        <w:t> </w:t>
      </w:r>
      <w:r>
        <w:rPr/>
        <w:t>disfrutar del paisaje en el cual</w:t>
      </w:r>
      <w:r>
        <w:rPr>
          <w:spacing w:val="-2"/>
        </w:rPr>
        <w:t> </w:t>
      </w:r>
      <w:r>
        <w:rPr/>
        <w:t>está</w:t>
      </w:r>
      <w:r>
        <w:rPr>
          <w:spacing w:val="-2"/>
        </w:rPr>
        <w:t> </w:t>
      </w:r>
      <w:r>
        <w:rPr/>
        <w:t>ubicado</w:t>
      </w:r>
      <w:r>
        <w:rPr>
          <w:spacing w:val="-2"/>
        </w:rPr>
        <w:t> </w:t>
      </w:r>
      <w:r>
        <w:rPr/>
        <w:t>el</w:t>
      </w:r>
      <w:r>
        <w:rPr>
          <w:spacing w:val="-2"/>
        </w:rPr>
        <w:t> </w:t>
      </w:r>
      <w:r>
        <w:rPr/>
        <w:t>santuario, o</w:t>
      </w:r>
      <w:r>
        <w:rPr>
          <w:spacing w:val="-2"/>
        </w:rPr>
        <w:t> </w:t>
      </w:r>
      <w:r>
        <w:rPr/>
        <w:t>simplemente</w:t>
      </w:r>
      <w:r>
        <w:rPr>
          <w:spacing w:val="-2"/>
        </w:rPr>
        <w:t> </w:t>
      </w:r>
      <w:r>
        <w:rPr/>
        <w:t>contemplar</w:t>
      </w:r>
      <w:r>
        <w:rPr>
          <w:spacing w:val="-2"/>
        </w:rPr>
        <w:t> </w:t>
      </w:r>
      <w:r>
        <w:rPr/>
        <w:t>el</w:t>
      </w:r>
      <w:r>
        <w:rPr>
          <w:spacing w:val="-2"/>
        </w:rPr>
        <w:t> </w:t>
      </w:r>
      <w:r>
        <w:rPr/>
        <w:t>milagro</w:t>
      </w:r>
      <w:r>
        <w:rPr>
          <w:spacing w:val="-2"/>
        </w:rPr>
        <w:t> </w:t>
      </w:r>
      <w:r>
        <w:rPr/>
        <w:t>de</w:t>
      </w:r>
      <w:r>
        <w:rPr>
          <w:spacing w:val="-2"/>
        </w:rPr>
        <w:t> </w:t>
      </w:r>
      <w:r>
        <w:rPr/>
        <w:t>Dios</w:t>
      </w:r>
      <w:r>
        <w:rPr>
          <w:spacing w:val="-2"/>
        </w:rPr>
        <w:t> </w:t>
      </w:r>
      <w:r>
        <w:rPr/>
        <w:t>en</w:t>
      </w:r>
      <w:r>
        <w:rPr>
          <w:spacing w:val="-2"/>
        </w:rPr>
        <w:t> </w:t>
      </w:r>
      <w:r>
        <w:rPr/>
        <w:t>el</w:t>
      </w:r>
      <w:r>
        <w:rPr>
          <w:spacing w:val="-2"/>
        </w:rPr>
        <w:t> </w:t>
      </w:r>
      <w:r>
        <w:rPr/>
        <w:t>abismo,</w:t>
      </w:r>
      <w:r>
        <w:rPr>
          <w:spacing w:val="40"/>
        </w:rPr>
        <w:t> </w:t>
      </w:r>
      <w:r>
        <w:rPr/>
        <w:t>siempre</w:t>
      </w:r>
      <w:r>
        <w:rPr>
          <w:spacing w:val="-2"/>
        </w:rPr>
        <w:t> </w:t>
      </w:r>
      <w:r>
        <w:rPr/>
        <w:t>acompañado</w:t>
      </w:r>
      <w:r>
        <w:rPr>
          <w:spacing w:val="-2"/>
        </w:rPr>
        <w:t> </w:t>
      </w:r>
      <w:r>
        <w:rPr/>
        <w:t>de</w:t>
      </w:r>
      <w:r>
        <w:rPr>
          <w:spacing w:val="80"/>
        </w:rPr>
        <w:t> </w:t>
      </w:r>
      <w:r>
        <w:rPr/>
        <w:t>guías expertos quienes detallaran la historia de la imagen y del santuario.</w:t>
      </w:r>
    </w:p>
    <w:p>
      <w:pPr>
        <w:pStyle w:val="BodyText"/>
        <w:spacing w:before="18"/>
        <w:ind w:left="0"/>
      </w:pPr>
    </w:p>
    <w:p>
      <w:pPr>
        <w:pStyle w:val="Heading2"/>
        <w:spacing w:before="1"/>
      </w:pPr>
      <w:r>
        <w:rPr>
          <w:spacing w:val="-2"/>
        </w:rPr>
        <w:t>DÍA</w:t>
      </w:r>
      <w:r>
        <w:rPr>
          <w:spacing w:val="-8"/>
        </w:rPr>
        <w:t> </w:t>
      </w:r>
      <w:r>
        <w:rPr>
          <w:spacing w:val="-2"/>
        </w:rPr>
        <w:t>11</w:t>
      </w:r>
      <w:r>
        <w:rPr>
          <w:spacing w:val="-9"/>
        </w:rPr>
        <w:t> </w:t>
      </w:r>
      <w:r>
        <w:rPr>
          <w:spacing w:val="-2"/>
        </w:rPr>
        <w:t>PASTO</w:t>
      </w:r>
      <w:r>
        <w:rPr>
          <w:spacing w:val="-8"/>
        </w:rPr>
        <w:t> </w:t>
      </w:r>
      <w:r>
        <w:rPr>
          <w:spacing w:val="-2"/>
        </w:rPr>
        <w:t>–</w:t>
      </w:r>
      <w:r>
        <w:rPr>
          <w:spacing w:val="-8"/>
        </w:rPr>
        <w:t> </w:t>
      </w:r>
      <w:r>
        <w:rPr>
          <w:spacing w:val="-2"/>
        </w:rPr>
        <w:t>LAGUNA</w:t>
      </w:r>
      <w:r>
        <w:rPr>
          <w:spacing w:val="-8"/>
        </w:rPr>
        <w:t> </w:t>
      </w:r>
      <w:r>
        <w:rPr>
          <w:spacing w:val="-2"/>
        </w:rPr>
        <w:t>DE</w:t>
      </w:r>
      <w:r>
        <w:rPr>
          <w:spacing w:val="-8"/>
        </w:rPr>
        <w:t> </w:t>
      </w:r>
      <w:r>
        <w:rPr>
          <w:spacing w:val="-2"/>
        </w:rPr>
        <w:t>LA</w:t>
      </w:r>
      <w:r>
        <w:rPr>
          <w:spacing w:val="-8"/>
        </w:rPr>
        <w:t> </w:t>
      </w:r>
      <w:r>
        <w:rPr>
          <w:spacing w:val="-2"/>
        </w:rPr>
        <w:t>COCHA</w:t>
      </w:r>
      <w:r>
        <w:rPr>
          <w:spacing w:val="-8"/>
        </w:rPr>
        <w:t> </w:t>
      </w:r>
      <w:r>
        <w:rPr>
          <w:spacing w:val="-2"/>
        </w:rPr>
        <w:t>(SERVICIO</w:t>
      </w:r>
      <w:r>
        <w:rPr>
          <w:spacing w:val="-8"/>
        </w:rPr>
        <w:t> </w:t>
      </w:r>
      <w:r>
        <w:rPr>
          <w:spacing w:val="-2"/>
        </w:rPr>
        <w:t>PRIVADO)</w:t>
      </w:r>
    </w:p>
    <w:p>
      <w:pPr>
        <w:pStyle w:val="BodyText"/>
        <w:spacing w:line="249" w:lineRule="auto"/>
        <w:ind w:left="360" w:right="343"/>
        <w:jc w:val="both"/>
      </w:pPr>
      <w:r>
        <w:rPr/>
        <w:t>Desayuno en el hotel. a la hora acordada salida a la “Laguna de la Cocha” un lugar lleno de encanto, magia, energía y belleza natural, ubicada a 40 minutos de Pasto, visitamos la vereda el Puerto sitio ideal para una caminata observando sus casas elaboradas en madera de influencia suiza adornadas con hermosas flores en sus balcones que embellecen el paisaje escenario perfecto para los amantes de la fotografía, aquí nos embarcamos en las lanchas “barcas en madera con motor” continuamos el viaje a</w:t>
      </w:r>
      <w:r>
        <w:rPr>
          <w:spacing w:val="40"/>
        </w:rPr>
        <w:t> </w:t>
      </w:r>
      <w:r>
        <w:rPr/>
        <w:t>una casa campesina llena de calor humano, la familia campesina nos hace un recorrido por una reserva de la sociedad civil</w:t>
      </w:r>
      <w:r>
        <w:rPr>
          <w:spacing w:val="40"/>
        </w:rPr>
        <w:t> </w:t>
      </w:r>
      <w:r>
        <w:rPr/>
        <w:t>autosostenible,</w:t>
      </w:r>
      <w:r>
        <w:rPr>
          <w:spacing w:val="80"/>
        </w:rPr>
        <w:t> </w:t>
      </w:r>
      <w:r>
        <w:rPr/>
        <w:t>en ella encontramos, cultivos orgánicos, la huerta casera, los criaderos de cuyes</w:t>
      </w:r>
      <w:r>
        <w:rPr>
          <w:spacing w:val="-3"/>
        </w:rPr>
        <w:t> </w:t>
      </w:r>
      <w:r>
        <w:rPr/>
        <w:t>y</w:t>
      </w:r>
      <w:r>
        <w:rPr>
          <w:spacing w:val="-3"/>
        </w:rPr>
        <w:t> </w:t>
      </w:r>
      <w:r>
        <w:rPr/>
        <w:t>animales</w:t>
      </w:r>
      <w:r>
        <w:rPr>
          <w:spacing w:val="-3"/>
        </w:rPr>
        <w:t> </w:t>
      </w:r>
      <w:r>
        <w:rPr/>
        <w:t>de</w:t>
      </w:r>
      <w:r>
        <w:rPr>
          <w:spacing w:val="-3"/>
        </w:rPr>
        <w:t> </w:t>
      </w:r>
      <w:r>
        <w:rPr/>
        <w:t>granja, al</w:t>
      </w:r>
      <w:r>
        <w:rPr>
          <w:spacing w:val="-3"/>
        </w:rPr>
        <w:t> </w:t>
      </w:r>
      <w:r>
        <w:rPr/>
        <w:t>finalizar</w:t>
      </w:r>
      <w:r>
        <w:rPr>
          <w:spacing w:val="-3"/>
        </w:rPr>
        <w:t> </w:t>
      </w:r>
      <w:r>
        <w:rPr/>
        <w:t>el</w:t>
      </w:r>
      <w:r>
        <w:rPr>
          <w:spacing w:val="-3"/>
        </w:rPr>
        <w:t> </w:t>
      </w:r>
      <w:r>
        <w:rPr/>
        <w:t>recorrido</w:t>
      </w:r>
      <w:r>
        <w:rPr>
          <w:spacing w:val="40"/>
        </w:rPr>
        <w:t> </w:t>
      </w:r>
      <w:r>
        <w:rPr/>
        <w:t>nos</w:t>
      </w:r>
      <w:r>
        <w:rPr>
          <w:spacing w:val="-3"/>
        </w:rPr>
        <w:t> </w:t>
      </w:r>
      <w:r>
        <w:rPr/>
        <w:t>ofrecen</w:t>
      </w:r>
      <w:r>
        <w:rPr>
          <w:spacing w:val="-3"/>
        </w:rPr>
        <w:t> </w:t>
      </w:r>
      <w:r>
        <w:rPr/>
        <w:t>un</w:t>
      </w:r>
      <w:r>
        <w:rPr>
          <w:spacing w:val="-3"/>
        </w:rPr>
        <w:t> </w:t>
      </w:r>
      <w:r>
        <w:rPr/>
        <w:t>refrigerio</w:t>
      </w:r>
      <w:r>
        <w:rPr>
          <w:spacing w:val="-3"/>
        </w:rPr>
        <w:t> </w:t>
      </w:r>
      <w:r>
        <w:rPr/>
        <w:t>típico</w:t>
      </w:r>
      <w:r>
        <w:rPr>
          <w:spacing w:val="-3"/>
        </w:rPr>
        <w:t> </w:t>
      </w:r>
      <w:r>
        <w:rPr/>
        <w:t>de</w:t>
      </w:r>
      <w:r>
        <w:rPr>
          <w:spacing w:val="-3"/>
        </w:rPr>
        <w:t> </w:t>
      </w:r>
      <w:r>
        <w:rPr/>
        <w:t>la</w:t>
      </w:r>
      <w:r>
        <w:rPr>
          <w:spacing w:val="-3"/>
        </w:rPr>
        <w:t> </w:t>
      </w:r>
      <w:r>
        <w:rPr/>
        <w:t>zona</w:t>
      </w:r>
      <w:r>
        <w:rPr>
          <w:spacing w:val="-3"/>
        </w:rPr>
        <w:t> </w:t>
      </w:r>
      <w:r>
        <w:rPr/>
        <w:t>elaborado</w:t>
      </w:r>
      <w:r>
        <w:rPr>
          <w:spacing w:val="-3"/>
        </w:rPr>
        <w:t> </w:t>
      </w:r>
      <w:r>
        <w:rPr/>
        <w:t>por</w:t>
      </w:r>
      <w:r>
        <w:rPr>
          <w:spacing w:val="-3"/>
        </w:rPr>
        <w:t> </w:t>
      </w:r>
      <w:r>
        <w:rPr/>
        <w:t>la</w:t>
      </w:r>
      <w:r>
        <w:rPr>
          <w:spacing w:val="-3"/>
        </w:rPr>
        <w:t> </w:t>
      </w:r>
      <w:r>
        <w:rPr/>
        <w:t>familia</w:t>
      </w:r>
      <w:r>
        <w:rPr>
          <w:spacing w:val="-3"/>
        </w:rPr>
        <w:t> </w:t>
      </w:r>
      <w:r>
        <w:rPr/>
        <w:t>con productos de la misma reserva; de esta visita se destaca que los alimentos a consumir son todo orgánicos y cultivados por los campesinos quienes en el turismo han encontrado una fuente de ingresos lo que les permite en la actualidad preservar</w:t>
      </w:r>
      <w:r>
        <w:rPr>
          <w:spacing w:val="40"/>
        </w:rPr>
        <w:t> </w:t>
      </w:r>
      <w:r>
        <w:rPr/>
        <w:t>el</w:t>
      </w:r>
      <w:r>
        <w:rPr>
          <w:spacing w:val="-1"/>
        </w:rPr>
        <w:t> </w:t>
      </w:r>
      <w:r>
        <w:rPr/>
        <w:t>medio</w:t>
      </w:r>
      <w:r>
        <w:rPr>
          <w:spacing w:val="-1"/>
        </w:rPr>
        <w:t> </w:t>
      </w:r>
      <w:r>
        <w:rPr/>
        <w:t>ambiente</w:t>
      </w:r>
      <w:r>
        <w:rPr>
          <w:spacing w:val="-1"/>
        </w:rPr>
        <w:t> </w:t>
      </w:r>
      <w:r>
        <w:rPr/>
        <w:t>y</w:t>
      </w:r>
      <w:r>
        <w:rPr>
          <w:spacing w:val="-1"/>
        </w:rPr>
        <w:t> </w:t>
      </w:r>
      <w:r>
        <w:rPr/>
        <w:t>abandonar</w:t>
      </w:r>
      <w:r>
        <w:rPr>
          <w:spacing w:val="-1"/>
        </w:rPr>
        <w:t> </w:t>
      </w:r>
      <w:r>
        <w:rPr/>
        <w:t>practicas</w:t>
      </w:r>
      <w:r>
        <w:rPr>
          <w:spacing w:val="-1"/>
        </w:rPr>
        <w:t> </w:t>
      </w:r>
      <w:r>
        <w:rPr/>
        <w:t>muy</w:t>
      </w:r>
      <w:r>
        <w:rPr>
          <w:spacing w:val="-1"/>
        </w:rPr>
        <w:t> </w:t>
      </w:r>
      <w:r>
        <w:rPr/>
        <w:t>lesivas</w:t>
      </w:r>
      <w:r>
        <w:rPr>
          <w:spacing w:val="-1"/>
        </w:rPr>
        <w:t> </w:t>
      </w:r>
      <w:r>
        <w:rPr/>
        <w:t>como</w:t>
      </w:r>
      <w:r>
        <w:rPr>
          <w:spacing w:val="-1"/>
        </w:rPr>
        <w:t> </w:t>
      </w:r>
      <w:r>
        <w:rPr/>
        <w:t>es</w:t>
      </w:r>
      <w:r>
        <w:rPr>
          <w:spacing w:val="-1"/>
        </w:rPr>
        <w:t> </w:t>
      </w:r>
      <w:r>
        <w:rPr/>
        <w:t>la</w:t>
      </w:r>
      <w:r>
        <w:rPr>
          <w:spacing w:val="-1"/>
        </w:rPr>
        <w:t> </w:t>
      </w:r>
      <w:r>
        <w:rPr/>
        <w:t>extracción</w:t>
      </w:r>
      <w:r>
        <w:rPr>
          <w:spacing w:val="-1"/>
        </w:rPr>
        <w:t> </w:t>
      </w:r>
      <w:r>
        <w:rPr/>
        <w:t>de</w:t>
      </w:r>
      <w:r>
        <w:rPr>
          <w:spacing w:val="-1"/>
        </w:rPr>
        <w:t> </w:t>
      </w:r>
      <w:r>
        <w:rPr/>
        <w:t>carbón</w:t>
      </w:r>
      <w:r>
        <w:rPr>
          <w:spacing w:val="-1"/>
        </w:rPr>
        <w:t> </w:t>
      </w:r>
      <w:r>
        <w:rPr/>
        <w:t>vegetal, durante</w:t>
      </w:r>
      <w:r>
        <w:rPr>
          <w:spacing w:val="-1"/>
        </w:rPr>
        <w:t> </w:t>
      </w:r>
      <w:r>
        <w:rPr/>
        <w:t>esta</w:t>
      </w:r>
      <w:r>
        <w:rPr>
          <w:spacing w:val="-1"/>
        </w:rPr>
        <w:t> </w:t>
      </w:r>
      <w:r>
        <w:rPr/>
        <w:t>visita</w:t>
      </w:r>
      <w:r>
        <w:rPr>
          <w:spacing w:val="-1"/>
        </w:rPr>
        <w:t> </w:t>
      </w:r>
      <w:r>
        <w:rPr/>
        <w:t>el</w:t>
      </w:r>
      <w:r>
        <w:rPr>
          <w:spacing w:val="-1"/>
        </w:rPr>
        <w:t> </w:t>
      </w:r>
      <w:r>
        <w:rPr/>
        <w:t>turista podrá compartir y vivenciar un día tradicional de la familia campesina, es una experiencia maravillosa para conocer un poco del campo y la ruralidad nariñense.</w:t>
      </w:r>
    </w:p>
    <w:p>
      <w:pPr>
        <w:pStyle w:val="BodyText"/>
        <w:spacing w:after="0" w:line="249" w:lineRule="auto"/>
        <w:jc w:val="both"/>
        <w:sectPr>
          <w:footerReference r:id="rId7" w:type="default"/>
          <w:pgSz w:h="15840" w:w="12240"/>
          <w:pgMar w:bottom="1400" w:footer="1217" w:header="0" w:left="360" w:right="360" w:top="780"/>
        </w:sectPr>
      </w:pPr>
    </w:p>
    <w:p>
      <w:pPr>
        <w:pStyle w:val="Heading2"/>
        <w:spacing w:before="89"/>
      </w:pPr>
      <w:r>
        <w:rPr/>
        <w:t>DÍA</w:t>
      </w:r>
      <w:r>
        <w:rPr>
          <w:spacing w:val="-9"/>
        </w:rPr>
        <w:t> </w:t>
      </w:r>
      <w:r>
        <w:rPr/>
        <w:t>12</w:t>
      </w:r>
      <w:r>
        <w:rPr>
          <w:spacing w:val="-9"/>
        </w:rPr>
        <w:t> </w:t>
      </w:r>
      <w:r>
        <w:rPr/>
        <w:t>PASTO</w:t>
      </w:r>
      <w:r>
        <w:rPr>
          <w:spacing w:val="-9"/>
        </w:rPr>
        <w:t> </w:t>
      </w:r>
      <w:r>
        <w:rPr/>
        <w:t>–</w:t>
      </w:r>
      <w:r>
        <w:rPr>
          <w:spacing w:val="-9"/>
        </w:rPr>
        <w:t> </w:t>
      </w:r>
      <w:r>
        <w:rPr/>
        <w:t>SIGUIENTE</w:t>
      </w:r>
      <w:r>
        <w:rPr>
          <w:spacing w:val="-9"/>
        </w:rPr>
        <w:t> </w:t>
      </w:r>
      <w:r>
        <w:rPr>
          <w:spacing w:val="-2"/>
        </w:rPr>
        <w:t>DESTINO</w:t>
      </w:r>
    </w:p>
    <w:p>
      <w:pPr>
        <w:pStyle w:val="BodyText"/>
        <w:spacing w:line="249" w:lineRule="auto"/>
        <w:ind w:left="360" w:right="235"/>
      </w:pPr>
      <w:r>
        <w:rPr/>
        <w:t>Desayuno en el hotel. A la hora acordada,</w:t>
      </w:r>
      <w:r>
        <w:rPr>
          <w:spacing w:val="22"/>
        </w:rPr>
        <w:t> </w:t>
      </w:r>
      <w:r>
        <w:rPr/>
        <w:t>traslado hacia el Aeropuerto Antonio Nariño para tomar vuelo (No incluido)</w:t>
      </w:r>
      <w:r>
        <w:rPr>
          <w:spacing w:val="80"/>
        </w:rPr>
        <w:t> </w:t>
      </w:r>
      <w:r>
        <w:rPr/>
        <w:t>hacia próximo destino. Fin de los servicios.</w:t>
      </w:r>
    </w:p>
    <w:p>
      <w:pPr>
        <w:pStyle w:val="BodyText"/>
        <w:spacing w:before="94"/>
        <w:ind w:left="0"/>
      </w:pPr>
    </w:p>
    <w:p>
      <w:pPr>
        <w:pStyle w:val="Heading1"/>
        <w:spacing w:before="1"/>
        <w:rPr>
          <w:position w:val="-3"/>
        </w:rPr>
      </w:pPr>
      <w:r>
        <w:rPr>
          <w:position w:val="-3"/>
        </w:rPr>
        <w:drawing>
          <wp:anchor allowOverlap="1" behindDoc="0" distB="0" distL="0" distR="0" distT="0" layoutInCell="1" locked="0" relativeHeight="15730688" simplePos="0">
            <wp:simplePos x="0" y="0"/>
            <wp:positionH relativeFrom="page">
              <wp:posOffset>2090585</wp:posOffset>
            </wp:positionH>
            <wp:positionV relativeFrom="paragraph">
              <wp:posOffset>45496</wp:posOffset>
            </wp:positionV>
            <wp:extent cx="222415" cy="216890"/>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22415" cy="216890"/>
                    </a:xfrm>
                    <a:prstGeom prst="rect">
                      <a:avLst/>
                    </a:prstGeom>
                  </pic:spPr>
                </pic:pic>
              </a:graphicData>
            </a:graphic>
          </wp:anchor>
        </w:drawing>
      </w:r>
      <w:r>
        <w:rPr>
          <w:position w:val="-3"/>
        </w:rPr>
        <w:drawing>
          <wp:anchor allowOverlap="1" behindDoc="0" distB="0" distL="0" distR="0" distT="0" layoutInCell="1" locked="0" relativeHeight="15731200" simplePos="0">
            <wp:simplePos x="0" y="0"/>
            <wp:positionH relativeFrom="page">
              <wp:posOffset>2424010</wp:posOffset>
            </wp:positionH>
            <wp:positionV relativeFrom="paragraph">
              <wp:posOffset>45496</wp:posOffset>
            </wp:positionV>
            <wp:extent cx="218706" cy="21689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28942"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29" w:line="240" w:lineRule="auto"/>
        <w:ind w:hanging="359" w:left="719" w:right="0"/>
        <w:jc w:val="left"/>
        <w:rPr>
          <w:sz w:val="22"/>
        </w:rPr>
      </w:pPr>
      <w:r>
        <w:rPr>
          <w:sz w:val="22"/>
        </w:rPr>
        <w:t>Traslado</w:t>
      </w:r>
      <w:r>
        <w:rPr>
          <w:spacing w:val="10"/>
          <w:sz w:val="22"/>
        </w:rPr>
        <w:t> </w:t>
      </w:r>
      <w:r>
        <w:rPr>
          <w:sz w:val="22"/>
        </w:rPr>
        <w:t>aeropuerto</w:t>
      </w:r>
      <w:r>
        <w:rPr>
          <w:spacing w:val="10"/>
          <w:sz w:val="22"/>
        </w:rPr>
        <w:t> </w:t>
      </w:r>
      <w:r>
        <w:rPr>
          <w:sz w:val="22"/>
        </w:rPr>
        <w:t>–</w:t>
      </w:r>
      <w:r>
        <w:rPr>
          <w:spacing w:val="11"/>
          <w:sz w:val="22"/>
        </w:rPr>
        <w:t> </w:t>
      </w:r>
      <w:r>
        <w:rPr>
          <w:sz w:val="22"/>
        </w:rPr>
        <w:t>hotel</w:t>
      </w:r>
      <w:r>
        <w:rPr>
          <w:spacing w:val="10"/>
          <w:sz w:val="22"/>
        </w:rPr>
        <w:t> </w:t>
      </w:r>
      <w:r>
        <w:rPr>
          <w:sz w:val="22"/>
        </w:rPr>
        <w:t>–</w:t>
      </w:r>
      <w:r>
        <w:rPr>
          <w:spacing w:val="11"/>
          <w:sz w:val="22"/>
        </w:rPr>
        <w:t> </w:t>
      </w:r>
      <w:r>
        <w:rPr>
          <w:sz w:val="22"/>
        </w:rPr>
        <w:t>aeropuerto</w:t>
      </w:r>
      <w:r>
        <w:rPr>
          <w:spacing w:val="10"/>
          <w:sz w:val="22"/>
        </w:rPr>
        <w:t> </w:t>
      </w:r>
      <w:r>
        <w:rPr>
          <w:sz w:val="22"/>
        </w:rPr>
        <w:t>en</w:t>
      </w:r>
      <w:r>
        <w:rPr>
          <w:spacing w:val="10"/>
          <w:sz w:val="22"/>
        </w:rPr>
        <w:t> </w:t>
      </w:r>
      <w:r>
        <w:rPr>
          <w:sz w:val="22"/>
        </w:rPr>
        <w:t>servicio</w:t>
      </w:r>
      <w:r>
        <w:rPr>
          <w:spacing w:val="8"/>
          <w:sz w:val="22"/>
        </w:rPr>
        <w:t> </w:t>
      </w:r>
      <w:r>
        <w:rPr>
          <w:sz w:val="22"/>
        </w:rPr>
        <w:t>privado</w:t>
      </w:r>
      <w:r>
        <w:rPr>
          <w:spacing w:val="11"/>
          <w:sz w:val="22"/>
        </w:rPr>
        <w:t> </w:t>
      </w:r>
      <w:r>
        <w:rPr>
          <w:sz w:val="22"/>
        </w:rPr>
        <w:t>en</w:t>
      </w:r>
      <w:r>
        <w:rPr>
          <w:spacing w:val="10"/>
          <w:sz w:val="22"/>
        </w:rPr>
        <w:t> </w:t>
      </w:r>
      <w:r>
        <w:rPr>
          <w:sz w:val="22"/>
        </w:rPr>
        <w:t>horario</w:t>
      </w:r>
      <w:r>
        <w:rPr>
          <w:spacing w:val="11"/>
          <w:sz w:val="22"/>
        </w:rPr>
        <w:t> </w:t>
      </w:r>
      <w:r>
        <w:rPr>
          <w:spacing w:val="-2"/>
          <w:sz w:val="22"/>
        </w:rPr>
        <w:t>diurno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03</w:t>
      </w:r>
      <w:r>
        <w:rPr>
          <w:spacing w:val="-1"/>
          <w:sz w:val="22"/>
        </w:rPr>
        <w:t> </w:t>
      </w:r>
      <w:r>
        <w:rPr>
          <w:sz w:val="22"/>
        </w:rPr>
        <w:t>noches de alojamiento en</w:t>
      </w:r>
      <w:r>
        <w:rPr>
          <w:spacing w:val="-1"/>
          <w:sz w:val="22"/>
        </w:rPr>
        <w:t> </w:t>
      </w:r>
      <w:r>
        <w:rPr>
          <w:spacing w:val="-2"/>
          <w:sz w:val="22"/>
        </w:rPr>
        <w:t>Bogotá</w:t>
      </w:r>
    </w:p>
    <w:p>
      <w:pPr>
        <w:pStyle w:val="ListParagraph"/>
        <w:numPr>
          <w:ilvl w:val="0"/>
          <w:numId w:val="1"/>
        </w:numPr>
        <w:tabs>
          <w:tab w:leader="none" w:pos="719" w:val="left"/>
        </w:tabs>
        <w:spacing w:after="0" w:before="11" w:line="240" w:lineRule="auto"/>
        <w:ind w:hanging="359" w:left="719" w:right="0"/>
        <w:jc w:val="left"/>
        <w:rPr>
          <w:sz w:val="22"/>
        </w:rPr>
      </w:pPr>
      <w:r>
        <w:rPr>
          <w:sz w:val="22"/>
        </w:rPr>
        <w:t>03</w:t>
      </w:r>
      <w:r>
        <w:rPr>
          <w:spacing w:val="-1"/>
          <w:sz w:val="22"/>
        </w:rPr>
        <w:t> </w:t>
      </w:r>
      <w:r>
        <w:rPr>
          <w:sz w:val="22"/>
        </w:rPr>
        <w:t>noches de alojamiento en</w:t>
      </w:r>
      <w:r>
        <w:rPr>
          <w:spacing w:val="-1"/>
          <w:sz w:val="22"/>
        </w:rPr>
        <w:t> </w:t>
      </w:r>
      <w:r>
        <w:rPr>
          <w:spacing w:val="-4"/>
          <w:sz w:val="22"/>
        </w:rPr>
        <w:t>Cali</w:t>
      </w:r>
    </w:p>
    <w:p>
      <w:pPr>
        <w:pStyle w:val="ListParagraph"/>
        <w:numPr>
          <w:ilvl w:val="0"/>
          <w:numId w:val="1"/>
        </w:numPr>
        <w:tabs>
          <w:tab w:leader="none" w:pos="719" w:val="left"/>
        </w:tabs>
        <w:spacing w:after="0" w:before="11" w:line="240" w:lineRule="auto"/>
        <w:ind w:hanging="359" w:left="719" w:right="0"/>
        <w:jc w:val="left"/>
        <w:rPr>
          <w:sz w:val="22"/>
        </w:rPr>
      </w:pPr>
      <w:r>
        <w:rPr>
          <w:sz w:val="22"/>
        </w:rPr>
        <w:t>02 noches</w:t>
      </w:r>
      <w:r>
        <w:rPr>
          <w:spacing w:val="-1"/>
          <w:sz w:val="22"/>
        </w:rPr>
        <w:t> </w:t>
      </w:r>
      <w:r>
        <w:rPr>
          <w:sz w:val="22"/>
        </w:rPr>
        <w:t>de alojamiento en </w:t>
      </w:r>
      <w:r>
        <w:rPr>
          <w:spacing w:val="-2"/>
          <w:sz w:val="22"/>
        </w:rPr>
        <w:t>Popayán</w:t>
      </w:r>
    </w:p>
    <w:p>
      <w:pPr>
        <w:pStyle w:val="ListParagraph"/>
        <w:numPr>
          <w:ilvl w:val="0"/>
          <w:numId w:val="1"/>
        </w:numPr>
        <w:tabs>
          <w:tab w:leader="none" w:pos="719" w:val="left"/>
        </w:tabs>
        <w:spacing w:after="0" w:before="11" w:line="240" w:lineRule="auto"/>
        <w:ind w:hanging="359" w:left="719" w:right="0"/>
        <w:jc w:val="left"/>
        <w:rPr>
          <w:sz w:val="22"/>
        </w:rPr>
      </w:pPr>
      <w:r>
        <w:rPr>
          <w:sz w:val="22"/>
        </w:rPr>
        <w:t>03</w:t>
      </w:r>
      <w:r>
        <w:rPr>
          <w:spacing w:val="-1"/>
          <w:sz w:val="22"/>
        </w:rPr>
        <w:t> </w:t>
      </w:r>
      <w:r>
        <w:rPr>
          <w:sz w:val="22"/>
        </w:rPr>
        <w:t>noches de alojamiento en</w:t>
      </w:r>
      <w:r>
        <w:rPr>
          <w:spacing w:val="-1"/>
          <w:sz w:val="22"/>
        </w:rPr>
        <w:t> </w:t>
      </w:r>
      <w:r>
        <w:rPr>
          <w:spacing w:val="-2"/>
          <w:sz w:val="22"/>
        </w:rPr>
        <w:t>Pasto</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Desayuno</w:t>
      </w:r>
      <w:r>
        <w:rPr>
          <w:spacing w:val="3"/>
          <w:sz w:val="22"/>
        </w:rPr>
        <w:t> </w:t>
      </w:r>
      <w:r>
        <w:rPr>
          <w:sz w:val="22"/>
        </w:rPr>
        <w:t>diario</w:t>
      </w:r>
      <w:r>
        <w:rPr>
          <w:spacing w:val="3"/>
          <w:sz w:val="22"/>
        </w:rPr>
        <w:t> </w:t>
      </w:r>
      <w:r>
        <w:rPr>
          <w:sz w:val="22"/>
        </w:rPr>
        <w:t>(desde</w:t>
      </w:r>
      <w:r>
        <w:rPr>
          <w:spacing w:val="3"/>
          <w:sz w:val="22"/>
        </w:rPr>
        <w:t> </w:t>
      </w:r>
      <w:r>
        <w:rPr>
          <w:sz w:val="22"/>
        </w:rPr>
        <w:t>el</w:t>
      </w:r>
      <w:r>
        <w:rPr>
          <w:spacing w:val="3"/>
          <w:sz w:val="22"/>
        </w:rPr>
        <w:t> </w:t>
      </w:r>
      <w:r>
        <w:rPr>
          <w:sz w:val="22"/>
        </w:rPr>
        <w:t>día</w:t>
      </w:r>
      <w:r>
        <w:rPr>
          <w:spacing w:val="3"/>
          <w:sz w:val="22"/>
        </w:rPr>
        <w:t> </w:t>
      </w:r>
      <w:r>
        <w:rPr>
          <w:spacing w:val="-5"/>
          <w:sz w:val="22"/>
        </w:rPr>
        <w:t>2)</w:t>
      </w:r>
    </w:p>
    <w:p>
      <w:pPr>
        <w:pStyle w:val="ListParagraph"/>
        <w:numPr>
          <w:ilvl w:val="0"/>
          <w:numId w:val="1"/>
        </w:numPr>
        <w:tabs>
          <w:tab w:leader="none" w:pos="719" w:val="left"/>
        </w:tabs>
        <w:spacing w:after="0" w:before="11" w:line="240" w:lineRule="auto"/>
        <w:ind w:hanging="359" w:left="719" w:right="0"/>
        <w:jc w:val="left"/>
        <w:rPr>
          <w:sz w:val="22"/>
        </w:rPr>
      </w:pPr>
      <w:r>
        <w:rPr>
          <w:sz w:val="22"/>
        </w:rPr>
        <w:t>City</w:t>
      </w:r>
      <w:r>
        <w:rPr>
          <w:spacing w:val="-8"/>
          <w:sz w:val="22"/>
        </w:rPr>
        <w:t> </w:t>
      </w:r>
      <w:r>
        <w:rPr>
          <w:sz w:val="22"/>
        </w:rPr>
        <w:t>Tour</w:t>
      </w:r>
      <w:r>
        <w:rPr>
          <w:spacing w:val="-7"/>
          <w:sz w:val="22"/>
        </w:rPr>
        <w:t> </w:t>
      </w:r>
      <w:r>
        <w:rPr>
          <w:sz w:val="22"/>
        </w:rPr>
        <w:t>Religioso</w:t>
      </w:r>
      <w:r>
        <w:rPr>
          <w:spacing w:val="-7"/>
          <w:sz w:val="22"/>
        </w:rPr>
        <w:t> </w:t>
      </w:r>
      <w:r>
        <w:rPr>
          <w:sz w:val="22"/>
        </w:rPr>
        <w:t>&amp;</w:t>
      </w:r>
      <w:r>
        <w:rPr>
          <w:spacing w:val="-7"/>
          <w:sz w:val="22"/>
        </w:rPr>
        <w:t> </w:t>
      </w:r>
      <w:r>
        <w:rPr>
          <w:sz w:val="22"/>
        </w:rPr>
        <w:t>Monserrate</w:t>
      </w:r>
      <w:r>
        <w:rPr>
          <w:spacing w:val="-7"/>
          <w:sz w:val="22"/>
        </w:rPr>
        <w:t> </w:t>
      </w:r>
      <w:r>
        <w:rPr>
          <w:sz w:val="22"/>
        </w:rPr>
        <w:t>–</w:t>
      </w:r>
      <w:r>
        <w:rPr>
          <w:spacing w:val="-7"/>
          <w:sz w:val="22"/>
        </w:rPr>
        <w:t> </w:t>
      </w:r>
      <w:r>
        <w:rPr>
          <w:sz w:val="22"/>
        </w:rPr>
        <w:t>Servicio</w:t>
      </w:r>
      <w:r>
        <w:rPr>
          <w:spacing w:val="-7"/>
          <w:sz w:val="22"/>
        </w:rPr>
        <w:t> </w:t>
      </w:r>
      <w:r>
        <w:rPr>
          <w:spacing w:val="-2"/>
          <w:sz w:val="22"/>
        </w:rPr>
        <w:t>privado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4"/>
          <w:sz w:val="22"/>
        </w:rPr>
        <w:t> </w:t>
      </w:r>
      <w:r>
        <w:rPr>
          <w:sz w:val="22"/>
        </w:rPr>
        <w:t>a</w:t>
      </w:r>
      <w:r>
        <w:rPr>
          <w:spacing w:val="-4"/>
          <w:sz w:val="22"/>
        </w:rPr>
        <w:t> </w:t>
      </w:r>
      <w:r>
        <w:rPr>
          <w:sz w:val="22"/>
        </w:rPr>
        <w:t>la</w:t>
      </w:r>
      <w:r>
        <w:rPr>
          <w:spacing w:val="-4"/>
          <w:sz w:val="22"/>
        </w:rPr>
        <w:t> </w:t>
      </w:r>
      <w:r>
        <w:rPr>
          <w:sz w:val="22"/>
        </w:rPr>
        <w:t>Catedral</w:t>
      </w:r>
      <w:r>
        <w:rPr>
          <w:spacing w:val="-3"/>
          <w:sz w:val="22"/>
        </w:rPr>
        <w:t> </w:t>
      </w:r>
      <w:r>
        <w:rPr>
          <w:sz w:val="22"/>
        </w:rPr>
        <w:t>de</w:t>
      </w:r>
      <w:r>
        <w:rPr>
          <w:spacing w:val="-4"/>
          <w:sz w:val="22"/>
        </w:rPr>
        <w:t> </w:t>
      </w:r>
      <w:r>
        <w:rPr>
          <w:sz w:val="22"/>
        </w:rPr>
        <w:t>Sal</w:t>
      </w:r>
      <w:r>
        <w:rPr>
          <w:spacing w:val="-4"/>
          <w:sz w:val="22"/>
        </w:rPr>
        <w:t> </w:t>
      </w:r>
      <w:r>
        <w:rPr>
          <w:sz w:val="22"/>
        </w:rPr>
        <w:t>de</w:t>
      </w:r>
      <w:r>
        <w:rPr>
          <w:spacing w:val="-3"/>
          <w:sz w:val="22"/>
        </w:rPr>
        <w:t> </w:t>
      </w:r>
      <w:r>
        <w:rPr>
          <w:sz w:val="22"/>
        </w:rPr>
        <w:t>Zipaquirá</w:t>
      </w:r>
      <w:r>
        <w:rPr>
          <w:spacing w:val="-4"/>
          <w:sz w:val="22"/>
        </w:rPr>
        <w:t> </w:t>
      </w:r>
      <w:r>
        <w:rPr>
          <w:sz w:val="22"/>
        </w:rPr>
        <w:t>–</w:t>
      </w:r>
      <w:r>
        <w:rPr>
          <w:spacing w:val="-4"/>
          <w:sz w:val="22"/>
        </w:rPr>
        <w:t> </w:t>
      </w:r>
      <w:r>
        <w:rPr>
          <w:sz w:val="22"/>
        </w:rPr>
        <w:t>Servicio</w:t>
      </w:r>
      <w:r>
        <w:rPr>
          <w:spacing w:val="-3"/>
          <w:sz w:val="22"/>
        </w:rPr>
        <w:t> </w:t>
      </w:r>
      <w:r>
        <w:rPr>
          <w:spacing w:val="-2"/>
          <w:sz w:val="22"/>
        </w:rPr>
        <w:t>privado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City</w:t>
      </w:r>
      <w:r>
        <w:rPr>
          <w:spacing w:val="-4"/>
          <w:sz w:val="22"/>
        </w:rPr>
        <w:t> </w:t>
      </w:r>
      <w:r>
        <w:rPr>
          <w:sz w:val="22"/>
        </w:rPr>
        <w:t>Tour</w:t>
      </w:r>
      <w:r>
        <w:rPr>
          <w:spacing w:val="-4"/>
          <w:sz w:val="22"/>
        </w:rPr>
        <w:t> </w:t>
      </w:r>
      <w:r>
        <w:rPr>
          <w:sz w:val="22"/>
        </w:rPr>
        <w:t>en</w:t>
      </w:r>
      <w:r>
        <w:rPr>
          <w:spacing w:val="-4"/>
          <w:sz w:val="22"/>
        </w:rPr>
        <w:t> </w:t>
      </w:r>
      <w:r>
        <w:rPr>
          <w:sz w:val="22"/>
        </w:rPr>
        <w:t>Cali</w:t>
      </w:r>
      <w:r>
        <w:rPr>
          <w:spacing w:val="-4"/>
          <w:sz w:val="22"/>
        </w:rPr>
        <w:t> </w:t>
      </w:r>
      <w:r>
        <w:rPr>
          <w:sz w:val="22"/>
        </w:rPr>
        <w:t>-</w:t>
      </w:r>
      <w:r>
        <w:rPr>
          <w:spacing w:val="-4"/>
          <w:sz w:val="22"/>
        </w:rPr>
        <w:t> </w:t>
      </w:r>
      <w:r>
        <w:rPr>
          <w:sz w:val="22"/>
        </w:rPr>
        <w:t>Servicio</w:t>
      </w:r>
      <w:r>
        <w:rPr>
          <w:spacing w:val="-4"/>
          <w:sz w:val="22"/>
        </w:rPr>
        <w:t> </w:t>
      </w:r>
      <w:r>
        <w:rPr>
          <w:spacing w:val="-2"/>
          <w:sz w:val="22"/>
        </w:rPr>
        <w:t>privado.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12"/>
          <w:sz w:val="22"/>
        </w:rPr>
        <w:t> </w:t>
      </w:r>
      <w:r>
        <w:rPr>
          <w:sz w:val="22"/>
        </w:rPr>
        <w:t>a</w:t>
      </w:r>
      <w:r>
        <w:rPr>
          <w:spacing w:val="-11"/>
          <w:sz w:val="22"/>
        </w:rPr>
        <w:t> </w:t>
      </w:r>
      <w:r>
        <w:rPr>
          <w:sz w:val="22"/>
        </w:rPr>
        <w:t>Buga</w:t>
      </w:r>
      <w:r>
        <w:rPr>
          <w:spacing w:val="-11"/>
          <w:sz w:val="22"/>
        </w:rPr>
        <w:t> </w:t>
      </w:r>
      <w:r>
        <w:rPr>
          <w:sz w:val="22"/>
        </w:rPr>
        <w:t>–</w:t>
      </w:r>
      <w:r>
        <w:rPr>
          <w:spacing w:val="-12"/>
          <w:sz w:val="22"/>
        </w:rPr>
        <w:t> </w:t>
      </w:r>
      <w:r>
        <w:rPr>
          <w:sz w:val="22"/>
        </w:rPr>
        <w:t>Servicio</w:t>
      </w:r>
      <w:r>
        <w:rPr>
          <w:spacing w:val="-11"/>
          <w:sz w:val="22"/>
        </w:rPr>
        <w:t> </w:t>
      </w:r>
      <w:r>
        <w:rPr>
          <w:sz w:val="22"/>
        </w:rPr>
        <w:t>privado</w:t>
      </w:r>
      <w:r>
        <w:rPr>
          <w:spacing w:val="-11"/>
          <w:sz w:val="22"/>
        </w:rPr>
        <w:t> </w:t>
      </w:r>
      <w:r>
        <w:rPr>
          <w:sz w:val="22"/>
        </w:rPr>
        <w:t>(Incluye</w:t>
      </w:r>
      <w:r>
        <w:rPr>
          <w:spacing w:val="-11"/>
          <w:sz w:val="22"/>
        </w:rPr>
        <w:t> </w:t>
      </w:r>
      <w:r>
        <w:rPr>
          <w:spacing w:val="-2"/>
          <w:sz w:val="22"/>
        </w:rPr>
        <w:t>almuerzo)</w:t>
      </w:r>
    </w:p>
    <w:p>
      <w:pPr>
        <w:pStyle w:val="ListParagraph"/>
        <w:numPr>
          <w:ilvl w:val="0"/>
          <w:numId w:val="1"/>
        </w:numPr>
        <w:tabs>
          <w:tab w:leader="none" w:pos="719" w:val="left"/>
        </w:tabs>
        <w:spacing w:after="0" w:before="11" w:line="240" w:lineRule="auto"/>
        <w:ind w:hanging="359" w:left="719" w:right="0"/>
        <w:jc w:val="left"/>
        <w:rPr>
          <w:sz w:val="22"/>
        </w:rPr>
      </w:pPr>
      <w:r>
        <w:rPr>
          <w:sz w:val="22"/>
        </w:rPr>
        <w:t>City</w:t>
      </w:r>
      <w:r>
        <w:rPr>
          <w:spacing w:val="-4"/>
          <w:sz w:val="22"/>
        </w:rPr>
        <w:t> </w:t>
      </w:r>
      <w:r>
        <w:rPr>
          <w:sz w:val="22"/>
        </w:rPr>
        <w:t>Tour</w:t>
      </w:r>
      <w:r>
        <w:rPr>
          <w:spacing w:val="-3"/>
          <w:sz w:val="22"/>
        </w:rPr>
        <w:t> </w:t>
      </w:r>
      <w:r>
        <w:rPr>
          <w:sz w:val="22"/>
        </w:rPr>
        <w:t>en</w:t>
      </w:r>
      <w:r>
        <w:rPr>
          <w:spacing w:val="-4"/>
          <w:sz w:val="22"/>
        </w:rPr>
        <w:t> </w:t>
      </w:r>
      <w:r>
        <w:rPr>
          <w:sz w:val="22"/>
        </w:rPr>
        <w:t>Popayán</w:t>
      </w:r>
      <w:r>
        <w:rPr>
          <w:spacing w:val="-3"/>
          <w:sz w:val="22"/>
        </w:rPr>
        <w:t> </w:t>
      </w:r>
      <w:r>
        <w:rPr>
          <w:sz w:val="22"/>
        </w:rPr>
        <w:t>–</w:t>
      </w:r>
      <w:r>
        <w:rPr>
          <w:spacing w:val="-4"/>
          <w:sz w:val="22"/>
        </w:rPr>
        <w:t> </w:t>
      </w:r>
      <w:r>
        <w:rPr>
          <w:sz w:val="22"/>
        </w:rPr>
        <w:t>Servicio</w:t>
      </w:r>
      <w:r>
        <w:rPr>
          <w:spacing w:val="-3"/>
          <w:sz w:val="22"/>
        </w:rPr>
        <w:t> </w:t>
      </w:r>
      <w:r>
        <w:rPr>
          <w:spacing w:val="-2"/>
          <w:sz w:val="22"/>
        </w:rPr>
        <w:t>privado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City</w:t>
      </w:r>
      <w:r>
        <w:rPr>
          <w:spacing w:val="-1"/>
          <w:sz w:val="22"/>
        </w:rPr>
        <w:t> </w:t>
      </w:r>
      <w:r>
        <w:rPr>
          <w:sz w:val="22"/>
        </w:rPr>
        <w:t>tour en Pasto – Servicio </w:t>
      </w:r>
      <w:r>
        <w:rPr>
          <w:spacing w:val="-2"/>
          <w:sz w:val="22"/>
        </w:rPr>
        <w:t>privado.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8"/>
          <w:sz w:val="22"/>
        </w:rPr>
        <w:t> </w:t>
      </w:r>
      <w:r>
        <w:rPr>
          <w:sz w:val="22"/>
        </w:rPr>
        <w:t>al</w:t>
      </w:r>
      <w:r>
        <w:rPr>
          <w:spacing w:val="-8"/>
          <w:sz w:val="22"/>
        </w:rPr>
        <w:t> </w:t>
      </w:r>
      <w:r>
        <w:rPr>
          <w:sz w:val="22"/>
        </w:rPr>
        <w:t>Santuario</w:t>
      </w:r>
      <w:r>
        <w:rPr>
          <w:spacing w:val="-8"/>
          <w:sz w:val="22"/>
        </w:rPr>
        <w:t> </w:t>
      </w:r>
      <w:r>
        <w:rPr>
          <w:sz w:val="22"/>
        </w:rPr>
        <w:t>de</w:t>
      </w:r>
      <w:r>
        <w:rPr>
          <w:spacing w:val="-8"/>
          <w:sz w:val="22"/>
        </w:rPr>
        <w:t> </w:t>
      </w:r>
      <w:r>
        <w:rPr>
          <w:sz w:val="22"/>
        </w:rPr>
        <w:t>las</w:t>
      </w:r>
      <w:r>
        <w:rPr>
          <w:spacing w:val="-7"/>
          <w:sz w:val="22"/>
        </w:rPr>
        <w:t> </w:t>
      </w:r>
      <w:r>
        <w:rPr>
          <w:sz w:val="22"/>
        </w:rPr>
        <w:t>Lajas</w:t>
      </w:r>
      <w:r>
        <w:rPr>
          <w:spacing w:val="-8"/>
          <w:sz w:val="22"/>
        </w:rPr>
        <w:t> </w:t>
      </w:r>
      <w:r>
        <w:rPr>
          <w:sz w:val="22"/>
        </w:rPr>
        <w:t>–</w:t>
      </w:r>
      <w:r>
        <w:rPr>
          <w:spacing w:val="-8"/>
          <w:sz w:val="22"/>
        </w:rPr>
        <w:t> </w:t>
      </w:r>
      <w:r>
        <w:rPr>
          <w:sz w:val="22"/>
        </w:rPr>
        <w:t>Servicio</w:t>
      </w:r>
      <w:r>
        <w:rPr>
          <w:spacing w:val="-8"/>
          <w:sz w:val="22"/>
        </w:rPr>
        <w:t> </w:t>
      </w:r>
      <w:r>
        <w:rPr>
          <w:sz w:val="22"/>
        </w:rPr>
        <w:t>privado</w:t>
      </w:r>
      <w:r>
        <w:rPr>
          <w:spacing w:val="-7"/>
          <w:sz w:val="22"/>
        </w:rPr>
        <w:t> </w:t>
      </w:r>
      <w:r>
        <w:rPr>
          <w:sz w:val="22"/>
        </w:rPr>
        <w:t>(incluye</w:t>
      </w:r>
      <w:r>
        <w:rPr>
          <w:spacing w:val="-8"/>
          <w:sz w:val="22"/>
        </w:rPr>
        <w:t> </w:t>
      </w:r>
      <w:r>
        <w:rPr>
          <w:spacing w:val="-2"/>
          <w:sz w:val="22"/>
        </w:rPr>
        <w:t>almuerzo)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7"/>
          <w:sz w:val="22"/>
        </w:rPr>
        <w:t> </w:t>
      </w:r>
      <w:r>
        <w:rPr>
          <w:sz w:val="22"/>
        </w:rPr>
        <w:t>a</w:t>
      </w:r>
      <w:r>
        <w:rPr>
          <w:spacing w:val="-6"/>
          <w:sz w:val="22"/>
        </w:rPr>
        <w:t> </w:t>
      </w:r>
      <w:r>
        <w:rPr>
          <w:sz w:val="22"/>
        </w:rPr>
        <w:t>la</w:t>
      </w:r>
      <w:r>
        <w:rPr>
          <w:spacing w:val="-6"/>
          <w:sz w:val="22"/>
        </w:rPr>
        <w:t> </w:t>
      </w:r>
      <w:r>
        <w:rPr>
          <w:sz w:val="22"/>
        </w:rPr>
        <w:t>Laguna</w:t>
      </w:r>
      <w:r>
        <w:rPr>
          <w:spacing w:val="-6"/>
          <w:sz w:val="22"/>
        </w:rPr>
        <w:t> </w:t>
      </w:r>
      <w:r>
        <w:rPr>
          <w:sz w:val="22"/>
        </w:rPr>
        <w:t>De</w:t>
      </w:r>
      <w:r>
        <w:rPr>
          <w:spacing w:val="-7"/>
          <w:sz w:val="22"/>
        </w:rPr>
        <w:t> </w:t>
      </w:r>
      <w:r>
        <w:rPr>
          <w:sz w:val="22"/>
        </w:rPr>
        <w:t>La</w:t>
      </w:r>
      <w:r>
        <w:rPr>
          <w:spacing w:val="-6"/>
          <w:sz w:val="22"/>
        </w:rPr>
        <w:t> </w:t>
      </w:r>
      <w:r>
        <w:rPr>
          <w:sz w:val="22"/>
        </w:rPr>
        <w:t>Cocha</w:t>
      </w:r>
      <w:r>
        <w:rPr>
          <w:spacing w:val="-6"/>
          <w:sz w:val="22"/>
        </w:rPr>
        <w:t> </w:t>
      </w:r>
      <w:r>
        <w:rPr>
          <w:sz w:val="22"/>
        </w:rPr>
        <w:t>-</w:t>
      </w:r>
      <w:r>
        <w:rPr>
          <w:spacing w:val="-6"/>
          <w:sz w:val="22"/>
        </w:rPr>
        <w:t> </w:t>
      </w:r>
      <w:r>
        <w:rPr>
          <w:sz w:val="22"/>
        </w:rPr>
        <w:t>Servicio</w:t>
      </w:r>
      <w:r>
        <w:rPr>
          <w:spacing w:val="-7"/>
          <w:sz w:val="22"/>
        </w:rPr>
        <w:t> </w:t>
      </w:r>
      <w:r>
        <w:rPr>
          <w:sz w:val="22"/>
        </w:rPr>
        <w:t>privado</w:t>
      </w:r>
      <w:r>
        <w:rPr>
          <w:spacing w:val="-6"/>
          <w:sz w:val="22"/>
        </w:rPr>
        <w:t> </w:t>
      </w:r>
      <w:r>
        <w:rPr>
          <w:sz w:val="22"/>
        </w:rPr>
        <w:t>(Incluye</w:t>
      </w:r>
      <w:r>
        <w:rPr>
          <w:spacing w:val="-6"/>
          <w:sz w:val="22"/>
        </w:rPr>
        <w:t> </w:t>
      </w:r>
      <w:r>
        <w:rPr>
          <w:spacing w:val="-2"/>
          <w:sz w:val="22"/>
        </w:rPr>
        <w:t>almuerzo)</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w:t>
      </w:r>
      <w:r>
        <w:rPr>
          <w:spacing w:val="3"/>
          <w:sz w:val="22"/>
        </w:rPr>
        <w:t> </w:t>
      </w:r>
      <w:r>
        <w:rPr>
          <w:sz w:val="22"/>
        </w:rPr>
        <w:t>terrestre</w:t>
      </w:r>
      <w:r>
        <w:rPr>
          <w:spacing w:val="4"/>
          <w:sz w:val="22"/>
        </w:rPr>
        <w:t> </w:t>
      </w:r>
      <w:r>
        <w:rPr>
          <w:sz w:val="22"/>
        </w:rPr>
        <w:t>Cali</w:t>
      </w:r>
      <w:r>
        <w:rPr>
          <w:spacing w:val="4"/>
          <w:sz w:val="22"/>
        </w:rPr>
        <w:t> </w:t>
      </w:r>
      <w:r>
        <w:rPr>
          <w:sz w:val="22"/>
        </w:rPr>
        <w:t>a</w:t>
      </w:r>
      <w:r>
        <w:rPr>
          <w:spacing w:val="4"/>
          <w:sz w:val="22"/>
        </w:rPr>
        <w:t> </w:t>
      </w:r>
      <w:r>
        <w:rPr>
          <w:spacing w:val="-2"/>
          <w:sz w:val="22"/>
        </w:rPr>
        <w:t>Popayán</w:t>
      </w:r>
    </w:p>
    <w:p>
      <w:pPr>
        <w:pStyle w:val="ListParagraph"/>
        <w:numPr>
          <w:ilvl w:val="0"/>
          <w:numId w:val="1"/>
        </w:numPr>
        <w:tabs>
          <w:tab w:leader="none" w:pos="719" w:val="left"/>
        </w:tabs>
        <w:spacing w:after="0" w:before="11" w:line="240" w:lineRule="auto"/>
        <w:ind w:hanging="359" w:left="719" w:right="0"/>
        <w:jc w:val="left"/>
        <w:rPr>
          <w:sz w:val="22"/>
        </w:rPr>
      </w:pPr>
      <w:r>
        <w:rPr>
          <w:sz w:val="22"/>
        </w:rPr>
        <w:t>Guía</w:t>
      </w:r>
      <w:r>
        <w:rPr>
          <w:spacing w:val="3"/>
          <w:sz w:val="22"/>
        </w:rPr>
        <w:t> </w:t>
      </w:r>
      <w:r>
        <w:rPr>
          <w:sz w:val="22"/>
        </w:rPr>
        <w:t>en</w:t>
      </w:r>
      <w:r>
        <w:rPr>
          <w:spacing w:val="3"/>
          <w:sz w:val="22"/>
        </w:rPr>
        <w:t> </w:t>
      </w:r>
      <w:r>
        <w:rPr>
          <w:spacing w:val="-2"/>
          <w:sz w:val="22"/>
        </w:rPr>
        <w:t>español</w:t>
      </w:r>
    </w:p>
    <w:p>
      <w:pPr>
        <w:pStyle w:val="ListParagraph"/>
        <w:numPr>
          <w:ilvl w:val="0"/>
          <w:numId w:val="1"/>
        </w:numPr>
        <w:tabs>
          <w:tab w:leader="none" w:pos="719" w:val="left"/>
        </w:tabs>
        <w:spacing w:after="0" w:before="11" w:line="240" w:lineRule="auto"/>
        <w:ind w:hanging="359" w:left="719" w:right="0"/>
        <w:jc w:val="left"/>
        <w:rPr>
          <w:sz w:val="22"/>
        </w:rPr>
      </w:pPr>
      <w:r>
        <w:rPr>
          <w:sz w:val="22"/>
        </w:rPr>
        <w:t>Tarjeta</w:t>
      </w:r>
      <w:r>
        <w:rPr>
          <w:spacing w:val="-5"/>
          <w:sz w:val="22"/>
        </w:rPr>
        <w:t> </w:t>
      </w:r>
      <w:r>
        <w:rPr>
          <w:sz w:val="22"/>
        </w:rPr>
        <w:t>de</w:t>
      </w:r>
      <w:r>
        <w:rPr>
          <w:spacing w:val="-4"/>
          <w:sz w:val="22"/>
        </w:rPr>
        <w:t> </w:t>
      </w:r>
      <w:r>
        <w:rPr>
          <w:sz w:val="22"/>
        </w:rPr>
        <w:t>asistencia</w:t>
      </w:r>
      <w:r>
        <w:rPr>
          <w:spacing w:val="-4"/>
          <w:sz w:val="22"/>
        </w:rPr>
        <w:t> </w:t>
      </w:r>
      <w:r>
        <w:rPr>
          <w:spacing w:val="-2"/>
          <w:sz w:val="22"/>
        </w:rPr>
        <w:t>médica</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BodyText"/>
        <w:spacing w:before="115"/>
        <w:ind w:left="0"/>
      </w:pPr>
    </w:p>
    <w:p>
      <w:pPr>
        <w:pStyle w:val="Heading1"/>
        <w:ind w:left="377"/>
        <w:rPr>
          <w:position w:val="-2"/>
        </w:rPr>
      </w:pPr>
      <w:r>
        <w:rPr>
          <w:position w:val="-2"/>
        </w:rPr>
        <w:drawing>
          <wp:anchor allowOverlap="1" behindDoc="0" distB="0" distL="0" distR="0" distT="0" layoutInCell="1" locked="0" relativeHeight="15731712" simplePos="0">
            <wp:simplePos x="0" y="0"/>
            <wp:positionH relativeFrom="page">
              <wp:posOffset>2848101</wp:posOffset>
            </wp:positionH>
            <wp:positionV relativeFrom="paragraph">
              <wp:posOffset>38592</wp:posOffset>
            </wp:positionV>
            <wp:extent cx="218706" cy="216890"/>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w w:val="150"/>
        </w:rPr>
        <w:t> </w:t>
      </w:r>
      <w:r>
        <w:rPr>
          <w:color w:val="089DD9"/>
          <w:spacing w:val="29"/>
          <w:position w:val="-2"/>
        </w:rPr>
        <w:drawing>
          <wp:inline distB="0" distL="0" distR="0" distT="0">
            <wp:extent cx="215999" cy="222021"/>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15999"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29"/>
          <w:position w:val="-2"/>
        </w:rPr>
        <w:drawing>
          <wp:inline distB="0" distL="0" distR="0" distT="0">
            <wp:extent cx="237604"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4"/>
                    <a:stretch>
                      <a:fillRect/>
                    </a:stretch>
                  </pic:blipFill>
                  <pic:spPr>
                    <a:xfrm>
                      <a:off x="0" y="0"/>
                      <a:ext cx="237604" cy="216890"/>
                    </a:xfrm>
                    <a:prstGeom prst="rect">
                      <a:avLst/>
                    </a:prstGeom>
                  </pic:spPr>
                </pic:pic>
              </a:graphicData>
            </a:graphic>
          </wp:inline>
        </w:drawing>
      </w:r>
      <w:r>
        <w:rPr>
          <w:color w:val="089DD9"/>
          <w:spacing w:val="29"/>
          <w:position w:val="-2"/>
        </w:rPr>
      </w:r>
    </w:p>
    <w:p>
      <w:pPr>
        <w:pStyle w:val="ListParagraph"/>
        <w:numPr>
          <w:ilvl w:val="0"/>
          <w:numId w:val="1"/>
        </w:numPr>
        <w:tabs>
          <w:tab w:leader="none" w:pos="734" w:val="left"/>
        </w:tabs>
        <w:spacing w:after="0" w:before="112" w:line="240" w:lineRule="auto"/>
        <w:ind w:hanging="360" w:left="734" w:right="0"/>
        <w:jc w:val="left"/>
        <w:rPr>
          <w:sz w:val="22"/>
        </w:rPr>
      </w:pPr>
      <w:r>
        <w:rPr>
          <w:spacing w:val="-2"/>
          <w:sz w:val="22"/>
        </w:rPr>
        <w:t>Boletos</w:t>
      </w:r>
      <w:r>
        <w:rPr>
          <w:spacing w:val="-11"/>
          <w:sz w:val="22"/>
        </w:rPr>
        <w:t> </w:t>
      </w:r>
      <w:r>
        <w:rPr>
          <w:spacing w:val="-2"/>
          <w:sz w:val="22"/>
        </w:rPr>
        <w:t>internos</w:t>
      </w:r>
    </w:p>
    <w:p>
      <w:pPr>
        <w:pStyle w:val="ListParagraph"/>
        <w:numPr>
          <w:ilvl w:val="0"/>
          <w:numId w:val="1"/>
        </w:numPr>
        <w:tabs>
          <w:tab w:leader="none" w:pos="734" w:val="left"/>
        </w:tabs>
        <w:spacing w:after="0" w:before="11" w:line="240" w:lineRule="auto"/>
        <w:ind w:hanging="360" w:left="734"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34" w:val="left"/>
        </w:tabs>
        <w:spacing w:after="0" w:before="11" w:line="240" w:lineRule="auto"/>
        <w:ind w:hanging="360" w:left="734"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34" w:val="left"/>
        </w:tabs>
        <w:spacing w:after="0" w:before="11" w:line="240" w:lineRule="auto"/>
        <w:ind w:hanging="360" w:left="734"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34" w:val="left"/>
        </w:tabs>
        <w:spacing w:after="0" w:before="11" w:line="240" w:lineRule="auto"/>
        <w:ind w:hanging="360" w:left="734"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34" w:val="left"/>
        </w:tabs>
        <w:spacing w:after="0" w:before="11" w:line="240" w:lineRule="auto"/>
        <w:ind w:hanging="360" w:left="734"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34" w:val="left"/>
        </w:tabs>
        <w:spacing w:after="0" w:before="11" w:line="240" w:lineRule="auto"/>
        <w:ind w:hanging="360" w:left="734"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34" w:val="left"/>
        </w:tabs>
        <w:spacing w:after="0" w:before="11" w:line="240" w:lineRule="auto"/>
        <w:ind w:hanging="360" w:left="734" w:right="0"/>
        <w:jc w:val="left"/>
        <w:rPr>
          <w:sz w:val="22"/>
        </w:rPr>
      </w:pPr>
      <w:r>
        <w:rPr>
          <w:sz w:val="22"/>
        </w:rPr>
        <w:t>Impuestos</w:t>
      </w:r>
      <w:r>
        <w:rPr>
          <w:spacing w:val="-2"/>
          <w:sz w:val="22"/>
        </w:rPr>
        <w:t> </w:t>
      </w:r>
      <w:r>
        <w:rPr>
          <w:sz w:val="22"/>
        </w:rPr>
        <w:t>a</w:t>
      </w:r>
      <w:r>
        <w:rPr>
          <w:spacing w:val="-2"/>
          <w:sz w:val="22"/>
        </w:rPr>
        <w:t> </w:t>
      </w:r>
      <w:r>
        <w:rPr>
          <w:sz w:val="22"/>
        </w:rPr>
        <w:t>los</w:t>
      </w:r>
      <w:r>
        <w:rPr>
          <w:spacing w:val="-2"/>
          <w:sz w:val="22"/>
        </w:rPr>
        <w:t> </w:t>
      </w:r>
      <w:r>
        <w:rPr>
          <w:sz w:val="22"/>
        </w:rPr>
        <w:t>muelles</w:t>
      </w:r>
      <w:r>
        <w:rPr>
          <w:spacing w:val="-2"/>
          <w:sz w:val="22"/>
        </w:rPr>
        <w:t> </w:t>
      </w:r>
      <w:r>
        <w:rPr>
          <w:sz w:val="22"/>
        </w:rPr>
        <w:t>e</w:t>
      </w:r>
      <w:r>
        <w:rPr>
          <w:spacing w:val="-2"/>
          <w:sz w:val="22"/>
        </w:rPr>
        <w:t> </w:t>
      </w:r>
      <w:r>
        <w:rPr>
          <w:sz w:val="22"/>
        </w:rPr>
        <w:t>impuestos</w:t>
      </w:r>
      <w:r>
        <w:rPr>
          <w:spacing w:val="-2"/>
          <w:sz w:val="22"/>
        </w:rPr>
        <w:t> </w:t>
      </w:r>
      <w:r>
        <w:rPr>
          <w:sz w:val="22"/>
        </w:rPr>
        <w:t>no</w:t>
      </w:r>
      <w:r>
        <w:rPr>
          <w:spacing w:val="-1"/>
          <w:sz w:val="22"/>
        </w:rPr>
        <w:t> </w:t>
      </w:r>
      <w:r>
        <w:rPr>
          <w:spacing w:val="-2"/>
          <w:sz w:val="22"/>
        </w:rPr>
        <w:t>especificados.</w:t>
      </w:r>
    </w:p>
    <w:p>
      <w:pPr>
        <w:pStyle w:val="ListParagraph"/>
        <w:numPr>
          <w:ilvl w:val="0"/>
          <w:numId w:val="1"/>
        </w:numPr>
        <w:tabs>
          <w:tab w:leader="none" w:pos="734" w:val="left"/>
        </w:tabs>
        <w:spacing w:after="0" w:before="11" w:line="240" w:lineRule="auto"/>
        <w:ind w:hanging="360" w:left="734" w:right="0"/>
        <w:jc w:val="left"/>
        <w:rPr>
          <w:sz w:val="22"/>
        </w:rPr>
      </w:pPr>
      <w:r>
        <w:rPr>
          <w:sz w:val="22"/>
        </w:rPr>
        <w:t>Seguro</w:t>
      </w:r>
      <w:r>
        <w:rPr>
          <w:spacing w:val="-1"/>
          <w:sz w:val="22"/>
        </w:rPr>
        <w:t> </w:t>
      </w:r>
      <w:r>
        <w:rPr>
          <w:sz w:val="22"/>
        </w:rPr>
        <w:t>hotelero </w:t>
      </w:r>
      <w:r>
        <w:rPr>
          <w:spacing w:val="-2"/>
          <w:sz w:val="22"/>
        </w:rPr>
        <w:t>(voluntario).</w:t>
      </w:r>
    </w:p>
    <w:p>
      <w:pPr>
        <w:pStyle w:val="ListParagraph"/>
        <w:numPr>
          <w:ilvl w:val="0"/>
          <w:numId w:val="1"/>
        </w:numPr>
        <w:tabs>
          <w:tab w:leader="none" w:pos="734" w:val="left"/>
        </w:tabs>
        <w:spacing w:after="0" w:before="11" w:line="240" w:lineRule="auto"/>
        <w:ind w:hanging="360" w:left="734" w:right="0"/>
        <w:jc w:val="left"/>
        <w:rPr>
          <w:sz w:val="22"/>
        </w:rPr>
      </w:pPr>
      <w:r>
        <w:rPr>
          <w:sz w:val="22"/>
        </w:rPr>
        <w:t>Servicios</w:t>
      </w:r>
      <w:r>
        <w:rPr>
          <w:spacing w:val="-12"/>
          <w:sz w:val="22"/>
        </w:rPr>
        <w:t> </w:t>
      </w:r>
      <w:r>
        <w:rPr>
          <w:sz w:val="22"/>
        </w:rPr>
        <w:t>y</w:t>
      </w:r>
      <w:r>
        <w:rPr>
          <w:spacing w:val="-12"/>
          <w:sz w:val="22"/>
        </w:rPr>
        <w:t> </w:t>
      </w:r>
      <w:r>
        <w:rPr>
          <w:sz w:val="22"/>
        </w:rPr>
        <w:t>gastos</w:t>
      </w:r>
      <w:r>
        <w:rPr>
          <w:spacing w:val="-11"/>
          <w:sz w:val="22"/>
        </w:rPr>
        <w:t> </w:t>
      </w:r>
      <w:r>
        <w:rPr>
          <w:sz w:val="22"/>
        </w:rPr>
        <w:t>no</w:t>
      </w:r>
      <w:r>
        <w:rPr>
          <w:spacing w:val="-12"/>
          <w:sz w:val="22"/>
        </w:rPr>
        <w:t> </w:t>
      </w:r>
      <w:r>
        <w:rPr>
          <w:spacing w:val="-2"/>
          <w:sz w:val="22"/>
        </w:rPr>
        <w:t>especificados.</w:t>
      </w:r>
    </w:p>
    <w:p>
      <w:pPr>
        <w:pStyle w:val="ListParagraph"/>
        <w:spacing w:after="0" w:line="240" w:lineRule="auto"/>
        <w:jc w:val="left"/>
        <w:rPr>
          <w:sz w:val="22"/>
        </w:rPr>
        <w:sectPr>
          <w:footerReference r:id="rId8" w:type="default"/>
          <w:pgSz w:h="15840" w:w="12240"/>
          <w:pgMar w:bottom="1400" w:footer="1217" w:header="0" w:left="360" w:right="360" w:top="780"/>
        </w:sectPr>
      </w:pPr>
    </w:p>
    <w:p>
      <w:pPr>
        <w:pStyle w:val="Heading1"/>
        <w:spacing w:before="117"/>
      </w:pPr>
      <w:r>
        <w:rPr>
          <w:color w:val="059ED8"/>
        </w:rPr>
        <w:t>VUELOS</w:t>
      </w:r>
      <w:r>
        <w:rPr>
          <w:color w:val="059ED8"/>
          <w:spacing w:val="19"/>
        </w:rPr>
        <w:t> </w:t>
      </w:r>
      <w:r>
        <w:rPr>
          <w:color w:val="059ED8"/>
        </w:rPr>
        <w:t>INTERNOS</w:t>
      </w:r>
      <w:r>
        <w:rPr>
          <w:color w:val="059ED8"/>
          <w:spacing w:val="20"/>
        </w:rPr>
        <w:t> </w:t>
      </w:r>
      <w:r>
        <w:rPr>
          <w:color w:val="059ED8"/>
          <w:spacing w:val="-2"/>
        </w:rPr>
        <w:t>SUGERIDOS</w:t>
      </w:r>
    </w:p>
    <w:p>
      <w:pPr>
        <w:pStyle w:val="BodyText"/>
        <w:spacing w:after="1" w:before="9"/>
        <w:ind w:left="0"/>
        <w:rPr>
          <w:sz w:val="16"/>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39"/>
        <w:gridCol w:w="2721"/>
        <w:gridCol w:w="2721"/>
        <w:gridCol w:w="2721"/>
      </w:tblGrid>
      <w:tr>
        <w:trPr>
          <w:trHeight w:hRule="atLeast" w:val="618"/>
        </w:trPr>
        <w:tc>
          <w:tcPr>
            <w:tcW w:type="dxa" w:w="2639"/>
            <w:shd w:color="auto" w:fill="E5E8EB" w:val="clear"/>
          </w:tcPr>
          <w:p>
            <w:pPr>
              <w:pStyle w:val="TableParagraph"/>
              <w:rPr>
                <w:sz w:val="22"/>
              </w:rPr>
            </w:pPr>
            <w:r>
              <w:rPr>
                <w:spacing w:val="-2"/>
                <w:sz w:val="22"/>
              </w:rPr>
              <w:t>AEROLÍNEA</w:t>
            </w:r>
          </w:p>
        </w:tc>
        <w:tc>
          <w:tcPr>
            <w:tcW w:type="dxa" w:w="2721"/>
            <w:shd w:color="auto" w:fill="E5E8EB" w:val="clear"/>
          </w:tcPr>
          <w:p>
            <w:pPr>
              <w:pStyle w:val="TableParagraph"/>
              <w:ind w:left="3" w:right="9"/>
              <w:jc w:val="center"/>
              <w:rPr>
                <w:sz w:val="22"/>
              </w:rPr>
            </w:pPr>
            <w:r>
              <w:rPr>
                <w:spacing w:val="-4"/>
                <w:sz w:val="22"/>
              </w:rPr>
              <w:t>RUTA</w:t>
            </w:r>
          </w:p>
        </w:tc>
        <w:tc>
          <w:tcPr>
            <w:tcW w:type="dxa" w:w="2721"/>
            <w:shd w:color="auto" w:fill="E5E8EB" w:val="clear"/>
          </w:tcPr>
          <w:p>
            <w:pPr>
              <w:pStyle w:val="TableParagraph"/>
              <w:ind w:left="8" w:right="6"/>
              <w:jc w:val="center"/>
              <w:rPr>
                <w:sz w:val="22"/>
              </w:rPr>
            </w:pPr>
            <w:r>
              <w:rPr>
                <w:spacing w:val="-2"/>
                <w:sz w:val="22"/>
              </w:rPr>
              <w:t>SALIDA</w:t>
            </w:r>
          </w:p>
        </w:tc>
        <w:tc>
          <w:tcPr>
            <w:tcW w:type="dxa" w:w="2721"/>
            <w:shd w:color="auto" w:fill="E5E8EB" w:val="clear"/>
          </w:tcPr>
          <w:p>
            <w:pPr>
              <w:pStyle w:val="TableParagraph"/>
              <w:ind w:left="9" w:right="6"/>
              <w:jc w:val="center"/>
              <w:rPr>
                <w:sz w:val="22"/>
              </w:rPr>
            </w:pPr>
            <w:r>
              <w:rPr>
                <w:spacing w:val="-2"/>
                <w:sz w:val="22"/>
              </w:rPr>
              <w:t>LLEGADA</w:t>
            </w:r>
          </w:p>
        </w:tc>
      </w:tr>
      <w:tr>
        <w:trPr>
          <w:trHeight w:hRule="atLeast" w:val="618"/>
        </w:trPr>
        <w:tc>
          <w:tcPr>
            <w:tcW w:type="dxa" w:w="2639"/>
          </w:tcPr>
          <w:p>
            <w:pPr>
              <w:pStyle w:val="TableParagraph"/>
              <w:rPr>
                <w:sz w:val="22"/>
              </w:rPr>
            </w:pPr>
            <w:r>
              <w:rPr>
                <w:spacing w:val="-2"/>
                <w:sz w:val="22"/>
              </w:rPr>
              <w:t>Avianca</w:t>
            </w:r>
          </w:p>
        </w:tc>
        <w:tc>
          <w:tcPr>
            <w:tcW w:type="dxa" w:w="2721"/>
          </w:tcPr>
          <w:p>
            <w:pPr>
              <w:pStyle w:val="TableParagraph"/>
              <w:ind w:left="8" w:right="6"/>
              <w:jc w:val="center"/>
              <w:rPr>
                <w:sz w:val="22"/>
              </w:rPr>
            </w:pPr>
            <w:r>
              <w:rPr>
                <w:sz w:val="22"/>
              </w:rPr>
              <w:t>Ppn</w:t>
            </w:r>
            <w:r>
              <w:rPr>
                <w:spacing w:val="6"/>
                <w:sz w:val="22"/>
              </w:rPr>
              <w:t> </w:t>
            </w:r>
            <w:r>
              <w:rPr>
                <w:sz w:val="22"/>
              </w:rPr>
              <w:t>-</w:t>
            </w:r>
            <w:r>
              <w:rPr>
                <w:spacing w:val="7"/>
                <w:sz w:val="22"/>
              </w:rPr>
              <w:t> </w:t>
            </w:r>
            <w:r>
              <w:rPr>
                <w:spacing w:val="-5"/>
                <w:sz w:val="22"/>
              </w:rPr>
              <w:t>Pso</w:t>
            </w:r>
          </w:p>
        </w:tc>
        <w:tc>
          <w:tcPr>
            <w:tcW w:type="dxa" w:w="2721"/>
          </w:tcPr>
          <w:p>
            <w:pPr>
              <w:pStyle w:val="TableParagraph"/>
              <w:ind w:left="8" w:right="6"/>
              <w:jc w:val="center"/>
              <w:rPr>
                <w:sz w:val="22"/>
              </w:rPr>
            </w:pPr>
            <w:r>
              <w:rPr>
                <w:sz w:val="22"/>
              </w:rPr>
              <w:t>7:20</w:t>
            </w:r>
            <w:r>
              <w:rPr>
                <w:spacing w:val="-12"/>
                <w:sz w:val="22"/>
              </w:rPr>
              <w:t> </w:t>
            </w:r>
            <w:r>
              <w:rPr>
                <w:spacing w:val="-5"/>
                <w:sz w:val="22"/>
              </w:rPr>
              <w:t>am</w:t>
            </w:r>
          </w:p>
        </w:tc>
        <w:tc>
          <w:tcPr>
            <w:tcW w:type="dxa" w:w="2721"/>
          </w:tcPr>
          <w:p>
            <w:pPr>
              <w:pStyle w:val="TableParagraph"/>
              <w:ind w:left="9" w:right="6"/>
              <w:jc w:val="center"/>
              <w:rPr>
                <w:sz w:val="22"/>
              </w:rPr>
            </w:pPr>
            <w:r>
              <w:rPr>
                <w:sz w:val="22"/>
              </w:rPr>
              <w:t>1:04</w:t>
            </w:r>
            <w:r>
              <w:rPr>
                <w:spacing w:val="39"/>
                <w:sz w:val="22"/>
              </w:rPr>
              <w:t> </w:t>
            </w:r>
            <w:r>
              <w:rPr>
                <w:spacing w:val="-5"/>
                <w:sz w:val="22"/>
              </w:rPr>
              <w:t>pm</w:t>
            </w:r>
          </w:p>
        </w:tc>
      </w:tr>
      <w:tr>
        <w:trPr>
          <w:trHeight w:hRule="atLeast" w:val="618"/>
        </w:trPr>
        <w:tc>
          <w:tcPr>
            <w:tcW w:type="dxa" w:w="2639"/>
          </w:tcPr>
          <w:p>
            <w:pPr>
              <w:pStyle w:val="TableParagraph"/>
              <w:rPr>
                <w:sz w:val="22"/>
              </w:rPr>
            </w:pPr>
            <w:r>
              <w:rPr>
                <w:spacing w:val="-2"/>
                <w:sz w:val="22"/>
              </w:rPr>
              <w:t>Avianca</w:t>
            </w:r>
          </w:p>
        </w:tc>
        <w:tc>
          <w:tcPr>
            <w:tcW w:type="dxa" w:w="2721"/>
          </w:tcPr>
          <w:p>
            <w:pPr>
              <w:pStyle w:val="TableParagraph"/>
              <w:ind w:left="8" w:right="6"/>
              <w:jc w:val="center"/>
              <w:rPr>
                <w:sz w:val="22"/>
              </w:rPr>
            </w:pPr>
            <w:r>
              <w:rPr>
                <w:sz w:val="22"/>
              </w:rPr>
              <w:t>Ppn</w:t>
            </w:r>
            <w:r>
              <w:rPr>
                <w:spacing w:val="6"/>
                <w:sz w:val="22"/>
              </w:rPr>
              <w:t> </w:t>
            </w:r>
            <w:r>
              <w:rPr>
                <w:sz w:val="22"/>
              </w:rPr>
              <w:t>-</w:t>
            </w:r>
            <w:r>
              <w:rPr>
                <w:spacing w:val="7"/>
                <w:sz w:val="22"/>
              </w:rPr>
              <w:t> </w:t>
            </w:r>
            <w:r>
              <w:rPr>
                <w:spacing w:val="-5"/>
                <w:sz w:val="22"/>
              </w:rPr>
              <w:t>Pso</w:t>
            </w:r>
          </w:p>
        </w:tc>
        <w:tc>
          <w:tcPr>
            <w:tcW w:type="dxa" w:w="2721"/>
          </w:tcPr>
          <w:p>
            <w:pPr>
              <w:pStyle w:val="TableParagraph"/>
              <w:ind w:left="8" w:right="6"/>
              <w:jc w:val="center"/>
              <w:rPr>
                <w:sz w:val="22"/>
              </w:rPr>
            </w:pPr>
            <w:r>
              <w:rPr>
                <w:spacing w:val="-2"/>
                <w:sz w:val="22"/>
              </w:rPr>
              <w:t>10:51</w:t>
            </w:r>
            <w:r>
              <w:rPr>
                <w:spacing w:val="-5"/>
                <w:sz w:val="22"/>
              </w:rPr>
              <w:t> am</w:t>
            </w:r>
          </w:p>
        </w:tc>
        <w:tc>
          <w:tcPr>
            <w:tcW w:type="dxa" w:w="2721"/>
          </w:tcPr>
          <w:p>
            <w:pPr>
              <w:pStyle w:val="TableParagraph"/>
              <w:ind w:left="9" w:right="6"/>
              <w:jc w:val="center"/>
              <w:rPr>
                <w:sz w:val="22"/>
              </w:rPr>
            </w:pPr>
            <w:r>
              <w:rPr>
                <w:sz w:val="22"/>
              </w:rPr>
              <w:t>2:57</w:t>
            </w:r>
            <w:r>
              <w:rPr>
                <w:spacing w:val="-12"/>
                <w:sz w:val="22"/>
              </w:rPr>
              <w:t> </w:t>
            </w:r>
            <w:r>
              <w:rPr>
                <w:spacing w:val="-5"/>
                <w:sz w:val="22"/>
              </w:rPr>
              <w:t>pm</w:t>
            </w:r>
          </w:p>
        </w:tc>
      </w:tr>
    </w:tbl>
    <w:p>
      <w:pPr>
        <w:pStyle w:val="BodyText"/>
        <w:spacing w:before="106"/>
        <w:ind w:left="352"/>
      </w:pPr>
      <w:r>
        <w:rPr>
          <w:color w:val="E41513"/>
        </w:rPr>
        <w:t>*</w:t>
      </w:r>
      <w:r>
        <w:rPr/>
        <w:t>Nota:</w:t>
      </w:r>
      <w:r>
        <w:rPr>
          <w:spacing w:val="-3"/>
        </w:rPr>
        <w:t> </w:t>
      </w:r>
      <w:r>
        <w:rPr/>
        <w:t>La</w:t>
      </w:r>
      <w:r>
        <w:rPr>
          <w:spacing w:val="-2"/>
        </w:rPr>
        <w:t> </w:t>
      </w:r>
      <w:r>
        <w:rPr/>
        <w:t>ruta</w:t>
      </w:r>
      <w:r>
        <w:rPr>
          <w:spacing w:val="-2"/>
        </w:rPr>
        <w:t> </w:t>
      </w:r>
      <w:r>
        <w:rPr/>
        <w:t>Popayán</w:t>
      </w:r>
      <w:r>
        <w:rPr>
          <w:spacing w:val="-2"/>
        </w:rPr>
        <w:t> </w:t>
      </w:r>
      <w:r>
        <w:rPr/>
        <w:t>pasto</w:t>
      </w:r>
      <w:r>
        <w:rPr>
          <w:spacing w:val="-2"/>
        </w:rPr>
        <w:t> </w:t>
      </w:r>
      <w:r>
        <w:rPr/>
        <w:t>cuenta</w:t>
      </w:r>
      <w:r>
        <w:rPr>
          <w:spacing w:val="-2"/>
        </w:rPr>
        <w:t> </w:t>
      </w:r>
      <w:r>
        <w:rPr/>
        <w:t>con</w:t>
      </w:r>
      <w:r>
        <w:rPr>
          <w:spacing w:val="-2"/>
        </w:rPr>
        <w:t> </w:t>
      </w:r>
      <w:r>
        <w:rPr/>
        <w:t>dos</w:t>
      </w:r>
      <w:r>
        <w:rPr>
          <w:spacing w:val="-3"/>
        </w:rPr>
        <w:t> </w:t>
      </w:r>
      <w:r>
        <w:rPr/>
        <w:t>frecuencias</w:t>
      </w:r>
      <w:r>
        <w:rPr>
          <w:spacing w:val="-2"/>
        </w:rPr>
        <w:t> </w:t>
      </w:r>
      <w:r>
        <w:rPr/>
        <w:t>con</w:t>
      </w:r>
      <w:r>
        <w:rPr>
          <w:spacing w:val="-2"/>
        </w:rPr>
        <w:t> </w:t>
      </w:r>
      <w:r>
        <w:rPr/>
        <w:t>escala</w:t>
      </w:r>
      <w:r>
        <w:rPr>
          <w:spacing w:val="-2"/>
        </w:rPr>
        <w:t> </w:t>
      </w:r>
      <w:r>
        <w:rPr/>
        <w:t>en</w:t>
      </w:r>
      <w:r>
        <w:rPr>
          <w:spacing w:val="-2"/>
        </w:rPr>
        <w:t> </w:t>
      </w:r>
      <w:r>
        <w:rPr/>
        <w:t>Bogotá,</w:t>
      </w:r>
      <w:r>
        <w:rPr>
          <w:spacing w:val="3"/>
        </w:rPr>
        <w:t> </w:t>
      </w:r>
      <w:r>
        <w:rPr/>
        <w:t>(no</w:t>
      </w:r>
      <w:r>
        <w:rPr>
          <w:spacing w:val="-2"/>
        </w:rPr>
        <w:t> </w:t>
      </w:r>
      <w:r>
        <w:rPr/>
        <w:t>hay</w:t>
      </w:r>
      <w:r>
        <w:rPr>
          <w:spacing w:val="-2"/>
        </w:rPr>
        <w:t> </w:t>
      </w:r>
      <w:r>
        <w:rPr/>
        <w:t>vuelos</w:t>
      </w:r>
      <w:r>
        <w:rPr>
          <w:spacing w:val="-3"/>
        </w:rPr>
        <w:t> </w:t>
      </w:r>
      <w:r>
        <w:rPr>
          <w:spacing w:val="-2"/>
        </w:rPr>
        <w:t>directos)</w:t>
      </w:r>
    </w:p>
    <w:p>
      <w:pPr>
        <w:pStyle w:val="BodyText"/>
        <w:spacing w:before="102"/>
        <w:ind w:left="0"/>
      </w:pPr>
    </w:p>
    <w:p>
      <w:pPr>
        <w:pStyle w:val="Heading1"/>
        <w:ind w:left="359"/>
      </w:pPr>
      <w:r>
        <w:rPr>
          <w:color w:val="059ED8"/>
          <w:spacing w:val="-2"/>
          <w:w w:val="105"/>
        </w:rPr>
        <w:t>PRECIOS</w:t>
      </w:r>
    </w:p>
    <w:p>
      <w:pPr>
        <w:pStyle w:val="BodyText"/>
        <w:spacing w:before="76"/>
        <w:ind w:left="373"/>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6"/>
        <w:ind w:left="0"/>
        <w:rPr>
          <w:sz w:val="11"/>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429"/>
        <w:gridCol w:w="3097"/>
        <w:gridCol w:w="1304"/>
        <w:gridCol w:w="1304"/>
        <w:gridCol w:w="1304"/>
        <w:gridCol w:w="1360"/>
      </w:tblGrid>
      <w:tr>
        <w:trPr>
          <w:trHeight w:hRule="atLeast" w:val="698"/>
        </w:trPr>
        <w:tc>
          <w:tcPr>
            <w:tcW w:type="dxa" w:w="2429"/>
            <w:shd w:color="auto" w:fill="E5E8EB" w:val="clear"/>
          </w:tcPr>
          <w:p>
            <w:pPr>
              <w:pStyle w:val="TableParagraph"/>
              <w:spacing w:before="222"/>
              <w:rPr>
                <w:sz w:val="22"/>
              </w:rPr>
            </w:pPr>
            <w:r>
              <w:rPr>
                <w:spacing w:val="-2"/>
                <w:sz w:val="22"/>
              </w:rPr>
              <w:t>CATEGORÍA</w:t>
            </w:r>
          </w:p>
        </w:tc>
        <w:tc>
          <w:tcPr>
            <w:tcW w:type="dxa" w:w="3097"/>
            <w:shd w:color="auto" w:fill="E5E8EB" w:val="clear"/>
          </w:tcPr>
          <w:p>
            <w:pPr>
              <w:pStyle w:val="TableParagraph"/>
              <w:spacing w:before="222"/>
              <w:ind w:left="613"/>
              <w:rPr>
                <w:sz w:val="22"/>
              </w:rPr>
            </w:pPr>
            <w:r>
              <w:rPr>
                <w:w w:val="90"/>
                <w:sz w:val="22"/>
              </w:rPr>
              <w:t>SALIDAS:</w:t>
            </w:r>
            <w:r>
              <w:rPr>
                <w:spacing w:val="44"/>
                <w:sz w:val="22"/>
              </w:rPr>
              <w:t> </w:t>
            </w:r>
            <w:r>
              <w:rPr>
                <w:spacing w:val="-2"/>
                <w:sz w:val="22"/>
              </w:rPr>
              <w:t>DIARIAS</w:t>
            </w:r>
          </w:p>
        </w:tc>
        <w:tc>
          <w:tcPr>
            <w:tcW w:type="dxa" w:w="1304"/>
            <w:shd w:color="auto" w:fill="E5E8EB" w:val="clear"/>
          </w:tcPr>
          <w:p>
            <w:pPr>
              <w:pStyle w:val="TableParagraph"/>
              <w:spacing w:before="222"/>
              <w:ind w:left="2" w:right="1"/>
              <w:jc w:val="center"/>
              <w:rPr>
                <w:sz w:val="22"/>
              </w:rPr>
            </w:pPr>
            <w:r>
              <w:rPr>
                <w:spacing w:val="-5"/>
                <w:sz w:val="22"/>
              </w:rPr>
              <w:t>SGL</w:t>
            </w:r>
          </w:p>
        </w:tc>
        <w:tc>
          <w:tcPr>
            <w:tcW w:type="dxa" w:w="1304"/>
            <w:shd w:color="auto" w:fill="E5E8EB" w:val="clear"/>
          </w:tcPr>
          <w:p>
            <w:pPr>
              <w:pStyle w:val="TableParagraph"/>
              <w:spacing w:before="222"/>
              <w:ind w:left="2" w:right="1"/>
              <w:jc w:val="center"/>
              <w:rPr>
                <w:sz w:val="22"/>
              </w:rPr>
            </w:pPr>
            <w:r>
              <w:rPr>
                <w:spacing w:val="-5"/>
                <w:sz w:val="22"/>
              </w:rPr>
              <w:t>DBL</w:t>
            </w:r>
          </w:p>
        </w:tc>
        <w:tc>
          <w:tcPr>
            <w:tcW w:type="dxa" w:w="1304"/>
            <w:shd w:color="auto" w:fill="E5E8EB" w:val="clear"/>
          </w:tcPr>
          <w:p>
            <w:pPr>
              <w:pStyle w:val="TableParagraph"/>
              <w:spacing w:before="222"/>
              <w:ind w:left="2"/>
              <w:jc w:val="center"/>
              <w:rPr>
                <w:sz w:val="22"/>
              </w:rPr>
            </w:pPr>
            <w:r>
              <w:rPr>
                <w:spacing w:val="-5"/>
                <w:sz w:val="22"/>
              </w:rPr>
              <w:t>TPL</w:t>
            </w:r>
          </w:p>
        </w:tc>
        <w:tc>
          <w:tcPr>
            <w:tcW w:type="dxa" w:w="1360"/>
            <w:shd w:color="auto" w:fill="E5E8EB" w:val="clear"/>
          </w:tcPr>
          <w:p>
            <w:pPr>
              <w:pStyle w:val="TableParagraph"/>
              <w:spacing w:before="222"/>
              <w:ind w:left="1"/>
              <w:jc w:val="center"/>
              <w:rPr>
                <w:sz w:val="22"/>
              </w:rPr>
            </w:pPr>
            <w:r>
              <w:rPr>
                <w:spacing w:val="-5"/>
                <w:sz w:val="22"/>
              </w:rPr>
              <w:t>MNR</w:t>
            </w:r>
          </w:p>
        </w:tc>
      </w:tr>
      <w:tr>
        <w:trPr>
          <w:trHeight w:hRule="atLeast" w:val="618"/>
        </w:trPr>
        <w:tc>
          <w:tcPr>
            <w:tcW w:type="dxa" w:w="2429"/>
          </w:tcPr>
          <w:p>
            <w:pPr>
              <w:pStyle w:val="TableParagraph"/>
              <w:rPr>
                <w:sz w:val="22"/>
              </w:rPr>
            </w:pPr>
            <w:r>
              <w:rPr>
                <w:sz w:val="22"/>
              </w:rPr>
              <w:t>Turista</w:t>
            </w:r>
            <w:r>
              <w:rPr>
                <w:spacing w:val="3"/>
                <w:sz w:val="22"/>
              </w:rPr>
              <w:t> </w:t>
            </w:r>
            <w:r>
              <w:rPr>
                <w:spacing w:val="-2"/>
                <w:sz w:val="22"/>
              </w:rPr>
              <w:t>Superior</w:t>
            </w:r>
          </w:p>
        </w:tc>
        <w:tc>
          <w:tcPr>
            <w:tcW w:type="dxa" w:w="3097"/>
            <w:vMerge w:val="restart"/>
          </w:tcPr>
          <w:p>
            <w:pPr>
              <w:pStyle w:val="TableParagraph"/>
              <w:spacing w:before="240"/>
              <w:ind w:left="0"/>
              <w:rPr>
                <w:sz w:val="22"/>
              </w:rPr>
            </w:pPr>
          </w:p>
          <w:p>
            <w:pPr>
              <w:pStyle w:val="TableParagraph"/>
              <w:spacing w:before="0"/>
              <w:ind w:left="670"/>
              <w:rPr>
                <w:sz w:val="22"/>
              </w:rPr>
            </w:pPr>
            <w:r>
              <w:rPr>
                <w:spacing w:val="-2"/>
                <w:sz w:val="22"/>
              </w:rPr>
              <w:t>15ENE26-14DIC26</w:t>
            </w:r>
          </w:p>
        </w:tc>
        <w:tc>
          <w:tcPr>
            <w:tcW w:type="dxa" w:w="1304"/>
          </w:tcPr>
          <w:p>
            <w:pPr>
              <w:pStyle w:val="TableParagraph"/>
              <w:spacing w:before="170"/>
              <w:ind w:left="2"/>
              <w:jc w:val="center"/>
              <w:rPr>
                <w:sz w:val="24"/>
              </w:rPr>
            </w:pPr>
            <w:r>
              <w:rPr>
                <w:spacing w:val="-4"/>
                <w:sz w:val="24"/>
              </w:rPr>
              <w:t>4115</w:t>
            </w:r>
          </w:p>
        </w:tc>
        <w:tc>
          <w:tcPr>
            <w:tcW w:type="dxa" w:w="1304"/>
          </w:tcPr>
          <w:p>
            <w:pPr>
              <w:pStyle w:val="TableParagraph"/>
              <w:spacing w:before="170"/>
              <w:ind w:left="2"/>
              <w:jc w:val="center"/>
              <w:rPr>
                <w:sz w:val="24"/>
              </w:rPr>
            </w:pPr>
            <w:r>
              <w:rPr>
                <w:spacing w:val="-4"/>
                <w:sz w:val="24"/>
              </w:rPr>
              <w:t>2915</w:t>
            </w:r>
          </w:p>
        </w:tc>
        <w:tc>
          <w:tcPr>
            <w:tcW w:type="dxa" w:w="1304"/>
          </w:tcPr>
          <w:p>
            <w:pPr>
              <w:pStyle w:val="TableParagraph"/>
              <w:spacing w:before="170"/>
              <w:ind w:left="2"/>
              <w:jc w:val="center"/>
              <w:rPr>
                <w:sz w:val="24"/>
              </w:rPr>
            </w:pPr>
            <w:r>
              <w:rPr>
                <w:spacing w:val="-4"/>
                <w:sz w:val="24"/>
              </w:rPr>
              <w:t>2469</w:t>
            </w:r>
          </w:p>
        </w:tc>
        <w:tc>
          <w:tcPr>
            <w:tcW w:type="dxa" w:w="1360"/>
          </w:tcPr>
          <w:p>
            <w:pPr>
              <w:pStyle w:val="TableParagraph"/>
              <w:spacing w:before="170"/>
              <w:ind w:left="1"/>
              <w:jc w:val="center"/>
              <w:rPr>
                <w:sz w:val="24"/>
              </w:rPr>
            </w:pPr>
            <w:r>
              <w:rPr>
                <w:spacing w:val="-4"/>
                <w:sz w:val="24"/>
              </w:rPr>
              <w:t>1649</w:t>
            </w:r>
          </w:p>
        </w:tc>
      </w:tr>
      <w:tr>
        <w:trPr>
          <w:trHeight w:hRule="atLeast" w:val="618"/>
        </w:trPr>
        <w:tc>
          <w:tcPr>
            <w:tcW w:type="dxa" w:w="2429"/>
          </w:tcPr>
          <w:p>
            <w:pPr>
              <w:pStyle w:val="TableParagraph"/>
              <w:rPr>
                <w:sz w:val="22"/>
              </w:rPr>
            </w:pPr>
            <w:r>
              <w:rPr>
                <w:spacing w:val="-2"/>
                <w:sz w:val="22"/>
              </w:rPr>
              <w:t>Superior</w:t>
            </w:r>
          </w:p>
        </w:tc>
        <w:tc>
          <w:tcPr>
            <w:tcW w:type="dxa" w:w="3097"/>
            <w:vMerge/>
            <w:tcBorders>
              <w:top w:val="nil"/>
            </w:tcBorders>
          </w:tcPr>
          <w:p>
            <w:pPr>
              <w:rPr>
                <w:sz w:val="2"/>
                <w:szCs w:val="2"/>
              </w:rPr>
            </w:pPr>
          </w:p>
        </w:tc>
        <w:tc>
          <w:tcPr>
            <w:tcW w:type="dxa" w:w="1304"/>
          </w:tcPr>
          <w:p>
            <w:pPr>
              <w:pStyle w:val="TableParagraph"/>
              <w:spacing w:before="170"/>
              <w:ind w:left="2"/>
              <w:jc w:val="center"/>
              <w:rPr>
                <w:sz w:val="24"/>
              </w:rPr>
            </w:pPr>
            <w:r>
              <w:rPr>
                <w:spacing w:val="-4"/>
                <w:sz w:val="24"/>
              </w:rPr>
              <w:t>4660</w:t>
            </w:r>
          </w:p>
        </w:tc>
        <w:tc>
          <w:tcPr>
            <w:tcW w:type="dxa" w:w="1304"/>
          </w:tcPr>
          <w:p>
            <w:pPr>
              <w:pStyle w:val="TableParagraph"/>
              <w:spacing w:before="170"/>
              <w:ind w:left="2"/>
              <w:jc w:val="center"/>
              <w:rPr>
                <w:sz w:val="24"/>
              </w:rPr>
            </w:pPr>
            <w:r>
              <w:rPr>
                <w:spacing w:val="-4"/>
                <w:sz w:val="24"/>
              </w:rPr>
              <w:t>3129</w:t>
            </w:r>
          </w:p>
        </w:tc>
        <w:tc>
          <w:tcPr>
            <w:tcW w:type="dxa" w:w="1304"/>
          </w:tcPr>
          <w:p>
            <w:pPr>
              <w:pStyle w:val="TableParagraph"/>
              <w:spacing w:before="170"/>
              <w:ind w:left="2"/>
              <w:jc w:val="center"/>
              <w:rPr>
                <w:sz w:val="24"/>
              </w:rPr>
            </w:pPr>
            <w:r>
              <w:rPr>
                <w:spacing w:val="-4"/>
                <w:sz w:val="24"/>
              </w:rPr>
              <w:t>2589</w:t>
            </w:r>
          </w:p>
        </w:tc>
        <w:tc>
          <w:tcPr>
            <w:tcW w:type="dxa" w:w="1360"/>
          </w:tcPr>
          <w:p>
            <w:pPr>
              <w:pStyle w:val="TableParagraph"/>
              <w:spacing w:before="170"/>
              <w:ind w:left="1"/>
              <w:jc w:val="center"/>
              <w:rPr>
                <w:sz w:val="24"/>
              </w:rPr>
            </w:pPr>
            <w:r>
              <w:rPr>
                <w:spacing w:val="-4"/>
                <w:sz w:val="24"/>
              </w:rPr>
              <w:t>1809</w:t>
            </w:r>
          </w:p>
        </w:tc>
      </w:tr>
    </w:tbl>
    <w:p>
      <w:pPr>
        <w:pStyle w:val="BodyText"/>
        <w:spacing w:before="2"/>
        <w:ind w:left="0"/>
      </w:pPr>
    </w:p>
    <w:p>
      <w:pPr>
        <w:pStyle w:val="Heading1"/>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5"/>
        <w:ind w:left="0"/>
        <w:rPr>
          <w:sz w:val="12"/>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388"/>
        <w:gridCol w:w="3032"/>
        <w:gridCol w:w="5389"/>
      </w:tblGrid>
      <w:tr>
        <w:trPr>
          <w:trHeight w:hRule="atLeast" w:val="638"/>
        </w:trPr>
        <w:tc>
          <w:tcPr>
            <w:tcW w:type="dxa" w:w="2388"/>
            <w:shd w:color="auto" w:fill="E5E8EB" w:val="clear"/>
          </w:tcPr>
          <w:p>
            <w:pPr>
              <w:pStyle w:val="TableParagraph"/>
              <w:spacing w:before="192"/>
              <w:rPr>
                <w:sz w:val="22"/>
              </w:rPr>
            </w:pPr>
            <w:r>
              <w:rPr>
                <w:spacing w:val="-2"/>
                <w:sz w:val="22"/>
              </w:rPr>
              <w:t>CATEGORÍA</w:t>
            </w:r>
          </w:p>
        </w:tc>
        <w:tc>
          <w:tcPr>
            <w:tcW w:type="dxa" w:w="3032"/>
            <w:shd w:color="auto" w:fill="E5E8EB" w:val="clear"/>
          </w:tcPr>
          <w:p>
            <w:pPr>
              <w:pStyle w:val="TableParagraph"/>
              <w:spacing w:before="192"/>
              <w:rPr>
                <w:sz w:val="22"/>
              </w:rPr>
            </w:pPr>
            <w:r>
              <w:rPr>
                <w:spacing w:val="-2"/>
                <w:sz w:val="22"/>
              </w:rPr>
              <w:t>CIUDAD</w:t>
            </w:r>
          </w:p>
        </w:tc>
        <w:tc>
          <w:tcPr>
            <w:tcW w:type="dxa" w:w="5389"/>
            <w:shd w:color="auto" w:fill="E5E8EB" w:val="clear"/>
          </w:tcPr>
          <w:p>
            <w:pPr>
              <w:pStyle w:val="TableParagraph"/>
              <w:spacing w:before="192"/>
              <w:ind w:left="77"/>
              <w:rPr>
                <w:sz w:val="22"/>
              </w:rPr>
            </w:pPr>
            <w:r>
              <w:rPr>
                <w:spacing w:val="-2"/>
                <w:sz w:val="22"/>
              </w:rPr>
              <w:t>HOTELES</w:t>
            </w:r>
          </w:p>
        </w:tc>
      </w:tr>
      <w:tr>
        <w:trPr>
          <w:trHeight w:hRule="atLeast" w:val="561"/>
        </w:trPr>
        <w:tc>
          <w:tcPr>
            <w:tcW w:type="dxa" w:w="2388"/>
            <w:vMerge w:val="restart"/>
          </w:tcPr>
          <w:p>
            <w:pPr>
              <w:pStyle w:val="TableParagraph"/>
              <w:spacing w:before="0"/>
              <w:ind w:left="0"/>
              <w:rPr>
                <w:sz w:val="22"/>
              </w:rPr>
            </w:pPr>
          </w:p>
          <w:p>
            <w:pPr>
              <w:pStyle w:val="TableParagraph"/>
              <w:spacing w:before="0"/>
              <w:ind w:left="0"/>
              <w:rPr>
                <w:sz w:val="22"/>
              </w:rPr>
            </w:pPr>
          </w:p>
          <w:p>
            <w:pPr>
              <w:pStyle w:val="TableParagraph"/>
              <w:spacing w:before="113"/>
              <w:ind w:left="0"/>
              <w:rPr>
                <w:sz w:val="22"/>
              </w:rPr>
            </w:pPr>
          </w:p>
          <w:p>
            <w:pPr>
              <w:pStyle w:val="TableParagraph"/>
              <w:spacing w:before="0" w:line="249" w:lineRule="auto"/>
              <w:ind w:right="1253"/>
              <w:rPr>
                <w:sz w:val="22"/>
              </w:rPr>
            </w:pPr>
            <w:r>
              <w:rPr>
                <w:spacing w:val="-2"/>
                <w:sz w:val="22"/>
              </w:rPr>
              <w:t>TURISTA </w:t>
            </w:r>
            <w:r>
              <w:rPr>
                <w:spacing w:val="-4"/>
                <w:sz w:val="22"/>
              </w:rPr>
              <w:t>SUPERIOR</w:t>
            </w:r>
          </w:p>
        </w:tc>
        <w:tc>
          <w:tcPr>
            <w:tcW w:type="dxa" w:w="3032"/>
          </w:tcPr>
          <w:p>
            <w:pPr>
              <w:pStyle w:val="TableParagraph"/>
              <w:spacing w:before="153"/>
              <w:rPr>
                <w:sz w:val="22"/>
              </w:rPr>
            </w:pPr>
            <w:r>
              <w:rPr>
                <w:spacing w:val="-2"/>
                <w:sz w:val="22"/>
              </w:rPr>
              <w:t>Bogotá</w:t>
            </w:r>
          </w:p>
        </w:tc>
        <w:tc>
          <w:tcPr>
            <w:tcW w:type="dxa" w:w="5389"/>
          </w:tcPr>
          <w:p>
            <w:pPr>
              <w:pStyle w:val="TableParagraph"/>
              <w:spacing w:before="153"/>
              <w:ind w:left="77"/>
              <w:rPr>
                <w:sz w:val="22"/>
              </w:rPr>
            </w:pPr>
            <w:r>
              <w:rPr>
                <w:spacing w:val="-2"/>
                <w:sz w:val="22"/>
              </w:rPr>
              <w:t>Best</w:t>
            </w:r>
            <w:r>
              <w:rPr>
                <w:spacing w:val="-6"/>
                <w:sz w:val="22"/>
              </w:rPr>
              <w:t> </w:t>
            </w:r>
            <w:r>
              <w:rPr>
                <w:spacing w:val="-2"/>
                <w:sz w:val="22"/>
              </w:rPr>
              <w:t>Western</w:t>
            </w:r>
            <w:r>
              <w:rPr>
                <w:spacing w:val="-5"/>
                <w:sz w:val="22"/>
              </w:rPr>
              <w:t> </w:t>
            </w:r>
            <w:r>
              <w:rPr>
                <w:spacing w:val="-2"/>
                <w:sz w:val="22"/>
              </w:rPr>
              <w:t>Plus</w:t>
            </w:r>
            <w:r>
              <w:rPr>
                <w:spacing w:val="-5"/>
                <w:sz w:val="22"/>
              </w:rPr>
              <w:t> 93</w:t>
            </w:r>
          </w:p>
        </w:tc>
      </w:tr>
      <w:tr>
        <w:trPr>
          <w:trHeight w:hRule="atLeast" w:val="561"/>
        </w:trPr>
        <w:tc>
          <w:tcPr>
            <w:tcW w:type="dxa" w:w="2388"/>
            <w:vMerge/>
            <w:tcBorders>
              <w:top w:val="nil"/>
            </w:tcBorders>
          </w:tcPr>
          <w:p>
            <w:pPr>
              <w:rPr>
                <w:sz w:val="2"/>
                <w:szCs w:val="2"/>
              </w:rPr>
            </w:pPr>
          </w:p>
        </w:tc>
        <w:tc>
          <w:tcPr>
            <w:tcW w:type="dxa" w:w="3032"/>
          </w:tcPr>
          <w:p>
            <w:pPr>
              <w:pStyle w:val="TableParagraph"/>
              <w:spacing w:before="153"/>
              <w:rPr>
                <w:sz w:val="22"/>
              </w:rPr>
            </w:pPr>
            <w:r>
              <w:rPr>
                <w:spacing w:val="-4"/>
                <w:sz w:val="22"/>
              </w:rPr>
              <w:t>Cali</w:t>
            </w:r>
          </w:p>
        </w:tc>
        <w:tc>
          <w:tcPr>
            <w:tcW w:type="dxa" w:w="5389"/>
          </w:tcPr>
          <w:p>
            <w:pPr>
              <w:pStyle w:val="TableParagraph"/>
              <w:spacing w:before="153"/>
              <w:ind w:left="77"/>
              <w:rPr>
                <w:sz w:val="22"/>
              </w:rPr>
            </w:pPr>
            <w:r>
              <w:rPr>
                <w:sz w:val="22"/>
              </w:rPr>
              <w:t>Faranda</w:t>
            </w:r>
            <w:r>
              <w:rPr>
                <w:spacing w:val="9"/>
                <w:sz w:val="22"/>
              </w:rPr>
              <w:t> </w:t>
            </w:r>
            <w:r>
              <w:rPr>
                <w:sz w:val="22"/>
              </w:rPr>
              <w:t>Collection</w:t>
            </w:r>
            <w:r>
              <w:rPr>
                <w:spacing w:val="9"/>
                <w:sz w:val="22"/>
              </w:rPr>
              <w:t> </w:t>
            </w:r>
            <w:r>
              <w:rPr>
                <w:spacing w:val="-4"/>
                <w:sz w:val="22"/>
              </w:rPr>
              <w:t>Cali</w:t>
            </w:r>
          </w:p>
        </w:tc>
      </w:tr>
      <w:tr>
        <w:trPr>
          <w:trHeight w:hRule="atLeast" w:val="561"/>
        </w:trPr>
        <w:tc>
          <w:tcPr>
            <w:tcW w:type="dxa" w:w="2388"/>
            <w:vMerge/>
            <w:tcBorders>
              <w:top w:val="nil"/>
            </w:tcBorders>
          </w:tcPr>
          <w:p>
            <w:pPr>
              <w:rPr>
                <w:sz w:val="2"/>
                <w:szCs w:val="2"/>
              </w:rPr>
            </w:pPr>
          </w:p>
        </w:tc>
        <w:tc>
          <w:tcPr>
            <w:tcW w:type="dxa" w:w="3032"/>
          </w:tcPr>
          <w:p>
            <w:pPr>
              <w:pStyle w:val="TableParagraph"/>
              <w:spacing w:before="154"/>
              <w:rPr>
                <w:sz w:val="22"/>
              </w:rPr>
            </w:pPr>
            <w:r>
              <w:rPr>
                <w:spacing w:val="-2"/>
                <w:sz w:val="22"/>
              </w:rPr>
              <w:t>Popayán</w:t>
            </w:r>
          </w:p>
        </w:tc>
        <w:tc>
          <w:tcPr>
            <w:tcW w:type="dxa" w:w="5389"/>
          </w:tcPr>
          <w:p>
            <w:pPr>
              <w:pStyle w:val="TableParagraph"/>
              <w:spacing w:before="154"/>
              <w:ind w:left="77"/>
              <w:rPr>
                <w:sz w:val="22"/>
              </w:rPr>
            </w:pPr>
            <w:r>
              <w:rPr>
                <w:sz w:val="22"/>
              </w:rPr>
              <w:t>Camino</w:t>
            </w:r>
            <w:r>
              <w:rPr>
                <w:spacing w:val="21"/>
                <w:sz w:val="22"/>
              </w:rPr>
              <w:t> </w:t>
            </w:r>
            <w:r>
              <w:rPr>
                <w:spacing w:val="-4"/>
                <w:sz w:val="22"/>
              </w:rPr>
              <w:t>Real</w:t>
            </w:r>
          </w:p>
        </w:tc>
      </w:tr>
      <w:tr>
        <w:trPr>
          <w:trHeight w:hRule="atLeast" w:val="561"/>
        </w:trPr>
        <w:tc>
          <w:tcPr>
            <w:tcW w:type="dxa" w:w="2388"/>
            <w:vMerge/>
            <w:tcBorders>
              <w:top w:val="nil"/>
            </w:tcBorders>
          </w:tcPr>
          <w:p>
            <w:pPr>
              <w:rPr>
                <w:sz w:val="2"/>
                <w:szCs w:val="2"/>
              </w:rPr>
            </w:pPr>
          </w:p>
        </w:tc>
        <w:tc>
          <w:tcPr>
            <w:tcW w:type="dxa" w:w="3032"/>
          </w:tcPr>
          <w:p>
            <w:pPr>
              <w:pStyle w:val="TableParagraph"/>
              <w:spacing w:before="154"/>
              <w:rPr>
                <w:sz w:val="22"/>
              </w:rPr>
            </w:pPr>
            <w:r>
              <w:rPr>
                <w:spacing w:val="-2"/>
                <w:sz w:val="22"/>
              </w:rPr>
              <w:t>Pasto</w:t>
            </w:r>
          </w:p>
        </w:tc>
        <w:tc>
          <w:tcPr>
            <w:tcW w:type="dxa" w:w="5389"/>
          </w:tcPr>
          <w:p>
            <w:pPr>
              <w:pStyle w:val="TableParagraph"/>
              <w:spacing w:before="154"/>
              <w:ind w:left="77"/>
              <w:rPr>
                <w:sz w:val="22"/>
              </w:rPr>
            </w:pPr>
            <w:r>
              <w:rPr>
                <w:spacing w:val="-2"/>
                <w:sz w:val="22"/>
              </w:rPr>
              <w:t>Cuellar</w:t>
            </w:r>
          </w:p>
        </w:tc>
      </w:tr>
      <w:tr>
        <w:trPr>
          <w:trHeight w:hRule="atLeast" w:val="561"/>
        </w:trPr>
        <w:tc>
          <w:tcPr>
            <w:tcW w:type="dxa" w:w="2388"/>
            <w:vMerge w:val="restart"/>
            <w:shd w:color="auto" w:fill="E5E8EB" w:val="clear"/>
          </w:tcPr>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124"/>
              <w:ind w:left="0"/>
              <w:rPr>
                <w:sz w:val="22"/>
              </w:rPr>
            </w:pPr>
          </w:p>
          <w:p>
            <w:pPr>
              <w:pStyle w:val="TableParagraph"/>
              <w:spacing w:before="0"/>
              <w:rPr>
                <w:sz w:val="22"/>
              </w:rPr>
            </w:pPr>
            <w:r>
              <w:rPr>
                <w:spacing w:val="-2"/>
                <w:sz w:val="22"/>
              </w:rPr>
              <w:t>SUPERIOR</w:t>
            </w:r>
          </w:p>
        </w:tc>
        <w:tc>
          <w:tcPr>
            <w:tcW w:type="dxa" w:w="3032"/>
            <w:shd w:color="auto" w:fill="E5E8EB" w:val="clear"/>
          </w:tcPr>
          <w:p>
            <w:pPr>
              <w:pStyle w:val="TableParagraph"/>
              <w:spacing w:before="154"/>
              <w:rPr>
                <w:sz w:val="22"/>
              </w:rPr>
            </w:pPr>
            <w:r>
              <w:rPr>
                <w:spacing w:val="-2"/>
                <w:sz w:val="22"/>
              </w:rPr>
              <w:t>Bogotá</w:t>
            </w:r>
          </w:p>
        </w:tc>
        <w:tc>
          <w:tcPr>
            <w:tcW w:type="dxa" w:w="5389"/>
            <w:shd w:color="auto" w:fill="E5E8EB" w:val="clear"/>
          </w:tcPr>
          <w:p>
            <w:pPr>
              <w:pStyle w:val="TableParagraph"/>
              <w:spacing w:before="154"/>
              <w:ind w:left="77"/>
              <w:rPr>
                <w:sz w:val="22"/>
              </w:rPr>
            </w:pPr>
            <w:r>
              <w:rPr>
                <w:sz w:val="22"/>
              </w:rPr>
              <w:t>Four</w:t>
            </w:r>
            <w:r>
              <w:rPr>
                <w:spacing w:val="-5"/>
                <w:sz w:val="22"/>
              </w:rPr>
              <w:t> </w:t>
            </w:r>
            <w:r>
              <w:rPr>
                <w:sz w:val="22"/>
              </w:rPr>
              <w:t>Points</w:t>
            </w:r>
            <w:r>
              <w:rPr>
                <w:spacing w:val="-5"/>
                <w:sz w:val="22"/>
              </w:rPr>
              <w:t> </w:t>
            </w:r>
            <w:r>
              <w:rPr>
                <w:sz w:val="22"/>
              </w:rPr>
              <w:t>By</w:t>
            </w:r>
            <w:r>
              <w:rPr>
                <w:spacing w:val="-5"/>
                <w:sz w:val="22"/>
              </w:rPr>
              <w:t> </w:t>
            </w:r>
            <w:r>
              <w:rPr>
                <w:sz w:val="22"/>
              </w:rPr>
              <w:t>Sheraton</w:t>
            </w:r>
            <w:r>
              <w:rPr>
                <w:spacing w:val="-4"/>
                <w:sz w:val="22"/>
              </w:rPr>
              <w:t> </w:t>
            </w:r>
            <w:r>
              <w:rPr>
                <w:spacing w:val="-2"/>
                <w:sz w:val="22"/>
              </w:rPr>
              <w:t>Bogotá</w:t>
            </w:r>
          </w:p>
        </w:tc>
      </w:tr>
      <w:tr>
        <w:trPr>
          <w:trHeight w:hRule="atLeast" w:val="561"/>
        </w:trPr>
        <w:tc>
          <w:tcPr>
            <w:tcW w:type="dxa" w:w="2388"/>
            <w:vMerge/>
            <w:tcBorders>
              <w:top w:val="nil"/>
            </w:tcBorders>
            <w:shd w:color="auto" w:fill="E5E8EB" w:val="clear"/>
          </w:tcPr>
          <w:p>
            <w:pPr>
              <w:rPr>
                <w:sz w:val="2"/>
                <w:szCs w:val="2"/>
              </w:rPr>
            </w:pPr>
          </w:p>
        </w:tc>
        <w:tc>
          <w:tcPr>
            <w:tcW w:type="dxa" w:w="3032"/>
            <w:shd w:color="auto" w:fill="E5E8EB" w:val="clear"/>
          </w:tcPr>
          <w:p>
            <w:pPr>
              <w:pStyle w:val="TableParagraph"/>
              <w:spacing w:before="154"/>
              <w:rPr>
                <w:sz w:val="22"/>
              </w:rPr>
            </w:pPr>
            <w:r>
              <w:rPr>
                <w:spacing w:val="-4"/>
                <w:sz w:val="22"/>
              </w:rPr>
              <w:t>Cali</w:t>
            </w:r>
          </w:p>
        </w:tc>
        <w:tc>
          <w:tcPr>
            <w:tcW w:type="dxa" w:w="5389"/>
            <w:shd w:color="auto" w:fill="E5E8EB" w:val="clear"/>
          </w:tcPr>
          <w:p>
            <w:pPr>
              <w:pStyle w:val="TableParagraph"/>
              <w:spacing w:before="154"/>
              <w:ind w:left="77"/>
              <w:rPr>
                <w:sz w:val="22"/>
              </w:rPr>
            </w:pPr>
            <w:r>
              <w:rPr>
                <w:sz w:val="22"/>
              </w:rPr>
              <w:t>NH</w:t>
            </w:r>
            <w:r>
              <w:rPr>
                <w:spacing w:val="-2"/>
                <w:sz w:val="22"/>
              </w:rPr>
              <w:t> </w:t>
            </w:r>
            <w:r>
              <w:rPr>
                <w:sz w:val="22"/>
              </w:rPr>
              <w:t>Cali</w:t>
            </w:r>
            <w:r>
              <w:rPr>
                <w:spacing w:val="-2"/>
                <w:sz w:val="22"/>
              </w:rPr>
              <w:t> </w:t>
            </w:r>
            <w:r>
              <w:rPr>
                <w:sz w:val="22"/>
              </w:rPr>
              <w:t>Bulevar</w:t>
            </w:r>
            <w:r>
              <w:rPr>
                <w:spacing w:val="-2"/>
                <w:sz w:val="22"/>
              </w:rPr>
              <w:t> </w:t>
            </w:r>
            <w:r>
              <w:rPr>
                <w:sz w:val="22"/>
              </w:rPr>
              <w:t>del</w:t>
            </w:r>
            <w:r>
              <w:rPr>
                <w:spacing w:val="-2"/>
                <w:sz w:val="22"/>
              </w:rPr>
              <w:t> </w:t>
            </w:r>
            <w:r>
              <w:rPr>
                <w:spacing w:val="-5"/>
                <w:sz w:val="22"/>
              </w:rPr>
              <w:t>Río</w:t>
            </w:r>
          </w:p>
        </w:tc>
      </w:tr>
      <w:tr>
        <w:trPr>
          <w:trHeight w:hRule="atLeast" w:val="561"/>
        </w:trPr>
        <w:tc>
          <w:tcPr>
            <w:tcW w:type="dxa" w:w="2388"/>
            <w:vMerge/>
            <w:tcBorders>
              <w:top w:val="nil"/>
            </w:tcBorders>
            <w:shd w:color="auto" w:fill="E5E8EB" w:val="clear"/>
          </w:tcPr>
          <w:p>
            <w:pPr>
              <w:rPr>
                <w:sz w:val="2"/>
                <w:szCs w:val="2"/>
              </w:rPr>
            </w:pPr>
          </w:p>
        </w:tc>
        <w:tc>
          <w:tcPr>
            <w:tcW w:type="dxa" w:w="3032"/>
            <w:shd w:color="auto" w:fill="E5E8EB" w:val="clear"/>
          </w:tcPr>
          <w:p>
            <w:pPr>
              <w:pStyle w:val="TableParagraph"/>
              <w:spacing w:before="154"/>
              <w:rPr>
                <w:sz w:val="22"/>
              </w:rPr>
            </w:pPr>
            <w:r>
              <w:rPr>
                <w:spacing w:val="-2"/>
                <w:sz w:val="22"/>
              </w:rPr>
              <w:t>Popayán</w:t>
            </w:r>
          </w:p>
        </w:tc>
        <w:tc>
          <w:tcPr>
            <w:tcW w:type="dxa" w:w="5389"/>
            <w:shd w:color="auto" w:fill="E5E8EB" w:val="clear"/>
          </w:tcPr>
          <w:p>
            <w:pPr>
              <w:pStyle w:val="TableParagraph"/>
              <w:spacing w:before="154"/>
              <w:ind w:left="77"/>
              <w:rPr>
                <w:sz w:val="22"/>
              </w:rPr>
            </w:pPr>
            <w:r>
              <w:rPr>
                <w:w w:val="105"/>
                <w:sz w:val="22"/>
              </w:rPr>
              <w:t>Dann</w:t>
            </w:r>
            <w:r>
              <w:rPr>
                <w:spacing w:val="-3"/>
                <w:w w:val="105"/>
                <w:sz w:val="22"/>
              </w:rPr>
              <w:t> </w:t>
            </w:r>
            <w:r>
              <w:rPr>
                <w:spacing w:val="-2"/>
                <w:w w:val="105"/>
                <w:sz w:val="22"/>
              </w:rPr>
              <w:t>Monasterio</w:t>
            </w:r>
          </w:p>
        </w:tc>
      </w:tr>
      <w:tr>
        <w:trPr>
          <w:trHeight w:hRule="atLeast" w:val="561"/>
        </w:trPr>
        <w:tc>
          <w:tcPr>
            <w:tcW w:type="dxa" w:w="2388"/>
            <w:vMerge/>
            <w:tcBorders>
              <w:top w:val="nil"/>
            </w:tcBorders>
            <w:shd w:color="auto" w:fill="E5E8EB" w:val="clear"/>
          </w:tcPr>
          <w:p>
            <w:pPr>
              <w:rPr>
                <w:sz w:val="2"/>
                <w:szCs w:val="2"/>
              </w:rPr>
            </w:pPr>
          </w:p>
        </w:tc>
        <w:tc>
          <w:tcPr>
            <w:tcW w:type="dxa" w:w="3032"/>
            <w:shd w:color="auto" w:fill="E5E8EB" w:val="clear"/>
          </w:tcPr>
          <w:p>
            <w:pPr>
              <w:pStyle w:val="TableParagraph"/>
              <w:spacing w:before="154"/>
              <w:rPr>
                <w:sz w:val="22"/>
              </w:rPr>
            </w:pPr>
            <w:r>
              <w:rPr>
                <w:spacing w:val="-2"/>
                <w:sz w:val="22"/>
              </w:rPr>
              <w:t>Pasto</w:t>
            </w:r>
          </w:p>
        </w:tc>
        <w:tc>
          <w:tcPr>
            <w:tcW w:type="dxa" w:w="5389"/>
            <w:shd w:color="auto" w:fill="E5E8EB" w:val="clear"/>
          </w:tcPr>
          <w:p>
            <w:pPr>
              <w:pStyle w:val="TableParagraph"/>
              <w:spacing w:before="154"/>
              <w:ind w:left="77"/>
              <w:rPr>
                <w:sz w:val="22"/>
              </w:rPr>
            </w:pPr>
            <w:r>
              <w:rPr>
                <w:spacing w:val="-2"/>
                <w:sz w:val="22"/>
              </w:rPr>
              <w:t>V1501</w:t>
            </w:r>
          </w:p>
        </w:tc>
      </w:tr>
      <w:tr>
        <w:trPr>
          <w:trHeight w:hRule="atLeast" w:val="839"/>
        </w:trPr>
        <w:tc>
          <w:tcPr>
            <w:tcW w:type="dxa" w:w="10809"/>
            <w:gridSpan w:val="3"/>
          </w:tcPr>
          <w:p>
            <w:pPr>
              <w:pStyle w:val="TableParagraph"/>
              <w:spacing w:before="160" w:line="249" w:lineRule="auto"/>
              <w:ind w:right="257"/>
              <w:rPr>
                <w:sz w:val="22"/>
              </w:rPr>
            </w:pPr>
            <w:r>
              <w:rPr>
                <w:color w:val="E41B18"/>
                <w:sz w:val="22"/>
              </w:rPr>
              <w:t>*</w:t>
            </w:r>
            <w:r>
              <w:rPr>
                <w:sz w:val="22"/>
              </w:rPr>
              <w:t>Nota: En caso de no contar con la disponibilidad en los hoteles previstos sus servicios serán confirmados en un hotel de categoría similar</w:t>
            </w:r>
          </w:p>
        </w:tc>
      </w:tr>
    </w:tbl>
    <w:p>
      <w:pPr>
        <w:pStyle w:val="TableParagraph"/>
        <w:spacing w:after="0" w:line="249" w:lineRule="auto"/>
        <w:rPr>
          <w:sz w:val="22"/>
        </w:rPr>
        <w:sectPr>
          <w:pgSz w:h="15840" w:w="12240"/>
          <w:pgMar w:bottom="1400" w:footer="1217" w:header="0" w:left="360" w:right="360" w:top="800"/>
        </w:sectPr>
      </w:pPr>
    </w:p>
    <w:p>
      <w:pPr>
        <w:pStyle w:val="Heading1"/>
        <w:spacing w:before="111"/>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30" w:line="249" w:lineRule="auto"/>
        <w:ind w:hanging="360" w:left="719"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3" w:line="240" w:lineRule="auto"/>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11" w:line="249" w:lineRule="auto"/>
        <w:ind w:hanging="360" w:left="719" w:right="358"/>
        <w:jc w:val="both"/>
        <w:rPr>
          <w:color w:val="020203"/>
          <w:sz w:val="22"/>
        </w:rPr>
      </w:pPr>
      <w:r>
        <w:rPr>
          <w:color w:val="020203"/>
          <w:w w:val="105"/>
          <w:sz w:val="22"/>
        </w:rPr>
        <w:t>No aplican para grupos, ferias y eventos de ciudad. Aplica cierre de tarifa por alta ocupación, verificar antes de </w:t>
      </w:r>
      <w:r>
        <w:rPr>
          <w:color w:val="020203"/>
          <w:spacing w:val="-2"/>
          <w:w w:val="105"/>
          <w:sz w:val="22"/>
        </w:rPr>
        <w:t>confirmar.</w:t>
      </w:r>
    </w:p>
    <w:p>
      <w:pPr>
        <w:pStyle w:val="ListParagraph"/>
        <w:numPr>
          <w:ilvl w:val="0"/>
          <w:numId w:val="1"/>
        </w:numPr>
        <w:tabs>
          <w:tab w:leader="none" w:pos="719" w:val="left"/>
        </w:tabs>
        <w:spacing w:after="0" w:before="1" w:line="249" w:lineRule="auto"/>
        <w:ind w:hanging="360" w:left="719" w:right="358"/>
        <w:jc w:val="both"/>
        <w:rPr>
          <w:color w:val="020203"/>
          <w:sz w:val="22"/>
        </w:rPr>
      </w:pPr>
      <w:r>
        <w:rPr>
          <w:color w:val="020203"/>
          <w:sz w:val="22"/>
        </w:rPr>
        <w:t>Tarifas</w:t>
      </w:r>
      <w:r>
        <w:rPr>
          <w:color w:val="020203"/>
          <w:spacing w:val="-14"/>
          <w:sz w:val="22"/>
        </w:rPr>
        <w:t> </w:t>
      </w:r>
      <w:r>
        <w:rPr>
          <w:color w:val="020203"/>
          <w:sz w:val="22"/>
        </w:rPr>
        <w:t>NO</w:t>
      </w:r>
      <w:r>
        <w:rPr>
          <w:color w:val="020203"/>
          <w:spacing w:val="-13"/>
          <w:sz w:val="22"/>
        </w:rPr>
        <w:t> </w:t>
      </w:r>
      <w:r>
        <w:rPr>
          <w:color w:val="020203"/>
          <w:sz w:val="22"/>
        </w:rPr>
        <w:t>aplican</w:t>
      </w:r>
      <w:r>
        <w:rPr>
          <w:color w:val="020203"/>
          <w:spacing w:val="-14"/>
          <w:sz w:val="22"/>
        </w:rPr>
        <w:t> </w:t>
      </w:r>
      <w:r>
        <w:rPr>
          <w:color w:val="020203"/>
          <w:sz w:val="22"/>
        </w:rPr>
        <w:t>para</w:t>
      </w:r>
      <w:r>
        <w:rPr>
          <w:color w:val="020203"/>
          <w:spacing w:val="-13"/>
          <w:sz w:val="22"/>
        </w:rPr>
        <w:t> </w:t>
      </w:r>
      <w:r>
        <w:rPr>
          <w:color w:val="020203"/>
          <w:sz w:val="22"/>
        </w:rPr>
        <w:t>temporada</w:t>
      </w:r>
      <w:r>
        <w:rPr>
          <w:color w:val="020203"/>
          <w:spacing w:val="-14"/>
          <w:sz w:val="22"/>
        </w:rPr>
        <w:t> </w:t>
      </w:r>
      <w:r>
        <w:rPr>
          <w:color w:val="020203"/>
          <w:sz w:val="22"/>
        </w:rPr>
        <w:t>alta,</w:t>
      </w:r>
      <w:r>
        <w:rPr>
          <w:color w:val="020203"/>
          <w:spacing w:val="-7"/>
          <w:sz w:val="22"/>
        </w:rPr>
        <w:t> </w:t>
      </w:r>
      <w:r>
        <w:rPr>
          <w:color w:val="020203"/>
          <w:sz w:val="22"/>
        </w:rPr>
        <w:t>como:</w:t>
      </w:r>
      <w:r>
        <w:rPr>
          <w:color w:val="020203"/>
          <w:spacing w:val="-14"/>
          <w:sz w:val="22"/>
        </w:rPr>
        <w:t> </w:t>
      </w:r>
      <w:r>
        <w:rPr>
          <w:color w:val="020203"/>
          <w:sz w:val="22"/>
        </w:rPr>
        <w:t>semana</w:t>
      </w:r>
      <w:r>
        <w:rPr>
          <w:color w:val="020203"/>
          <w:spacing w:val="-13"/>
          <w:sz w:val="22"/>
        </w:rPr>
        <w:t> </w:t>
      </w:r>
      <w:r>
        <w:rPr>
          <w:color w:val="020203"/>
          <w:sz w:val="22"/>
        </w:rPr>
        <w:t>santa,</w:t>
      </w:r>
      <w:r>
        <w:rPr>
          <w:color w:val="020203"/>
          <w:spacing w:val="-8"/>
          <w:sz w:val="22"/>
        </w:rPr>
        <w:t> </w:t>
      </w:r>
      <w:r>
        <w:rPr>
          <w:color w:val="020203"/>
          <w:sz w:val="22"/>
        </w:rPr>
        <w:t>fin</w:t>
      </w:r>
      <w:r>
        <w:rPr>
          <w:color w:val="020203"/>
          <w:spacing w:val="-14"/>
          <w:sz w:val="22"/>
        </w:rPr>
        <w:t> </w:t>
      </w:r>
      <w:r>
        <w:rPr>
          <w:color w:val="020203"/>
          <w:sz w:val="22"/>
        </w:rPr>
        <w:t>de</w:t>
      </w:r>
      <w:r>
        <w:rPr>
          <w:color w:val="020203"/>
          <w:spacing w:val="-13"/>
          <w:sz w:val="22"/>
        </w:rPr>
        <w:t> </w:t>
      </w:r>
      <w:r>
        <w:rPr>
          <w:color w:val="020203"/>
          <w:sz w:val="22"/>
        </w:rPr>
        <w:t>año,</w:t>
      </w:r>
      <w:r>
        <w:rPr>
          <w:color w:val="020203"/>
          <w:spacing w:val="-8"/>
          <w:sz w:val="22"/>
        </w:rPr>
        <w:t> </w:t>
      </w:r>
      <w:r>
        <w:rPr>
          <w:color w:val="020203"/>
          <w:sz w:val="22"/>
        </w:rPr>
        <w:t>semana</w:t>
      </w:r>
      <w:r>
        <w:rPr>
          <w:color w:val="020203"/>
          <w:spacing w:val="-14"/>
          <w:sz w:val="22"/>
        </w:rPr>
        <w:t> </w:t>
      </w:r>
      <w:r>
        <w:rPr>
          <w:color w:val="020203"/>
          <w:sz w:val="22"/>
        </w:rPr>
        <w:t>de</w:t>
      </w:r>
      <w:r>
        <w:rPr>
          <w:color w:val="020203"/>
          <w:spacing w:val="-13"/>
          <w:sz w:val="22"/>
        </w:rPr>
        <w:t> </w:t>
      </w:r>
      <w:r>
        <w:rPr>
          <w:color w:val="020203"/>
          <w:sz w:val="22"/>
        </w:rPr>
        <w:t>receso</w:t>
      </w:r>
      <w:r>
        <w:rPr>
          <w:color w:val="020203"/>
          <w:spacing w:val="-14"/>
          <w:sz w:val="22"/>
        </w:rPr>
        <w:t> </w:t>
      </w:r>
      <w:r>
        <w:rPr>
          <w:color w:val="020203"/>
          <w:sz w:val="22"/>
        </w:rPr>
        <w:t>(octubre),</w:t>
      </w:r>
      <w:r>
        <w:rPr>
          <w:color w:val="020203"/>
          <w:spacing w:val="-7"/>
          <w:sz w:val="22"/>
        </w:rPr>
        <w:t> </w:t>
      </w:r>
      <w:r>
        <w:rPr>
          <w:color w:val="020203"/>
          <w:sz w:val="22"/>
        </w:rPr>
        <w:t>ferias</w:t>
      </w:r>
      <w:r>
        <w:rPr>
          <w:color w:val="020203"/>
          <w:spacing w:val="-14"/>
          <w:sz w:val="22"/>
        </w:rPr>
        <w:t> </w:t>
      </w:r>
      <w:r>
        <w:rPr>
          <w:color w:val="020203"/>
          <w:sz w:val="22"/>
        </w:rPr>
        <w:t>ni</w:t>
      </w:r>
      <w:r>
        <w:rPr>
          <w:color w:val="020203"/>
          <w:spacing w:val="-13"/>
          <w:sz w:val="22"/>
        </w:rPr>
        <w:t> </w:t>
      </w:r>
      <w:r>
        <w:rPr>
          <w:color w:val="020203"/>
          <w:sz w:val="22"/>
        </w:rPr>
        <w:t>congresos de ciudad. Consultar con su asesor para esas fechas los respectivos incrementos.</w:t>
      </w:r>
    </w:p>
    <w:p>
      <w:pPr>
        <w:pStyle w:val="ListParagraph"/>
        <w:numPr>
          <w:ilvl w:val="0"/>
          <w:numId w:val="1"/>
        </w:numPr>
        <w:tabs>
          <w:tab w:leader="none" w:pos="719" w:val="left"/>
        </w:tabs>
        <w:spacing w:after="0" w:before="2" w:line="249" w:lineRule="auto"/>
        <w:ind w:firstLine="0" w:left="360" w:right="2779"/>
        <w:jc w:val="left"/>
        <w:rPr>
          <w:color w:val="020203"/>
          <w:sz w:val="22"/>
        </w:rPr>
      </w:pPr>
      <w:r>
        <w:rPr>
          <w:color w:val="020203"/>
          <w:sz w:val="22"/>
        </w:rPr>
        <w:t>Algunas</w:t>
      </w:r>
      <w:r>
        <w:rPr>
          <w:color w:val="020203"/>
          <w:spacing w:val="-5"/>
          <w:sz w:val="22"/>
        </w:rPr>
        <w:t> </w:t>
      </w:r>
      <w:r>
        <w:rPr>
          <w:color w:val="020203"/>
          <w:sz w:val="22"/>
        </w:rPr>
        <w:t>fechas</w:t>
      </w:r>
      <w:r>
        <w:rPr>
          <w:color w:val="020203"/>
          <w:spacing w:val="-5"/>
          <w:sz w:val="22"/>
        </w:rPr>
        <w:t> </w:t>
      </w:r>
      <w:r>
        <w:rPr>
          <w:color w:val="020203"/>
          <w:sz w:val="22"/>
        </w:rPr>
        <w:t>de</w:t>
      </w:r>
      <w:r>
        <w:rPr>
          <w:color w:val="020203"/>
          <w:spacing w:val="-5"/>
          <w:sz w:val="22"/>
        </w:rPr>
        <w:t> </w:t>
      </w:r>
      <w:r>
        <w:rPr>
          <w:color w:val="020203"/>
          <w:sz w:val="22"/>
        </w:rPr>
        <w:t>eventos</w:t>
      </w:r>
      <w:r>
        <w:rPr>
          <w:color w:val="020203"/>
          <w:spacing w:val="-5"/>
          <w:sz w:val="22"/>
        </w:rPr>
        <w:t> </w:t>
      </w:r>
      <w:r>
        <w:rPr>
          <w:color w:val="020203"/>
          <w:sz w:val="22"/>
        </w:rPr>
        <w:t>en</w:t>
      </w:r>
      <w:r>
        <w:rPr>
          <w:color w:val="020203"/>
          <w:spacing w:val="-5"/>
          <w:sz w:val="22"/>
        </w:rPr>
        <w:t> </w:t>
      </w:r>
      <w:r>
        <w:rPr>
          <w:color w:val="020203"/>
          <w:sz w:val="22"/>
        </w:rPr>
        <w:t>la</w:t>
      </w:r>
      <w:r>
        <w:rPr>
          <w:color w:val="020203"/>
          <w:spacing w:val="-5"/>
          <w:sz w:val="22"/>
        </w:rPr>
        <w:t> </w:t>
      </w:r>
      <w:r>
        <w:rPr>
          <w:color w:val="020203"/>
          <w:sz w:val="22"/>
        </w:rPr>
        <w:t>ciudad</w:t>
      </w:r>
      <w:r>
        <w:rPr>
          <w:color w:val="020203"/>
          <w:spacing w:val="-5"/>
          <w:sz w:val="22"/>
        </w:rPr>
        <w:t> </w:t>
      </w:r>
      <w:r>
        <w:rPr>
          <w:color w:val="020203"/>
          <w:sz w:val="22"/>
        </w:rPr>
        <w:t>(Sujetas</w:t>
      </w:r>
      <w:r>
        <w:rPr>
          <w:color w:val="020203"/>
          <w:spacing w:val="-5"/>
          <w:sz w:val="22"/>
        </w:rPr>
        <w:t> </w:t>
      </w:r>
      <w:r>
        <w:rPr>
          <w:color w:val="020203"/>
          <w:sz w:val="22"/>
        </w:rPr>
        <w:t>a</w:t>
      </w:r>
      <w:r>
        <w:rPr>
          <w:color w:val="020203"/>
          <w:spacing w:val="-5"/>
          <w:sz w:val="22"/>
        </w:rPr>
        <w:t> </w:t>
      </w:r>
      <w:r>
        <w:rPr>
          <w:color w:val="020203"/>
          <w:sz w:val="22"/>
        </w:rPr>
        <w:t>cambio</w:t>
      </w:r>
      <w:r>
        <w:rPr>
          <w:color w:val="020203"/>
          <w:spacing w:val="-5"/>
          <w:sz w:val="22"/>
        </w:rPr>
        <w:t> </w:t>
      </w:r>
      <w:r>
        <w:rPr>
          <w:color w:val="020203"/>
          <w:sz w:val="22"/>
        </w:rPr>
        <w:t>o</w:t>
      </w:r>
      <w:r>
        <w:rPr>
          <w:color w:val="020203"/>
          <w:spacing w:val="-5"/>
          <w:sz w:val="22"/>
        </w:rPr>
        <w:t> </w:t>
      </w:r>
      <w:r>
        <w:rPr>
          <w:color w:val="020203"/>
          <w:sz w:val="22"/>
        </w:rPr>
        <w:t>modificación</w:t>
      </w:r>
      <w:r>
        <w:rPr>
          <w:color w:val="020203"/>
          <w:spacing w:val="-5"/>
          <w:sz w:val="22"/>
        </w:rPr>
        <w:t> </w:t>
      </w:r>
      <w:r>
        <w:rPr>
          <w:color w:val="020203"/>
          <w:sz w:val="22"/>
        </w:rPr>
        <w:t>sin</w:t>
      </w:r>
      <w:r>
        <w:rPr>
          <w:color w:val="020203"/>
          <w:spacing w:val="-5"/>
          <w:sz w:val="22"/>
        </w:rPr>
        <w:t> </w:t>
      </w:r>
      <w:r>
        <w:rPr>
          <w:color w:val="020203"/>
          <w:sz w:val="22"/>
        </w:rPr>
        <w:t>previo</w:t>
      </w:r>
      <w:r>
        <w:rPr>
          <w:color w:val="020203"/>
          <w:spacing w:val="-5"/>
          <w:sz w:val="22"/>
        </w:rPr>
        <w:t> </w:t>
      </w:r>
      <w:r>
        <w:rPr>
          <w:color w:val="020203"/>
          <w:sz w:val="22"/>
        </w:rPr>
        <w:t>aviso): Ciudad Bogotá:</w:t>
      </w:r>
    </w:p>
    <w:p>
      <w:pPr>
        <w:pStyle w:val="ListParagraph"/>
        <w:numPr>
          <w:ilvl w:val="0"/>
          <w:numId w:val="1"/>
        </w:numPr>
        <w:tabs>
          <w:tab w:leader="none" w:pos="719" w:val="left"/>
        </w:tabs>
        <w:spacing w:after="0" w:before="2" w:line="240" w:lineRule="auto"/>
        <w:ind w:hanging="359" w:left="719" w:right="0"/>
        <w:jc w:val="left"/>
        <w:rPr>
          <w:color w:val="020203"/>
          <w:sz w:val="22"/>
        </w:rPr>
      </w:pPr>
      <w:r>
        <w:rPr>
          <w:color w:val="020203"/>
          <w:sz w:val="22"/>
        </w:rPr>
        <w:t>Semana</w:t>
      </w:r>
      <w:r>
        <w:rPr>
          <w:color w:val="020203"/>
          <w:spacing w:val="-2"/>
          <w:sz w:val="22"/>
        </w:rPr>
        <w:t> </w:t>
      </w:r>
      <w:r>
        <w:rPr>
          <w:color w:val="020203"/>
          <w:sz w:val="22"/>
        </w:rPr>
        <w:t>Santa:</w:t>
      </w:r>
      <w:r>
        <w:rPr>
          <w:color w:val="020203"/>
          <w:spacing w:val="-2"/>
          <w:sz w:val="22"/>
        </w:rPr>
        <w:t> </w:t>
      </w:r>
      <w:r>
        <w:rPr>
          <w:color w:val="020203"/>
          <w:sz w:val="22"/>
        </w:rPr>
        <w:t>31</w:t>
      </w:r>
      <w:r>
        <w:rPr>
          <w:color w:val="020203"/>
          <w:spacing w:val="-2"/>
          <w:sz w:val="22"/>
        </w:rPr>
        <w:t> </w:t>
      </w:r>
      <w:r>
        <w:rPr>
          <w:color w:val="020203"/>
          <w:sz w:val="22"/>
        </w:rPr>
        <w:t>marzo</w:t>
      </w:r>
      <w:r>
        <w:rPr>
          <w:color w:val="020203"/>
          <w:spacing w:val="-1"/>
          <w:sz w:val="22"/>
        </w:rPr>
        <w:t> </w:t>
      </w:r>
      <w:r>
        <w:rPr>
          <w:color w:val="020203"/>
          <w:sz w:val="22"/>
        </w:rPr>
        <w:t>al</w:t>
      </w:r>
      <w:r>
        <w:rPr>
          <w:color w:val="020203"/>
          <w:spacing w:val="-2"/>
          <w:sz w:val="22"/>
        </w:rPr>
        <w:t> </w:t>
      </w:r>
      <w:r>
        <w:rPr>
          <w:color w:val="020203"/>
          <w:sz w:val="22"/>
        </w:rPr>
        <w:t>5</w:t>
      </w:r>
      <w:r>
        <w:rPr>
          <w:color w:val="020203"/>
          <w:spacing w:val="-2"/>
          <w:sz w:val="22"/>
        </w:rPr>
        <w:t> </w:t>
      </w:r>
      <w:r>
        <w:rPr>
          <w:color w:val="020203"/>
          <w:sz w:val="22"/>
        </w:rPr>
        <w:t>abril</w:t>
      </w:r>
      <w:r>
        <w:rPr>
          <w:color w:val="020203"/>
          <w:spacing w:val="-2"/>
          <w:sz w:val="22"/>
        </w:rPr>
        <w:t> 2026.</w:t>
      </w:r>
    </w:p>
    <w:p>
      <w:pPr>
        <w:pStyle w:val="ListParagraph"/>
        <w:numPr>
          <w:ilvl w:val="0"/>
          <w:numId w:val="1"/>
        </w:numPr>
        <w:tabs>
          <w:tab w:leader="none" w:pos="719" w:val="left"/>
        </w:tabs>
        <w:spacing w:after="0" w:before="11" w:line="249" w:lineRule="auto"/>
        <w:ind w:firstLine="0" w:left="360" w:right="6067"/>
        <w:jc w:val="left"/>
        <w:rPr>
          <w:color w:val="020203"/>
          <w:sz w:val="22"/>
        </w:rPr>
      </w:pPr>
      <w:r>
        <w:rPr>
          <w:color w:val="020203"/>
          <w:sz w:val="22"/>
        </w:rPr>
        <w:t>Fin</w:t>
      </w:r>
      <w:r>
        <w:rPr>
          <w:color w:val="020203"/>
          <w:spacing w:val="-5"/>
          <w:sz w:val="22"/>
        </w:rPr>
        <w:t> </w:t>
      </w:r>
      <w:r>
        <w:rPr>
          <w:color w:val="020203"/>
          <w:sz w:val="22"/>
        </w:rPr>
        <w:t>de</w:t>
      </w:r>
      <w:r>
        <w:rPr>
          <w:color w:val="020203"/>
          <w:spacing w:val="-5"/>
          <w:sz w:val="22"/>
        </w:rPr>
        <w:t> </w:t>
      </w:r>
      <w:r>
        <w:rPr>
          <w:color w:val="020203"/>
          <w:sz w:val="22"/>
        </w:rPr>
        <w:t>año:</w:t>
      </w:r>
      <w:r>
        <w:rPr>
          <w:color w:val="020203"/>
          <w:spacing w:val="-5"/>
          <w:sz w:val="22"/>
        </w:rPr>
        <w:t> </w:t>
      </w:r>
      <w:r>
        <w:rPr>
          <w:color w:val="020203"/>
          <w:sz w:val="22"/>
        </w:rPr>
        <w:t>15</w:t>
      </w:r>
      <w:r>
        <w:rPr>
          <w:color w:val="020203"/>
          <w:spacing w:val="-5"/>
          <w:sz w:val="22"/>
        </w:rPr>
        <w:t> </w:t>
      </w:r>
      <w:r>
        <w:rPr>
          <w:color w:val="020203"/>
          <w:sz w:val="22"/>
        </w:rPr>
        <w:t>de</w:t>
      </w:r>
      <w:r>
        <w:rPr>
          <w:color w:val="020203"/>
          <w:spacing w:val="-5"/>
          <w:sz w:val="22"/>
        </w:rPr>
        <w:t> </w:t>
      </w:r>
      <w:r>
        <w:rPr>
          <w:color w:val="020203"/>
          <w:sz w:val="22"/>
        </w:rPr>
        <w:t>diciembre</w:t>
      </w:r>
      <w:r>
        <w:rPr>
          <w:color w:val="020203"/>
          <w:spacing w:val="-5"/>
          <w:sz w:val="22"/>
        </w:rPr>
        <w:t> </w:t>
      </w:r>
      <w:r>
        <w:rPr>
          <w:color w:val="020203"/>
          <w:sz w:val="22"/>
        </w:rPr>
        <w:t>2026</w:t>
      </w:r>
      <w:r>
        <w:rPr>
          <w:color w:val="020203"/>
          <w:spacing w:val="-5"/>
          <w:sz w:val="22"/>
        </w:rPr>
        <w:t> </w:t>
      </w:r>
      <w:r>
        <w:rPr>
          <w:color w:val="020203"/>
          <w:sz w:val="22"/>
        </w:rPr>
        <w:t>al</w:t>
      </w:r>
      <w:r>
        <w:rPr>
          <w:color w:val="020203"/>
          <w:spacing w:val="-5"/>
          <w:sz w:val="22"/>
        </w:rPr>
        <w:t> </w:t>
      </w:r>
      <w:r>
        <w:rPr>
          <w:color w:val="020203"/>
          <w:sz w:val="22"/>
        </w:rPr>
        <w:t>14</w:t>
      </w:r>
      <w:r>
        <w:rPr>
          <w:color w:val="020203"/>
          <w:spacing w:val="-5"/>
          <w:sz w:val="22"/>
        </w:rPr>
        <w:t> </w:t>
      </w:r>
      <w:r>
        <w:rPr>
          <w:color w:val="020203"/>
          <w:sz w:val="22"/>
        </w:rPr>
        <w:t>de</w:t>
      </w:r>
      <w:r>
        <w:rPr>
          <w:color w:val="020203"/>
          <w:spacing w:val="-5"/>
          <w:sz w:val="22"/>
        </w:rPr>
        <w:t> </w:t>
      </w:r>
      <w:r>
        <w:rPr>
          <w:color w:val="020203"/>
          <w:sz w:val="22"/>
        </w:rPr>
        <w:t>enero</w:t>
      </w:r>
      <w:r>
        <w:rPr>
          <w:color w:val="020203"/>
          <w:spacing w:val="-5"/>
          <w:sz w:val="22"/>
        </w:rPr>
        <w:t> </w:t>
      </w:r>
      <w:r>
        <w:rPr>
          <w:color w:val="020203"/>
          <w:sz w:val="22"/>
        </w:rPr>
        <w:t>2027 Ciudad Cali:</w:t>
      </w:r>
    </w:p>
    <w:p>
      <w:pPr>
        <w:pStyle w:val="ListParagraph"/>
        <w:numPr>
          <w:ilvl w:val="0"/>
          <w:numId w:val="1"/>
        </w:numPr>
        <w:tabs>
          <w:tab w:leader="none" w:pos="719" w:val="left"/>
        </w:tabs>
        <w:spacing w:after="0" w:before="2" w:line="240" w:lineRule="auto"/>
        <w:ind w:hanging="359" w:left="719" w:right="0"/>
        <w:jc w:val="left"/>
        <w:rPr>
          <w:color w:val="020203"/>
          <w:sz w:val="22"/>
        </w:rPr>
      </w:pPr>
      <w:r>
        <w:rPr>
          <w:color w:val="020203"/>
          <w:sz w:val="22"/>
        </w:rPr>
        <w:t>Festival</w:t>
      </w:r>
      <w:r>
        <w:rPr>
          <w:color w:val="020203"/>
          <w:spacing w:val="-7"/>
          <w:sz w:val="22"/>
        </w:rPr>
        <w:t> </w:t>
      </w:r>
      <w:r>
        <w:rPr>
          <w:color w:val="020203"/>
          <w:sz w:val="22"/>
        </w:rPr>
        <w:t>Petronio</w:t>
      </w:r>
      <w:r>
        <w:rPr>
          <w:color w:val="020203"/>
          <w:spacing w:val="-7"/>
          <w:sz w:val="22"/>
        </w:rPr>
        <w:t> </w:t>
      </w:r>
      <w:r>
        <w:rPr>
          <w:color w:val="020203"/>
          <w:sz w:val="22"/>
        </w:rPr>
        <w:t>Álvarez</w:t>
      </w:r>
      <w:r>
        <w:rPr>
          <w:color w:val="020203"/>
          <w:spacing w:val="-6"/>
          <w:sz w:val="22"/>
        </w:rPr>
        <w:t> </w:t>
      </w:r>
      <w:r>
        <w:rPr>
          <w:color w:val="020203"/>
          <w:sz w:val="22"/>
        </w:rPr>
        <w:t>(en</w:t>
      </w:r>
      <w:r>
        <w:rPr>
          <w:color w:val="020203"/>
          <w:spacing w:val="-7"/>
          <w:sz w:val="22"/>
        </w:rPr>
        <w:t> </w:t>
      </w:r>
      <w:r>
        <w:rPr>
          <w:color w:val="020203"/>
          <w:sz w:val="22"/>
        </w:rPr>
        <w:t>el</w:t>
      </w:r>
      <w:r>
        <w:rPr>
          <w:color w:val="020203"/>
          <w:spacing w:val="-6"/>
          <w:sz w:val="22"/>
        </w:rPr>
        <w:t> </w:t>
      </w:r>
      <w:r>
        <w:rPr>
          <w:color w:val="020203"/>
          <w:sz w:val="22"/>
        </w:rPr>
        <w:t>mes</w:t>
      </w:r>
      <w:r>
        <w:rPr>
          <w:color w:val="020203"/>
          <w:spacing w:val="-7"/>
          <w:sz w:val="22"/>
        </w:rPr>
        <w:t> </w:t>
      </w:r>
      <w:r>
        <w:rPr>
          <w:color w:val="020203"/>
          <w:sz w:val="22"/>
        </w:rPr>
        <w:t>de</w:t>
      </w:r>
      <w:r>
        <w:rPr>
          <w:color w:val="020203"/>
          <w:spacing w:val="-6"/>
          <w:sz w:val="22"/>
        </w:rPr>
        <w:t> </w:t>
      </w:r>
      <w:r>
        <w:rPr>
          <w:color w:val="020203"/>
          <w:sz w:val="22"/>
        </w:rPr>
        <w:t>agosto,</w:t>
      </w:r>
      <w:r>
        <w:rPr>
          <w:color w:val="020203"/>
          <w:spacing w:val="-2"/>
          <w:sz w:val="22"/>
        </w:rPr>
        <w:t> </w:t>
      </w:r>
      <w:r>
        <w:rPr>
          <w:color w:val="020203"/>
          <w:sz w:val="22"/>
        </w:rPr>
        <w:t>no</w:t>
      </w:r>
      <w:r>
        <w:rPr>
          <w:color w:val="020203"/>
          <w:spacing w:val="-7"/>
          <w:sz w:val="22"/>
        </w:rPr>
        <w:t> </w:t>
      </w:r>
      <w:r>
        <w:rPr>
          <w:color w:val="020203"/>
          <w:sz w:val="22"/>
        </w:rPr>
        <w:t>se</w:t>
      </w:r>
      <w:r>
        <w:rPr>
          <w:color w:val="020203"/>
          <w:spacing w:val="-6"/>
          <w:sz w:val="22"/>
        </w:rPr>
        <w:t> </w:t>
      </w:r>
      <w:r>
        <w:rPr>
          <w:color w:val="020203"/>
          <w:sz w:val="22"/>
        </w:rPr>
        <w:t>definí</w:t>
      </w:r>
      <w:r>
        <w:rPr>
          <w:color w:val="020203"/>
          <w:spacing w:val="-7"/>
          <w:sz w:val="22"/>
        </w:rPr>
        <w:t> </w:t>
      </w:r>
      <w:r>
        <w:rPr>
          <w:color w:val="020203"/>
          <w:sz w:val="22"/>
        </w:rPr>
        <w:t>aun</w:t>
      </w:r>
      <w:r>
        <w:rPr>
          <w:color w:val="020203"/>
          <w:spacing w:val="-6"/>
          <w:sz w:val="22"/>
        </w:rPr>
        <w:t> </w:t>
      </w:r>
      <w:r>
        <w:rPr>
          <w:color w:val="020203"/>
          <w:sz w:val="22"/>
        </w:rPr>
        <w:t>la</w:t>
      </w:r>
      <w:r>
        <w:rPr>
          <w:color w:val="020203"/>
          <w:spacing w:val="-7"/>
          <w:sz w:val="22"/>
        </w:rPr>
        <w:t> </w:t>
      </w:r>
      <w:r>
        <w:rPr>
          <w:color w:val="020203"/>
          <w:spacing w:val="-2"/>
          <w:sz w:val="22"/>
        </w:rPr>
        <w:t>fecha)</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Festival</w:t>
      </w:r>
      <w:r>
        <w:rPr>
          <w:color w:val="020203"/>
          <w:spacing w:val="-4"/>
          <w:sz w:val="22"/>
        </w:rPr>
        <w:t> </w:t>
      </w:r>
      <w:r>
        <w:rPr>
          <w:color w:val="020203"/>
          <w:sz w:val="22"/>
        </w:rPr>
        <w:t>mundial</w:t>
      </w:r>
      <w:r>
        <w:rPr>
          <w:color w:val="020203"/>
          <w:spacing w:val="-3"/>
          <w:sz w:val="22"/>
        </w:rPr>
        <w:t> </w:t>
      </w:r>
      <w:r>
        <w:rPr>
          <w:color w:val="020203"/>
          <w:sz w:val="22"/>
        </w:rPr>
        <w:t>de</w:t>
      </w:r>
      <w:r>
        <w:rPr>
          <w:color w:val="020203"/>
          <w:spacing w:val="-3"/>
          <w:sz w:val="22"/>
        </w:rPr>
        <w:t> </w:t>
      </w:r>
      <w:r>
        <w:rPr>
          <w:color w:val="020203"/>
          <w:sz w:val="22"/>
        </w:rPr>
        <w:t>Salsa</w:t>
      </w:r>
      <w:r>
        <w:rPr>
          <w:color w:val="020203"/>
          <w:spacing w:val="-3"/>
          <w:sz w:val="22"/>
        </w:rPr>
        <w:t> </w:t>
      </w:r>
      <w:r>
        <w:rPr>
          <w:color w:val="020203"/>
          <w:sz w:val="22"/>
        </w:rPr>
        <w:t>(en</w:t>
      </w:r>
      <w:r>
        <w:rPr>
          <w:color w:val="020203"/>
          <w:spacing w:val="-4"/>
          <w:sz w:val="22"/>
        </w:rPr>
        <w:t> </w:t>
      </w:r>
      <w:r>
        <w:rPr>
          <w:color w:val="020203"/>
          <w:sz w:val="22"/>
        </w:rPr>
        <w:t>el</w:t>
      </w:r>
      <w:r>
        <w:rPr>
          <w:color w:val="020203"/>
          <w:spacing w:val="-3"/>
          <w:sz w:val="22"/>
        </w:rPr>
        <w:t> </w:t>
      </w:r>
      <w:r>
        <w:rPr>
          <w:color w:val="020203"/>
          <w:sz w:val="22"/>
        </w:rPr>
        <w:t>mes</w:t>
      </w:r>
      <w:r>
        <w:rPr>
          <w:color w:val="020203"/>
          <w:spacing w:val="-3"/>
          <w:sz w:val="22"/>
        </w:rPr>
        <w:t> </w:t>
      </w:r>
      <w:r>
        <w:rPr>
          <w:color w:val="020203"/>
          <w:sz w:val="22"/>
        </w:rPr>
        <w:t>de</w:t>
      </w:r>
      <w:r>
        <w:rPr>
          <w:color w:val="020203"/>
          <w:spacing w:val="-3"/>
          <w:sz w:val="22"/>
        </w:rPr>
        <w:t> </w:t>
      </w:r>
      <w:r>
        <w:rPr>
          <w:color w:val="020203"/>
          <w:sz w:val="22"/>
        </w:rPr>
        <w:t>septiembre,</w:t>
      </w:r>
      <w:r>
        <w:rPr>
          <w:color w:val="020203"/>
          <w:spacing w:val="2"/>
          <w:sz w:val="22"/>
        </w:rPr>
        <w:t> </w:t>
      </w:r>
      <w:r>
        <w:rPr>
          <w:color w:val="020203"/>
          <w:sz w:val="22"/>
        </w:rPr>
        <w:t>no</w:t>
      </w:r>
      <w:r>
        <w:rPr>
          <w:color w:val="020203"/>
          <w:spacing w:val="-4"/>
          <w:sz w:val="22"/>
        </w:rPr>
        <w:t> </w:t>
      </w:r>
      <w:r>
        <w:rPr>
          <w:color w:val="020203"/>
          <w:sz w:val="22"/>
        </w:rPr>
        <w:t>se</w:t>
      </w:r>
      <w:r>
        <w:rPr>
          <w:color w:val="020203"/>
          <w:spacing w:val="-3"/>
          <w:sz w:val="22"/>
        </w:rPr>
        <w:t> </w:t>
      </w:r>
      <w:r>
        <w:rPr>
          <w:color w:val="020203"/>
          <w:sz w:val="22"/>
        </w:rPr>
        <w:t>definí</w:t>
      </w:r>
      <w:r>
        <w:rPr>
          <w:color w:val="020203"/>
          <w:spacing w:val="-3"/>
          <w:sz w:val="22"/>
        </w:rPr>
        <w:t> </w:t>
      </w:r>
      <w:r>
        <w:rPr>
          <w:color w:val="020203"/>
          <w:sz w:val="22"/>
        </w:rPr>
        <w:t>aun</w:t>
      </w:r>
      <w:r>
        <w:rPr>
          <w:color w:val="020203"/>
          <w:spacing w:val="-3"/>
          <w:sz w:val="22"/>
        </w:rPr>
        <w:t> </w:t>
      </w:r>
      <w:r>
        <w:rPr>
          <w:color w:val="020203"/>
          <w:sz w:val="22"/>
        </w:rPr>
        <w:t>la</w:t>
      </w:r>
      <w:r>
        <w:rPr>
          <w:color w:val="020203"/>
          <w:spacing w:val="-4"/>
          <w:sz w:val="22"/>
        </w:rPr>
        <w:t> </w:t>
      </w:r>
      <w:r>
        <w:rPr>
          <w:color w:val="020203"/>
          <w:spacing w:val="-2"/>
          <w:sz w:val="22"/>
        </w:rPr>
        <w:t>fecha)</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Feria</w:t>
      </w:r>
      <w:r>
        <w:rPr>
          <w:color w:val="020203"/>
          <w:spacing w:val="-6"/>
          <w:sz w:val="22"/>
        </w:rPr>
        <w:t> </w:t>
      </w:r>
      <w:r>
        <w:rPr>
          <w:color w:val="020203"/>
          <w:sz w:val="22"/>
        </w:rPr>
        <w:t>de</w:t>
      </w:r>
      <w:r>
        <w:rPr>
          <w:color w:val="020203"/>
          <w:spacing w:val="-5"/>
          <w:sz w:val="22"/>
        </w:rPr>
        <w:t> </w:t>
      </w:r>
      <w:r>
        <w:rPr>
          <w:color w:val="020203"/>
          <w:sz w:val="22"/>
        </w:rPr>
        <w:t>Cali</w:t>
      </w:r>
      <w:r>
        <w:rPr>
          <w:color w:val="020203"/>
          <w:spacing w:val="-5"/>
          <w:sz w:val="22"/>
        </w:rPr>
        <w:t> </w:t>
      </w:r>
      <w:r>
        <w:rPr>
          <w:color w:val="020203"/>
          <w:sz w:val="22"/>
        </w:rPr>
        <w:t>25</w:t>
      </w:r>
      <w:r>
        <w:rPr>
          <w:color w:val="020203"/>
          <w:spacing w:val="-5"/>
          <w:sz w:val="22"/>
        </w:rPr>
        <w:t> </w:t>
      </w:r>
      <w:r>
        <w:rPr>
          <w:color w:val="020203"/>
          <w:sz w:val="22"/>
        </w:rPr>
        <w:t>al</w:t>
      </w:r>
      <w:r>
        <w:rPr>
          <w:color w:val="020203"/>
          <w:spacing w:val="-6"/>
          <w:sz w:val="22"/>
        </w:rPr>
        <w:t> </w:t>
      </w:r>
      <w:r>
        <w:rPr>
          <w:color w:val="020203"/>
          <w:sz w:val="22"/>
        </w:rPr>
        <w:t>30</w:t>
      </w:r>
      <w:r>
        <w:rPr>
          <w:color w:val="020203"/>
          <w:spacing w:val="-5"/>
          <w:sz w:val="22"/>
        </w:rPr>
        <w:t> </w:t>
      </w:r>
      <w:r>
        <w:rPr>
          <w:color w:val="020203"/>
          <w:sz w:val="22"/>
        </w:rPr>
        <w:t>diciembre</w:t>
      </w:r>
      <w:r>
        <w:rPr>
          <w:color w:val="020203"/>
          <w:spacing w:val="-5"/>
          <w:sz w:val="22"/>
        </w:rPr>
        <w:t> </w:t>
      </w:r>
      <w:r>
        <w:rPr>
          <w:color w:val="020203"/>
          <w:spacing w:val="-2"/>
          <w:sz w:val="22"/>
        </w:rPr>
        <w:t>2026.</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No</w:t>
      </w:r>
      <w:r>
        <w:rPr>
          <w:color w:val="020203"/>
          <w:spacing w:val="-4"/>
          <w:sz w:val="22"/>
        </w:rPr>
        <w:t> </w:t>
      </w:r>
      <w:r>
        <w:rPr>
          <w:color w:val="020203"/>
          <w:sz w:val="22"/>
        </w:rPr>
        <w:t>aplican</w:t>
      </w:r>
      <w:r>
        <w:rPr>
          <w:color w:val="020203"/>
          <w:spacing w:val="-3"/>
          <w:sz w:val="22"/>
        </w:rPr>
        <w:t> </w:t>
      </w:r>
      <w:r>
        <w:rPr>
          <w:color w:val="020203"/>
          <w:sz w:val="22"/>
        </w:rPr>
        <w:t>para</w:t>
      </w:r>
      <w:r>
        <w:rPr>
          <w:color w:val="020203"/>
          <w:spacing w:val="-3"/>
          <w:sz w:val="22"/>
        </w:rPr>
        <w:t> </w:t>
      </w:r>
      <w:r>
        <w:rPr>
          <w:color w:val="020203"/>
          <w:sz w:val="22"/>
        </w:rPr>
        <w:t>grupos,</w:t>
      </w:r>
      <w:r>
        <w:rPr>
          <w:color w:val="020203"/>
          <w:spacing w:val="1"/>
          <w:sz w:val="22"/>
        </w:rPr>
        <w:t> </w:t>
      </w:r>
      <w:r>
        <w:rPr>
          <w:color w:val="020203"/>
          <w:sz w:val="22"/>
        </w:rPr>
        <w:t>ferias</w:t>
      </w:r>
      <w:r>
        <w:rPr>
          <w:color w:val="020203"/>
          <w:spacing w:val="-3"/>
          <w:sz w:val="22"/>
        </w:rPr>
        <w:t> </w:t>
      </w:r>
      <w:r>
        <w:rPr>
          <w:color w:val="020203"/>
          <w:sz w:val="22"/>
        </w:rPr>
        <w:t>y</w:t>
      </w:r>
      <w:r>
        <w:rPr>
          <w:color w:val="020203"/>
          <w:spacing w:val="-3"/>
          <w:sz w:val="22"/>
        </w:rPr>
        <w:t> </w:t>
      </w:r>
      <w:r>
        <w:rPr>
          <w:color w:val="020203"/>
          <w:sz w:val="22"/>
        </w:rPr>
        <w:t>eventos</w:t>
      </w:r>
      <w:r>
        <w:rPr>
          <w:color w:val="020203"/>
          <w:spacing w:val="-3"/>
          <w:sz w:val="22"/>
        </w:rPr>
        <w:t> </w:t>
      </w:r>
      <w:r>
        <w:rPr>
          <w:color w:val="020203"/>
          <w:sz w:val="22"/>
        </w:rPr>
        <w:t>de</w:t>
      </w:r>
      <w:r>
        <w:rPr>
          <w:color w:val="020203"/>
          <w:spacing w:val="-4"/>
          <w:sz w:val="22"/>
        </w:rPr>
        <w:t> </w:t>
      </w:r>
      <w:r>
        <w:rPr>
          <w:color w:val="020203"/>
          <w:spacing w:val="-2"/>
          <w:sz w:val="22"/>
        </w:rPr>
        <w:t>ciudad.</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Aplica</w:t>
      </w:r>
      <w:r>
        <w:rPr>
          <w:color w:val="020203"/>
          <w:spacing w:val="11"/>
          <w:sz w:val="22"/>
        </w:rPr>
        <w:t> </w:t>
      </w:r>
      <w:r>
        <w:rPr>
          <w:color w:val="020203"/>
          <w:sz w:val="22"/>
        </w:rPr>
        <w:t>cierre</w:t>
      </w:r>
      <w:r>
        <w:rPr>
          <w:color w:val="020203"/>
          <w:spacing w:val="11"/>
          <w:sz w:val="22"/>
        </w:rPr>
        <w:t> </w:t>
      </w:r>
      <w:r>
        <w:rPr>
          <w:color w:val="020203"/>
          <w:sz w:val="22"/>
        </w:rPr>
        <w:t>de</w:t>
      </w:r>
      <w:r>
        <w:rPr>
          <w:color w:val="020203"/>
          <w:spacing w:val="12"/>
          <w:sz w:val="22"/>
        </w:rPr>
        <w:t> </w:t>
      </w:r>
      <w:r>
        <w:rPr>
          <w:color w:val="020203"/>
          <w:sz w:val="22"/>
        </w:rPr>
        <w:t>tarifa</w:t>
      </w:r>
      <w:r>
        <w:rPr>
          <w:color w:val="020203"/>
          <w:spacing w:val="11"/>
          <w:sz w:val="22"/>
        </w:rPr>
        <w:t> </w:t>
      </w:r>
      <w:r>
        <w:rPr>
          <w:color w:val="020203"/>
          <w:sz w:val="22"/>
        </w:rPr>
        <w:t>por</w:t>
      </w:r>
      <w:r>
        <w:rPr>
          <w:color w:val="020203"/>
          <w:spacing w:val="12"/>
          <w:sz w:val="22"/>
        </w:rPr>
        <w:t> </w:t>
      </w:r>
      <w:r>
        <w:rPr>
          <w:color w:val="020203"/>
          <w:sz w:val="22"/>
        </w:rPr>
        <w:t>alta</w:t>
      </w:r>
      <w:r>
        <w:rPr>
          <w:color w:val="020203"/>
          <w:spacing w:val="11"/>
          <w:sz w:val="22"/>
        </w:rPr>
        <w:t> </w:t>
      </w:r>
      <w:r>
        <w:rPr>
          <w:color w:val="020203"/>
          <w:sz w:val="22"/>
        </w:rPr>
        <w:t>ocupación,</w:t>
      </w:r>
      <w:r>
        <w:rPr>
          <w:color w:val="020203"/>
          <w:spacing w:val="14"/>
          <w:sz w:val="22"/>
        </w:rPr>
        <w:t> </w:t>
      </w:r>
      <w:r>
        <w:rPr>
          <w:color w:val="020203"/>
          <w:sz w:val="22"/>
        </w:rPr>
        <w:t>verificar</w:t>
      </w:r>
      <w:r>
        <w:rPr>
          <w:color w:val="020203"/>
          <w:spacing w:val="11"/>
          <w:sz w:val="22"/>
        </w:rPr>
        <w:t> </w:t>
      </w:r>
      <w:r>
        <w:rPr>
          <w:color w:val="020203"/>
          <w:sz w:val="22"/>
        </w:rPr>
        <w:t>antes</w:t>
      </w:r>
      <w:r>
        <w:rPr>
          <w:color w:val="020203"/>
          <w:spacing w:val="12"/>
          <w:sz w:val="22"/>
        </w:rPr>
        <w:t> </w:t>
      </w:r>
      <w:r>
        <w:rPr>
          <w:color w:val="020203"/>
          <w:sz w:val="22"/>
        </w:rPr>
        <w:t>de</w:t>
      </w:r>
      <w:r>
        <w:rPr>
          <w:color w:val="020203"/>
          <w:spacing w:val="11"/>
          <w:sz w:val="22"/>
        </w:rPr>
        <w:t> </w:t>
      </w:r>
      <w:r>
        <w:rPr>
          <w:color w:val="020203"/>
          <w:spacing w:val="-2"/>
          <w:sz w:val="22"/>
        </w:rPr>
        <w:t>confirmar.</w:t>
      </w:r>
    </w:p>
    <w:p>
      <w:pPr>
        <w:pStyle w:val="ListParagraph"/>
        <w:numPr>
          <w:ilvl w:val="0"/>
          <w:numId w:val="1"/>
        </w:numPr>
        <w:tabs>
          <w:tab w:leader="none" w:pos="719" w:val="left"/>
        </w:tabs>
        <w:spacing w:after="0" w:before="11" w:line="249" w:lineRule="auto"/>
        <w:ind w:hanging="360" w:left="719" w:right="357"/>
        <w:jc w:val="left"/>
        <w:rPr>
          <w:color w:val="020203"/>
          <w:sz w:val="22"/>
        </w:rPr>
      </w:pPr>
      <w:r>
        <w:rPr>
          <w:color w:val="020203"/>
          <w:sz w:val="22"/>
        </w:rPr>
        <w:t>Servicios de visitas prestados en servicio privado y compartido con acompañamiento de guía profesional de turismo</w:t>
      </w:r>
      <w:r>
        <w:rPr>
          <w:color w:val="020203"/>
          <w:w w:val="105"/>
          <w:sz w:val="22"/>
        </w:rPr>
        <w:t> en español.</w:t>
      </w:r>
    </w:p>
    <w:p>
      <w:pPr>
        <w:pStyle w:val="ListParagraph"/>
        <w:numPr>
          <w:ilvl w:val="0"/>
          <w:numId w:val="1"/>
        </w:numPr>
        <w:tabs>
          <w:tab w:leader="none" w:pos="719" w:val="left"/>
        </w:tabs>
        <w:spacing w:after="0" w:before="2" w:line="240" w:lineRule="auto"/>
        <w:ind w:hanging="359" w:left="719" w:right="0"/>
        <w:jc w:val="left"/>
        <w:rPr>
          <w:color w:val="020203"/>
          <w:sz w:val="22"/>
        </w:rPr>
      </w:pPr>
      <w:r>
        <w:rPr>
          <w:color w:val="020203"/>
          <w:sz w:val="22"/>
        </w:rPr>
        <w:t>Servicios</w:t>
      </w:r>
      <w:r>
        <w:rPr>
          <w:color w:val="020203"/>
          <w:spacing w:val="15"/>
          <w:sz w:val="22"/>
        </w:rPr>
        <w:t> </w:t>
      </w:r>
      <w:r>
        <w:rPr>
          <w:color w:val="020203"/>
          <w:sz w:val="22"/>
        </w:rPr>
        <w:t>reservados</w:t>
      </w:r>
      <w:r>
        <w:rPr>
          <w:color w:val="020203"/>
          <w:spacing w:val="16"/>
          <w:sz w:val="22"/>
        </w:rPr>
        <w:t> </w:t>
      </w:r>
      <w:r>
        <w:rPr>
          <w:color w:val="020203"/>
          <w:sz w:val="22"/>
        </w:rPr>
        <w:t>y</w:t>
      </w:r>
      <w:r>
        <w:rPr>
          <w:color w:val="020203"/>
          <w:spacing w:val="20"/>
          <w:sz w:val="22"/>
        </w:rPr>
        <w:t> </w:t>
      </w:r>
      <w:r>
        <w:rPr>
          <w:color w:val="020203"/>
          <w:sz w:val="22"/>
        </w:rPr>
        <w:t>no</w:t>
      </w:r>
      <w:r>
        <w:rPr>
          <w:color w:val="020203"/>
          <w:spacing w:val="16"/>
          <w:sz w:val="22"/>
        </w:rPr>
        <w:t> </w:t>
      </w:r>
      <w:r>
        <w:rPr>
          <w:color w:val="020203"/>
          <w:sz w:val="22"/>
        </w:rPr>
        <w:t>tomados,</w:t>
      </w:r>
      <w:r>
        <w:rPr>
          <w:color w:val="020203"/>
          <w:spacing w:val="19"/>
          <w:sz w:val="22"/>
        </w:rPr>
        <w:t> </w:t>
      </w:r>
      <w:r>
        <w:rPr>
          <w:color w:val="020203"/>
          <w:sz w:val="22"/>
        </w:rPr>
        <w:t>no</w:t>
      </w:r>
      <w:r>
        <w:rPr>
          <w:color w:val="020203"/>
          <w:spacing w:val="16"/>
          <w:sz w:val="22"/>
        </w:rPr>
        <w:t> </w:t>
      </w:r>
      <w:r>
        <w:rPr>
          <w:color w:val="020203"/>
          <w:sz w:val="22"/>
        </w:rPr>
        <w:t>serán</w:t>
      </w:r>
      <w:r>
        <w:rPr>
          <w:color w:val="020203"/>
          <w:spacing w:val="15"/>
          <w:sz w:val="22"/>
        </w:rPr>
        <w:t> </w:t>
      </w:r>
      <w:r>
        <w:rPr>
          <w:color w:val="020203"/>
          <w:spacing w:val="-2"/>
          <w:sz w:val="22"/>
        </w:rPr>
        <w:t>reembolsados</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ListParagraph"/>
        <w:numPr>
          <w:ilvl w:val="0"/>
          <w:numId w:val="1"/>
        </w:numPr>
        <w:tabs>
          <w:tab w:leader="none" w:pos="719" w:val="left"/>
        </w:tabs>
        <w:spacing w:after="0" w:before="11" w:line="249" w:lineRule="auto"/>
        <w:ind w:hanging="360" w:left="719" w:right="357"/>
        <w:jc w:val="left"/>
        <w:rPr>
          <w:color w:val="020203"/>
          <w:sz w:val="22"/>
        </w:rPr>
      </w:pPr>
      <w:r>
        <w:rPr>
          <w:color w:val="020203"/>
          <w:sz w:val="22"/>
        </w:rPr>
        <w:t>Para</w:t>
      </w:r>
      <w:r>
        <w:rPr>
          <w:color w:val="020203"/>
          <w:spacing w:val="-8"/>
          <w:sz w:val="22"/>
        </w:rPr>
        <w:t> </w:t>
      </w:r>
      <w:r>
        <w:rPr>
          <w:color w:val="020203"/>
          <w:sz w:val="22"/>
        </w:rPr>
        <w:t>la</w:t>
      </w:r>
      <w:r>
        <w:rPr>
          <w:color w:val="020203"/>
          <w:spacing w:val="-8"/>
          <w:sz w:val="22"/>
        </w:rPr>
        <w:t> </w:t>
      </w:r>
      <w:r>
        <w:rPr>
          <w:color w:val="020203"/>
          <w:sz w:val="22"/>
        </w:rPr>
        <w:t>acomodación</w:t>
      </w:r>
      <w:r>
        <w:rPr>
          <w:color w:val="020203"/>
          <w:spacing w:val="-8"/>
          <w:sz w:val="22"/>
        </w:rPr>
        <w:t> </w:t>
      </w:r>
      <w:r>
        <w:rPr>
          <w:color w:val="020203"/>
          <w:sz w:val="22"/>
        </w:rPr>
        <w:t>triple</w:t>
      </w:r>
      <w:r>
        <w:rPr>
          <w:color w:val="020203"/>
          <w:spacing w:val="-8"/>
          <w:sz w:val="22"/>
        </w:rPr>
        <w:t> </w:t>
      </w:r>
      <w:r>
        <w:rPr>
          <w:color w:val="020203"/>
          <w:sz w:val="22"/>
        </w:rPr>
        <w:t>(TPL)</w:t>
      </w:r>
      <w:r>
        <w:rPr>
          <w:color w:val="020203"/>
          <w:spacing w:val="-8"/>
          <w:sz w:val="22"/>
        </w:rPr>
        <w:t> </w:t>
      </w:r>
      <w:r>
        <w:rPr>
          <w:color w:val="020203"/>
          <w:sz w:val="22"/>
        </w:rPr>
        <w:t>NO</w:t>
      </w:r>
      <w:r>
        <w:rPr>
          <w:color w:val="020203"/>
          <w:spacing w:val="-8"/>
          <w:sz w:val="22"/>
        </w:rPr>
        <w:t> </w:t>
      </w:r>
      <w:r>
        <w:rPr>
          <w:color w:val="020203"/>
          <w:sz w:val="22"/>
        </w:rPr>
        <w:t>se</w:t>
      </w:r>
      <w:r>
        <w:rPr>
          <w:color w:val="020203"/>
          <w:spacing w:val="-8"/>
          <w:sz w:val="22"/>
        </w:rPr>
        <w:t> </w:t>
      </w:r>
      <w:r>
        <w:rPr>
          <w:color w:val="020203"/>
          <w:sz w:val="22"/>
        </w:rPr>
        <w:t>garantizan</w:t>
      </w:r>
      <w:r>
        <w:rPr>
          <w:color w:val="020203"/>
          <w:spacing w:val="-8"/>
          <w:sz w:val="22"/>
        </w:rPr>
        <w:t> </w:t>
      </w:r>
      <w:r>
        <w:rPr>
          <w:color w:val="020203"/>
          <w:sz w:val="22"/>
        </w:rPr>
        <w:t>3</w:t>
      </w:r>
      <w:r>
        <w:rPr>
          <w:color w:val="020203"/>
          <w:spacing w:val="-8"/>
          <w:sz w:val="22"/>
        </w:rPr>
        <w:t> </w:t>
      </w:r>
      <w:r>
        <w:rPr>
          <w:color w:val="020203"/>
          <w:sz w:val="22"/>
        </w:rPr>
        <w:t>camas,</w:t>
      </w:r>
      <w:r>
        <w:rPr>
          <w:color w:val="020203"/>
          <w:spacing w:val="-2"/>
          <w:sz w:val="22"/>
        </w:rPr>
        <w:t> </w:t>
      </w:r>
      <w:r>
        <w:rPr>
          <w:color w:val="020203"/>
          <w:sz w:val="22"/>
        </w:rPr>
        <w:t>la</w:t>
      </w:r>
      <w:r>
        <w:rPr>
          <w:color w:val="020203"/>
          <w:spacing w:val="-8"/>
          <w:sz w:val="22"/>
        </w:rPr>
        <w:t> </w:t>
      </w:r>
      <w:r>
        <w:rPr>
          <w:color w:val="020203"/>
          <w:sz w:val="22"/>
        </w:rPr>
        <w:t>acomodación</w:t>
      </w:r>
      <w:r>
        <w:rPr>
          <w:color w:val="020203"/>
          <w:spacing w:val="-8"/>
          <w:sz w:val="22"/>
        </w:rPr>
        <w:t> </w:t>
      </w:r>
      <w:r>
        <w:rPr>
          <w:color w:val="020203"/>
          <w:sz w:val="22"/>
        </w:rPr>
        <w:t>está</w:t>
      </w:r>
      <w:r>
        <w:rPr>
          <w:color w:val="020203"/>
          <w:spacing w:val="-8"/>
          <w:sz w:val="22"/>
        </w:rPr>
        <w:t> </w:t>
      </w:r>
      <w:r>
        <w:rPr>
          <w:color w:val="020203"/>
          <w:sz w:val="22"/>
        </w:rPr>
        <w:t>sujeta</w:t>
      </w:r>
      <w:r>
        <w:rPr>
          <w:color w:val="020203"/>
          <w:spacing w:val="-8"/>
          <w:sz w:val="22"/>
        </w:rPr>
        <w:t> </w:t>
      </w:r>
      <w:r>
        <w:rPr>
          <w:color w:val="020203"/>
          <w:sz w:val="22"/>
        </w:rPr>
        <w:t>a</w:t>
      </w:r>
      <w:r>
        <w:rPr>
          <w:color w:val="020203"/>
          <w:spacing w:val="-8"/>
          <w:sz w:val="22"/>
        </w:rPr>
        <w:t> </w:t>
      </w:r>
      <w:r>
        <w:rPr>
          <w:color w:val="020203"/>
          <w:sz w:val="22"/>
        </w:rPr>
        <w:t>la</w:t>
      </w:r>
      <w:r>
        <w:rPr>
          <w:color w:val="020203"/>
          <w:spacing w:val="-8"/>
          <w:sz w:val="22"/>
        </w:rPr>
        <w:t> </w:t>
      </w:r>
      <w:r>
        <w:rPr>
          <w:color w:val="020203"/>
          <w:sz w:val="22"/>
        </w:rPr>
        <w:t>capacidad</w:t>
      </w:r>
      <w:r>
        <w:rPr>
          <w:color w:val="020203"/>
          <w:spacing w:val="-8"/>
          <w:sz w:val="22"/>
        </w:rPr>
        <w:t> </w:t>
      </w:r>
      <w:r>
        <w:rPr>
          <w:color w:val="020203"/>
          <w:sz w:val="22"/>
        </w:rPr>
        <w:t>y</w:t>
      </w:r>
      <w:r>
        <w:rPr>
          <w:color w:val="020203"/>
          <w:spacing w:val="-8"/>
          <w:sz w:val="22"/>
        </w:rPr>
        <w:t> </w:t>
      </w:r>
      <w:r>
        <w:rPr>
          <w:color w:val="020203"/>
          <w:sz w:val="22"/>
        </w:rPr>
        <w:t>disponibilidad de los hoteles en las habitaciones.</w:t>
      </w:r>
    </w:p>
    <w:p>
      <w:pPr>
        <w:pStyle w:val="ListParagraph"/>
        <w:numPr>
          <w:ilvl w:val="0"/>
          <w:numId w:val="1"/>
        </w:numPr>
        <w:tabs>
          <w:tab w:leader="none" w:pos="719" w:val="left"/>
        </w:tabs>
        <w:spacing w:after="0" w:before="2" w:line="240" w:lineRule="auto"/>
        <w:ind w:hanging="359" w:left="719" w:right="0"/>
        <w:jc w:val="left"/>
        <w:rPr>
          <w:color w:val="020203"/>
          <w:sz w:val="22"/>
        </w:rPr>
      </w:pPr>
      <w:r>
        <w:rPr>
          <w:color w:val="020203"/>
          <w:sz w:val="22"/>
        </w:rPr>
        <w:t>Opera</w:t>
      </w:r>
      <w:r>
        <w:rPr>
          <w:color w:val="020203"/>
          <w:spacing w:val="8"/>
          <w:sz w:val="22"/>
        </w:rPr>
        <w:t> </w:t>
      </w:r>
      <w:r>
        <w:rPr>
          <w:color w:val="020203"/>
          <w:sz w:val="22"/>
        </w:rPr>
        <w:t>mínimo</w:t>
      </w:r>
      <w:r>
        <w:rPr>
          <w:color w:val="020203"/>
          <w:spacing w:val="9"/>
          <w:sz w:val="22"/>
        </w:rPr>
        <w:t> </w:t>
      </w:r>
      <w:r>
        <w:rPr>
          <w:color w:val="020203"/>
          <w:sz w:val="22"/>
        </w:rPr>
        <w:t>con</w:t>
      </w:r>
      <w:r>
        <w:rPr>
          <w:color w:val="020203"/>
          <w:spacing w:val="8"/>
          <w:sz w:val="22"/>
        </w:rPr>
        <w:t> </w:t>
      </w:r>
      <w:r>
        <w:rPr>
          <w:color w:val="020203"/>
          <w:sz w:val="22"/>
        </w:rPr>
        <w:t>2</w:t>
      </w:r>
      <w:r>
        <w:rPr>
          <w:color w:val="020203"/>
          <w:spacing w:val="9"/>
          <w:sz w:val="22"/>
        </w:rPr>
        <w:t> </w:t>
      </w:r>
      <w:r>
        <w:rPr>
          <w:color w:val="020203"/>
          <w:spacing w:val="-5"/>
          <w:sz w:val="22"/>
        </w:rPr>
        <w:t>pax</w:t>
      </w:r>
    </w:p>
    <w:p>
      <w:pPr>
        <w:pStyle w:val="BodyText"/>
        <w:spacing w:before="130"/>
        <w:ind w:left="0"/>
      </w:pPr>
    </w:p>
    <w:p>
      <w:pPr>
        <w:pStyle w:val="BodyText"/>
        <w:spacing w:before="0"/>
        <w:ind w:left="360"/>
      </w:pPr>
      <w:r>
        <w:rPr>
          <w:color w:val="020203"/>
        </w:rPr>
        <w:t>Vigencia</w:t>
      </w:r>
      <w:r>
        <w:rPr>
          <w:color w:val="020203"/>
          <w:spacing w:val="6"/>
        </w:rPr>
        <w:t> </w:t>
      </w:r>
      <w:r>
        <w:rPr>
          <w:color w:val="020203"/>
        </w:rPr>
        <w:t>hasta</w:t>
      </w:r>
      <w:r>
        <w:rPr>
          <w:color w:val="020203"/>
          <w:spacing w:val="6"/>
        </w:rPr>
        <w:t> </w:t>
      </w:r>
      <w:r>
        <w:rPr>
          <w:color w:val="020203"/>
        </w:rPr>
        <w:t>el</w:t>
      </w:r>
      <w:r>
        <w:rPr>
          <w:color w:val="020203"/>
          <w:spacing w:val="6"/>
        </w:rPr>
        <w:t> </w:t>
      </w:r>
      <w:r>
        <w:rPr>
          <w:color w:val="020203"/>
        </w:rPr>
        <w:t>14</w:t>
      </w:r>
      <w:r>
        <w:rPr>
          <w:color w:val="020203"/>
          <w:spacing w:val="6"/>
        </w:rPr>
        <w:t> </w:t>
      </w:r>
      <w:r>
        <w:rPr>
          <w:color w:val="020203"/>
        </w:rPr>
        <w:t>de</w:t>
      </w:r>
      <w:r>
        <w:rPr>
          <w:color w:val="020203"/>
          <w:spacing w:val="6"/>
        </w:rPr>
        <w:t> </w:t>
      </w:r>
      <w:r>
        <w:rPr>
          <w:color w:val="020203"/>
        </w:rPr>
        <w:t>diciembre</w:t>
      </w:r>
      <w:r>
        <w:rPr>
          <w:color w:val="020203"/>
          <w:spacing w:val="6"/>
        </w:rPr>
        <w:t> </w:t>
      </w:r>
      <w:r>
        <w:rPr>
          <w:color w:val="020203"/>
        </w:rPr>
        <w:t>de</w:t>
      </w:r>
      <w:r>
        <w:rPr>
          <w:color w:val="020203"/>
          <w:spacing w:val="7"/>
        </w:rPr>
        <w:t> </w:t>
      </w:r>
      <w:r>
        <w:rPr>
          <w:color w:val="020203"/>
        </w:rPr>
        <w:t>2026.</w:t>
      </w:r>
      <w:r>
        <w:rPr>
          <w:color w:val="020203"/>
          <w:spacing w:val="6"/>
        </w:rPr>
        <w:t> </w:t>
      </w:r>
      <w:r>
        <w:rPr>
          <w:color w:val="020203"/>
        </w:rPr>
        <w:t>No</w:t>
      </w:r>
      <w:r>
        <w:rPr>
          <w:color w:val="020203"/>
          <w:spacing w:val="6"/>
        </w:rPr>
        <w:t> </w:t>
      </w:r>
      <w:r>
        <w:rPr>
          <w:color w:val="020203"/>
        </w:rPr>
        <w:t>aplica</w:t>
      </w:r>
      <w:r>
        <w:rPr>
          <w:color w:val="020203"/>
          <w:spacing w:val="6"/>
        </w:rPr>
        <w:t> </w:t>
      </w:r>
      <w:r>
        <w:rPr>
          <w:color w:val="020203"/>
        </w:rPr>
        <w:t>en</w:t>
      </w:r>
      <w:r>
        <w:rPr>
          <w:color w:val="020203"/>
          <w:spacing w:val="6"/>
        </w:rPr>
        <w:t> </w:t>
      </w:r>
      <w:r>
        <w:rPr>
          <w:color w:val="020203"/>
        </w:rPr>
        <w:t>algunas</w:t>
      </w:r>
      <w:r>
        <w:rPr>
          <w:color w:val="020203"/>
          <w:spacing w:val="6"/>
        </w:rPr>
        <w:t> </w:t>
      </w:r>
      <w:r>
        <w:rPr>
          <w:color w:val="020203"/>
        </w:rPr>
        <w:t>fechas</w:t>
      </w:r>
      <w:r>
        <w:rPr>
          <w:color w:val="020203"/>
          <w:spacing w:val="6"/>
        </w:rPr>
        <w:t> </w:t>
      </w:r>
      <w:r>
        <w:rPr>
          <w:color w:val="020203"/>
        </w:rPr>
        <w:t>de</w:t>
      </w:r>
      <w:r>
        <w:rPr>
          <w:color w:val="020203"/>
          <w:spacing w:val="7"/>
        </w:rPr>
        <w:t> </w:t>
      </w:r>
      <w:r>
        <w:rPr>
          <w:color w:val="020203"/>
        </w:rPr>
        <w:t>temporada</w:t>
      </w:r>
      <w:r>
        <w:rPr>
          <w:color w:val="020203"/>
          <w:spacing w:val="6"/>
        </w:rPr>
        <w:t> </w:t>
      </w:r>
      <w:r>
        <w:rPr>
          <w:color w:val="020203"/>
        </w:rPr>
        <w:t>alta.</w:t>
      </w:r>
      <w:r>
        <w:rPr>
          <w:color w:val="020203"/>
          <w:spacing w:val="6"/>
        </w:rPr>
        <w:t> </w:t>
      </w:r>
      <w:r>
        <w:rPr>
          <w:color w:val="020203"/>
          <w:spacing w:val="-2"/>
        </w:rPr>
        <w:t>Consulte.</w:t>
      </w:r>
    </w:p>
    <w:sectPr>
      <w:pgSz w:h="15840" w:w="12240"/>
      <w:pgMar w:bottom="1420" w:footer="1217" w:header="0" w:left="36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417344">
          <wp:simplePos x="0" y="0"/>
          <wp:positionH relativeFrom="page">
            <wp:posOffset>3148507</wp:posOffset>
          </wp:positionH>
          <wp:positionV relativeFrom="page">
            <wp:posOffset>9158401</wp:posOffset>
          </wp:positionV>
          <wp:extent cx="1471200" cy="442798"/>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417856">
          <wp:simplePos x="0" y="0"/>
          <wp:positionH relativeFrom="page">
            <wp:posOffset>3157502</wp:posOffset>
          </wp:positionH>
          <wp:positionV relativeFrom="page">
            <wp:posOffset>9158401</wp:posOffset>
          </wp:positionV>
          <wp:extent cx="1471202" cy="442798"/>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1471202"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690"/>
      <w:ind w:left="2756"/>
      <w:jc w:val="center"/>
    </w:pPr>
    <w:rPr>
      <w:rFonts w:ascii="Times New Roman" w:hAnsi="Times New Roman" w:eastAsia="Times New Roman" w:cs="Times New Roman"/>
      <w:sz w:val="62"/>
      <w:szCs w:val="62"/>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82"/>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2026-07-07T20:14:50Z</dcterms:created>
  <dcterms:modified xsi:type="dcterms:W3CDTF">2026-07-07T20:14:50Z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2026-07-07T00:00:00Z</vt:filetime>
  </property>
  <property fmtid="{D5CDD505-2E9C-101B-9397-08002B2CF9AE}" name="Creator" pid="4">
    <vt:lpwstr>Adobe InDesign 21.4 (Windows)</vt:lpwstr>
  </property>
  <property fmtid="{D5CDD505-2E9C-101B-9397-08002B2CF9AE}" name="LastSaved" pid="5">
    <vt:filetime>2026-07-07T00:00:00Z</vt:filetime>
  </property>
  <property fmtid="{D5CDD505-2E9C-101B-9397-08002B2CF9AE}" name="NXPowerLiteLastOptimized" pid="6">
    <vt:lpwstr>151965</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