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Title"/>
        <w:spacing w:line="249" w:lineRule="auto"/>
      </w:pPr>
      <w:r>
        <w:rPr/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8991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9DD8"/>
        </w:rPr>
        <w:t>QUERÉTARO &amp; </w:t>
      </w:r>
      <w:r>
        <w:rPr>
          <w:color w:val="0A9DD8"/>
          <w:spacing w:val="11"/>
        </w:rPr>
        <w:t>SIERRA</w:t>
      </w:r>
      <w:r>
        <w:rPr>
          <w:color w:val="0A9DD8"/>
          <w:spacing w:val="-10"/>
        </w:rPr>
        <w:t> </w:t>
      </w:r>
      <w:r>
        <w:rPr>
          <w:color w:val="0A9DD8"/>
          <w:spacing w:val="9"/>
        </w:rPr>
        <w:t>GORDA</w:t>
      </w:r>
      <w:r>
        <w:rPr>
          <w:color w:val="0A9DD8"/>
          <w:spacing w:val="-10"/>
        </w:rPr>
        <w:t> </w:t>
      </w:r>
      <w:r>
        <w:rPr>
          <w:color w:val="0A9DD8"/>
        </w:rPr>
        <w:t>2026</w:t>
      </w:r>
    </w:p>
    <w:p>
      <w:pPr>
        <w:spacing w:before="190"/>
        <w:ind w:firstLine="0" w:left="3310" w:right="544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78272" simplePos="0">
                <wp:simplePos x="0" y="0"/>
                <wp:positionH relativeFrom="page">
                  <wp:posOffset>4610649</wp:posOffset>
                </wp:positionH>
                <wp:positionV relativeFrom="paragraph">
                  <wp:posOffset>150473</wp:posOffset>
                </wp:positionV>
                <wp:extent cx="1270" cy="9779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779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7790" w="0">
                              <a:moveTo>
                                <a:pt x="0" y="0"/>
                              </a:moveTo>
                              <a:lnTo>
                                <a:pt x="0" y="9773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pacing w:val="-2"/>
          <w:sz w:val="20"/>
        </w:rPr>
        <w:t>QUERÉTARO</w:t>
      </w:r>
      <w:r>
        <w:rPr>
          <w:spacing w:val="41"/>
          <w:sz w:val="20"/>
        </w:rPr>
        <w:t> </w:t>
      </w:r>
      <w:r>
        <w:rPr>
          <w:spacing w:val="-2"/>
          <w:sz w:val="20"/>
        </w:rPr>
        <w:t>JALPAN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SERRA</w:t>
      </w:r>
    </w:p>
    <w:p>
      <w:pPr>
        <w:pStyle w:val="BodyText"/>
        <w:rPr>
          <w:sz w:val="20"/>
        </w:rPr>
      </w:pPr>
    </w:p>
    <w:p>
      <w:pPr>
        <w:pStyle w:val="BodyText"/>
        <w:spacing w:before="167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2527199</wp:posOffset>
                </wp:positionH>
                <wp:positionV relativeFrom="paragraph">
                  <wp:posOffset>267500</wp:posOffset>
                </wp:positionV>
                <wp:extent cx="4464050" cy="1270"/>
                <wp:effectExtent b="0" l="0" r="0" t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6405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464050">
                              <a:moveTo>
                                <a:pt x="0" y="0"/>
                              </a:moveTo>
                              <a:lnTo>
                                <a:pt x="4463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76"/>
        <w:ind w:firstLine="0" w:left="3289" w:right="559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04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3289" w:right="559"/>
        <w:jc w:val="center"/>
        <w:rPr>
          <w:sz w:val="20"/>
        </w:rPr>
      </w:pPr>
      <w:r>
        <w:rPr>
          <w:sz w:val="20"/>
        </w:rPr>
        <w:t>Salidas</w:t>
      </w:r>
      <w:r>
        <w:rPr>
          <w:spacing w:val="-5"/>
          <w:sz w:val="20"/>
        </w:rPr>
        <w:t> </w:t>
      </w:r>
      <w:r>
        <w:rPr>
          <w:sz w:val="20"/>
        </w:rPr>
        <w:t>jueves,</w:t>
      </w:r>
      <w:r>
        <w:rPr>
          <w:spacing w:val="-1"/>
          <w:sz w:val="20"/>
        </w:rPr>
        <w:t> </w:t>
      </w:r>
      <w:r>
        <w:rPr>
          <w:sz w:val="20"/>
        </w:rPr>
        <w:t>viernes, sábado, domingo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18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marzo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31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diciembre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1"/>
        <w:rPr>
          <w:sz w:val="7"/>
        </w:rPr>
      </w:pPr>
      <w:r>
        <w:rPr>
          <w:sz w:val="7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2527199</wp:posOffset>
                </wp:positionH>
                <wp:positionV relativeFrom="paragraph">
                  <wp:posOffset>67203</wp:posOffset>
                </wp:positionV>
                <wp:extent cx="4464050" cy="1270"/>
                <wp:effectExtent b="0" l="0" r="0" t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46405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464050">
                              <a:moveTo>
                                <a:pt x="0" y="0"/>
                              </a:moveTo>
                              <a:lnTo>
                                <a:pt x="4463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ind w:left="3137"/>
      </w:pPr>
      <w:r>
        <w:rPr>
          <w:color w:val="E41B17"/>
        </w:rPr>
        <w:t>*</w:t>
      </w:r>
      <w:r>
        <w:rPr>
          <w:color w:val="E41B17"/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aplican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fechas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temporada</w:t>
      </w:r>
      <w:r>
        <w:rPr>
          <w:spacing w:val="-3"/>
        </w:rPr>
        <w:t> </w:t>
      </w:r>
      <w:r>
        <w:rPr/>
        <w:t>alta.</w:t>
      </w:r>
      <w:r>
        <w:rPr>
          <w:spacing w:val="-2"/>
        </w:rPr>
        <w:t> </w:t>
      </w:r>
      <w:r>
        <w:rPr/>
        <w:t>Consulte</w:t>
      </w:r>
      <w:r>
        <w:rPr>
          <w:spacing w:val="-3"/>
        </w:rPr>
        <w:t> </w:t>
      </w:r>
      <w:r>
        <w:rPr/>
        <w:t>fechas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>
          <w:spacing w:val="-2"/>
        </w:rPr>
        <w:t>notas.</w:t>
      </w:r>
    </w:p>
    <w:p>
      <w:pPr>
        <w:pStyle w:val="BodyText"/>
        <w:spacing w:before="8"/>
        <w:ind w:left="3137"/>
      </w:pPr>
      <w:r>
        <w:rPr>
          <w:color w:val="E41513"/>
        </w:rPr>
        <w:t>**</w:t>
      </w:r>
      <w:r>
        <w:rPr/>
        <w:t>Opera</w:t>
      </w:r>
      <w:r>
        <w:rPr>
          <w:spacing w:val="-1"/>
        </w:rPr>
        <w:t> </w:t>
      </w:r>
      <w:r>
        <w:rPr/>
        <w:t>con un</w:t>
      </w:r>
      <w:r>
        <w:rPr>
          <w:spacing w:val="-1"/>
        </w:rPr>
        <w:t> </w:t>
      </w:r>
      <w:r>
        <w:rPr/>
        <w:t>mínimo de 04</w:t>
      </w:r>
      <w:r>
        <w:rPr>
          <w:spacing w:val="-1"/>
        </w:rPr>
        <w:t> </w:t>
      </w:r>
      <w:r>
        <w:rPr>
          <w:spacing w:val="-2"/>
        </w:rPr>
        <w:t>pasajeros.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Heading1"/>
        <w:ind w:left="3129"/>
      </w:pPr>
      <w:r>
        <w:rPr>
          <w:color w:val="059ED8"/>
          <w:spacing w:val="-2"/>
          <w:w w:val="105"/>
        </w:rPr>
        <w:t>ITINERARIO</w:t>
      </w:r>
    </w:p>
    <w:p>
      <w:pPr>
        <w:pStyle w:val="BodyText"/>
        <w:spacing w:before="306" w:line="249" w:lineRule="auto"/>
        <w:ind w:left="3130"/>
      </w:pPr>
      <w:r>
        <w:rPr/>
        <w:t>DÍA 1 QUERÉTARO - RECORRIDO EN TRANVÍA Y TOUR LEYENDAS O TOUR</w:t>
      </w:r>
      <w:r>
        <w:rPr>
          <w:spacing w:val="40"/>
        </w:rPr>
        <w:t> </w:t>
      </w:r>
      <w:r>
        <w:rPr>
          <w:spacing w:val="-2"/>
        </w:rPr>
        <w:t>PEATONAL</w:t>
      </w:r>
    </w:p>
    <w:p>
      <w:pPr>
        <w:pStyle w:val="BodyText"/>
        <w:spacing w:before="2" w:line="249" w:lineRule="auto"/>
        <w:ind w:left="3130" w:right="383"/>
        <w:jc w:val="both"/>
      </w:pPr>
      <w:r>
        <w:rPr/>
        <w:t>Llegada por su cuenta y check in en el hotel a las 15.00hrs. A las 17.00 hrs comenzaremos con un recorrido en tranvía donde conocerás sobre la historia de la fundación de la ciudad de Querétaro y podrás admirar la majestuosa arquitectura del acueducto considerado el símbolo</w:t>
      </w:r>
      <w:r>
        <w:rPr>
          <w:spacing w:val="-2"/>
        </w:rPr>
        <w:t> </w:t>
      </w:r>
      <w:r>
        <w:rPr/>
        <w:t>emblemático</w:t>
      </w:r>
      <w:r>
        <w:rPr>
          <w:spacing w:val="-2"/>
        </w:rPr>
        <w:t> </w:t>
      </w:r>
      <w:r>
        <w:rPr/>
        <w:t>queretano.</w:t>
      </w:r>
      <w:r>
        <w:rPr>
          <w:spacing w:val="-2"/>
        </w:rPr>
        <w:t> </w:t>
      </w:r>
      <w:r>
        <w:rPr/>
        <w:t>Continuamos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recorrido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leyendas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callejones y plazas conociendo hermosas casonas que guardan grandes historias y albergan las populares leyendas queretanas, irás acompañado de actores caracterizados de personajes legendarios.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defecto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cuestión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operación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realizará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recorrido</w:t>
      </w:r>
      <w:r>
        <w:rPr>
          <w:spacing w:val="-5"/>
        </w:rPr>
        <w:t> </w:t>
      </w:r>
      <w:r>
        <w:rPr/>
        <w:t>peatonal, una encantadora caminata donde conocerás sitios emblemáticos de la ciudad que forman parte del patrimonio cultural de la humanidad, descubrirás su historia y sus secretos del pasado.</w:t>
      </w:r>
      <w:r>
        <w:rPr>
          <w:spacing w:val="40"/>
        </w:rPr>
        <w:t> </w:t>
      </w:r>
      <w:r>
        <w:rPr/>
        <w:t>Duración 3 horas aprox. Alojamiento.</w:t>
      </w:r>
    </w:p>
    <w:p>
      <w:pPr>
        <w:pStyle w:val="BodyText"/>
        <w:spacing w:before="20"/>
      </w:pPr>
    </w:p>
    <w:p>
      <w:pPr>
        <w:pStyle w:val="BodyText"/>
        <w:ind w:left="3130"/>
      </w:pPr>
      <w:r>
        <w:rPr>
          <w:spacing w:val="-2"/>
        </w:rPr>
        <w:t>DÍA</w:t>
      </w:r>
      <w:r>
        <w:rPr>
          <w:spacing w:val="-6"/>
        </w:rPr>
        <w:t> </w:t>
      </w:r>
      <w:r>
        <w:rPr>
          <w:spacing w:val="-2"/>
        </w:rPr>
        <w:t>2</w:t>
      </w:r>
      <w:r>
        <w:rPr>
          <w:spacing w:val="-6"/>
        </w:rPr>
        <w:t> </w:t>
      </w:r>
      <w:r>
        <w:rPr>
          <w:spacing w:val="-2"/>
        </w:rPr>
        <w:t>QUERÉTARO</w:t>
      </w:r>
      <w:r>
        <w:rPr>
          <w:spacing w:val="-6"/>
        </w:rPr>
        <w:t> </w:t>
      </w:r>
      <w:r>
        <w:rPr>
          <w:spacing w:val="-2"/>
        </w:rPr>
        <w:t>–</w:t>
      </w:r>
      <w:r>
        <w:rPr>
          <w:spacing w:val="-6"/>
        </w:rPr>
        <w:t> </w:t>
      </w:r>
      <w:r>
        <w:rPr>
          <w:spacing w:val="-2"/>
        </w:rPr>
        <w:t>SIERRA</w:t>
      </w:r>
      <w:r>
        <w:rPr>
          <w:spacing w:val="-6"/>
        </w:rPr>
        <w:t> </w:t>
      </w:r>
      <w:r>
        <w:rPr>
          <w:spacing w:val="-4"/>
        </w:rPr>
        <w:t>GORDA</w:t>
      </w:r>
    </w:p>
    <w:p>
      <w:pPr>
        <w:pStyle w:val="BodyText"/>
        <w:spacing w:before="11" w:line="249" w:lineRule="auto"/>
        <w:ind w:left="3130" w:right="383"/>
        <w:jc w:val="both"/>
      </w:pPr>
      <w:r>
        <w:rPr>
          <w:w w:val="105"/>
        </w:rPr>
        <w:t>Desayuno.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las</w:t>
      </w:r>
      <w:r>
        <w:rPr>
          <w:spacing w:val="-9"/>
          <w:w w:val="105"/>
        </w:rPr>
        <w:t> </w:t>
      </w:r>
      <w:r>
        <w:rPr>
          <w:w w:val="105"/>
        </w:rPr>
        <w:t>08.00</w:t>
      </w:r>
      <w:r>
        <w:rPr>
          <w:spacing w:val="-9"/>
          <w:w w:val="105"/>
        </w:rPr>
        <w:t> </w:t>
      </w:r>
      <w:r>
        <w:rPr>
          <w:w w:val="105"/>
        </w:rPr>
        <w:t>hrs</w:t>
      </w:r>
      <w:r>
        <w:rPr>
          <w:spacing w:val="-9"/>
          <w:w w:val="105"/>
        </w:rPr>
        <w:t> </w:t>
      </w:r>
      <w:r>
        <w:rPr>
          <w:w w:val="105"/>
        </w:rPr>
        <w:t>salida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sierra</w:t>
      </w:r>
      <w:r>
        <w:rPr>
          <w:spacing w:val="-9"/>
          <w:w w:val="105"/>
        </w:rPr>
        <w:t> </w:t>
      </w:r>
      <w:r>
        <w:rPr>
          <w:w w:val="105"/>
        </w:rPr>
        <w:t>gorda</w:t>
      </w:r>
      <w:r>
        <w:rPr>
          <w:spacing w:val="-9"/>
          <w:w w:val="105"/>
        </w:rPr>
        <w:t> </w:t>
      </w:r>
      <w:r>
        <w:rPr>
          <w:w w:val="105"/>
        </w:rPr>
        <w:t>en</w:t>
      </w:r>
      <w:r>
        <w:rPr>
          <w:spacing w:val="-9"/>
          <w:w w:val="105"/>
        </w:rPr>
        <w:t> </w:t>
      </w:r>
      <w:r>
        <w:rPr>
          <w:w w:val="105"/>
        </w:rPr>
        <w:t>el</w:t>
      </w:r>
      <w:r>
        <w:rPr>
          <w:spacing w:val="-9"/>
          <w:w w:val="105"/>
        </w:rPr>
        <w:t> </w:t>
      </w:r>
      <w:r>
        <w:rPr>
          <w:w w:val="105"/>
        </w:rPr>
        <w:t>trayecto,</w:t>
      </w:r>
      <w:r>
        <w:rPr>
          <w:spacing w:val="-6"/>
          <w:w w:val="105"/>
        </w:rPr>
        <w:t> </w:t>
      </w:r>
      <w:r>
        <w:rPr>
          <w:w w:val="105"/>
        </w:rPr>
        <w:t>admiraremos</w:t>
      </w:r>
      <w:r>
        <w:rPr>
          <w:spacing w:val="-9"/>
          <w:w w:val="105"/>
        </w:rPr>
        <w:t> </w:t>
      </w:r>
      <w:r>
        <w:rPr>
          <w:w w:val="105"/>
        </w:rPr>
        <w:t>lugares</w:t>
      </w:r>
      <w:r>
        <w:rPr>
          <w:spacing w:val="-9"/>
          <w:w w:val="105"/>
        </w:rPr>
        <w:t> </w:t>
      </w:r>
      <w:r>
        <w:rPr>
          <w:w w:val="105"/>
        </w:rPr>
        <w:t>que </w:t>
      </w:r>
      <w:r>
        <w:rPr/>
        <w:t>resaltan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belleza</w:t>
      </w:r>
      <w:r>
        <w:rPr>
          <w:spacing w:val="-7"/>
        </w:rPr>
        <w:t> </w:t>
      </w:r>
      <w:r>
        <w:rPr/>
        <w:t>natural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te</w:t>
      </w:r>
      <w:r>
        <w:rPr>
          <w:spacing w:val="-7"/>
        </w:rPr>
        <w:t> </w:t>
      </w:r>
      <w:r>
        <w:rPr/>
        <w:t>impresionaran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sus</w:t>
      </w:r>
      <w:r>
        <w:rPr>
          <w:spacing w:val="-7"/>
        </w:rPr>
        <w:t> </w:t>
      </w:r>
      <w:r>
        <w:rPr/>
        <w:t>miles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tonos</w:t>
      </w:r>
      <w:r>
        <w:rPr>
          <w:spacing w:val="-7"/>
        </w:rPr>
        <w:t> </w:t>
      </w:r>
      <w:r>
        <w:rPr/>
        <w:t>verdes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azules</w:t>
      </w:r>
      <w:r>
        <w:rPr>
          <w:spacing w:val="-7"/>
        </w:rPr>
        <w:t> </w:t>
      </w:r>
      <w:r>
        <w:rPr/>
        <w:t>tales </w:t>
      </w:r>
      <w:r>
        <w:rPr>
          <w:spacing w:val="-2"/>
          <w:w w:val="105"/>
        </w:rPr>
        <w:t>como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puerta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cielo,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cascada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Chuveje.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Después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caminaremos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sobre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40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min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la </w:t>
      </w:r>
      <w:r>
        <w:rPr/>
        <w:t>orilla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rio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llegar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bella</w:t>
      </w:r>
      <w:r>
        <w:rPr>
          <w:spacing w:val="-4"/>
        </w:rPr>
        <w:t> </w:t>
      </w:r>
      <w:r>
        <w:rPr/>
        <w:t>cascada</w:t>
      </w:r>
      <w:r>
        <w:rPr>
          <w:spacing w:val="-4"/>
        </w:rPr>
        <w:t> </w:t>
      </w:r>
      <w:r>
        <w:rPr/>
        <w:t>puente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Dios;</w:t>
      </w:r>
      <w:r>
        <w:rPr>
          <w:spacing w:val="-4"/>
        </w:rPr>
        <w:t> </w:t>
      </w:r>
      <w:r>
        <w:rPr/>
        <w:t>continuaremos</w:t>
      </w:r>
      <w:r>
        <w:rPr>
          <w:spacing w:val="-4"/>
        </w:rPr>
        <w:t> </w:t>
      </w:r>
      <w:r>
        <w:rPr/>
        <w:t>nuestro</w:t>
      </w:r>
      <w:r>
        <w:rPr>
          <w:spacing w:val="-4"/>
        </w:rPr>
        <w:t> </w:t>
      </w:r>
      <w:r>
        <w:rPr/>
        <w:t>recorrido </w:t>
      </w:r>
      <w:r>
        <w:rPr>
          <w:w w:val="105"/>
        </w:rPr>
        <w:t>para</w:t>
      </w:r>
      <w:r>
        <w:rPr>
          <w:spacing w:val="-6"/>
          <w:w w:val="105"/>
        </w:rPr>
        <w:t> </w:t>
      </w:r>
      <w:r>
        <w:rPr>
          <w:w w:val="105"/>
        </w:rPr>
        <w:t>llegar</w:t>
      </w:r>
      <w:r>
        <w:rPr>
          <w:spacing w:val="-6"/>
          <w:w w:val="105"/>
        </w:rPr>
        <w:t> </w:t>
      </w:r>
      <w:r>
        <w:rPr>
          <w:w w:val="105"/>
        </w:rPr>
        <w:t>al</w:t>
      </w:r>
      <w:r>
        <w:rPr>
          <w:spacing w:val="-6"/>
          <w:w w:val="105"/>
        </w:rPr>
        <w:t> </w:t>
      </w:r>
      <w:r>
        <w:rPr>
          <w:w w:val="105"/>
        </w:rPr>
        <w:t>Pueblo</w:t>
      </w:r>
      <w:r>
        <w:rPr>
          <w:spacing w:val="-6"/>
          <w:w w:val="105"/>
        </w:rPr>
        <w:t> </w:t>
      </w:r>
      <w:r>
        <w:rPr>
          <w:w w:val="105"/>
        </w:rPr>
        <w:t>Mágico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Jalpan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Serra</w:t>
      </w:r>
      <w:r>
        <w:rPr>
          <w:spacing w:val="-6"/>
          <w:w w:val="105"/>
        </w:rPr>
        <w:t> </w:t>
      </w:r>
      <w:r>
        <w:rPr>
          <w:w w:val="105"/>
        </w:rPr>
        <w:t>o</w:t>
      </w:r>
      <w:r>
        <w:rPr>
          <w:spacing w:val="-6"/>
          <w:w w:val="105"/>
        </w:rPr>
        <w:t> </w:t>
      </w:r>
      <w:r>
        <w:rPr>
          <w:w w:val="105"/>
        </w:rPr>
        <w:t>Concá</w:t>
      </w:r>
      <w:r>
        <w:rPr>
          <w:spacing w:val="-6"/>
          <w:w w:val="105"/>
        </w:rPr>
        <w:t> </w:t>
      </w:r>
      <w:r>
        <w:rPr>
          <w:w w:val="105"/>
        </w:rPr>
        <w:t>donde</w:t>
      </w:r>
      <w:r>
        <w:rPr>
          <w:spacing w:val="-6"/>
          <w:w w:val="105"/>
        </w:rPr>
        <w:t> </w:t>
      </w:r>
      <w:r>
        <w:rPr>
          <w:w w:val="105"/>
        </w:rPr>
        <w:t>se</w:t>
      </w:r>
      <w:r>
        <w:rPr>
          <w:spacing w:val="-6"/>
          <w:w w:val="105"/>
        </w:rPr>
        <w:t> </w:t>
      </w:r>
      <w:r>
        <w:rPr>
          <w:w w:val="105"/>
        </w:rPr>
        <w:t>registrará</w:t>
      </w:r>
      <w:r>
        <w:rPr>
          <w:spacing w:val="-6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hotel asignado.</w:t>
      </w:r>
      <w:r>
        <w:rPr>
          <w:spacing w:val="-10"/>
          <w:w w:val="105"/>
        </w:rPr>
        <w:t> </w:t>
      </w:r>
      <w:r>
        <w:rPr>
          <w:w w:val="105"/>
        </w:rPr>
        <w:t>Duración:</w:t>
      </w:r>
      <w:r>
        <w:rPr>
          <w:spacing w:val="-10"/>
          <w:w w:val="105"/>
        </w:rPr>
        <w:t> </w:t>
      </w:r>
      <w:r>
        <w:rPr>
          <w:w w:val="105"/>
        </w:rPr>
        <w:t>12</w:t>
      </w:r>
      <w:r>
        <w:rPr>
          <w:spacing w:val="-10"/>
          <w:w w:val="105"/>
        </w:rPr>
        <w:t> </w:t>
      </w:r>
      <w:r>
        <w:rPr>
          <w:w w:val="105"/>
        </w:rPr>
        <w:t>horas.</w:t>
      </w:r>
      <w:r>
        <w:rPr>
          <w:spacing w:val="-10"/>
          <w:w w:val="105"/>
        </w:rPr>
        <w:t> </w:t>
      </w:r>
      <w:r>
        <w:rPr>
          <w:w w:val="105"/>
        </w:rPr>
        <w:t>Alojamiento.</w:t>
      </w:r>
    </w:p>
    <w:p>
      <w:pPr>
        <w:pStyle w:val="BodyText"/>
        <w:spacing w:before="16"/>
      </w:pPr>
    </w:p>
    <w:p>
      <w:pPr>
        <w:pStyle w:val="BodyText"/>
        <w:ind w:left="3130"/>
      </w:pPr>
      <w:r>
        <w:rPr/>
        <w:t>DÍA</w:t>
      </w:r>
      <w:r>
        <w:rPr>
          <w:spacing w:val="-14"/>
        </w:rPr>
        <w:t> </w:t>
      </w:r>
      <w:r>
        <w:rPr/>
        <w:t>3</w:t>
      </w:r>
      <w:r>
        <w:rPr>
          <w:spacing w:val="-14"/>
        </w:rPr>
        <w:t> </w:t>
      </w:r>
      <w:r>
        <w:rPr/>
        <w:t>SIERRA</w:t>
      </w:r>
      <w:r>
        <w:rPr>
          <w:spacing w:val="-13"/>
        </w:rPr>
        <w:t> </w:t>
      </w:r>
      <w:r>
        <w:rPr>
          <w:spacing w:val="-4"/>
        </w:rPr>
        <w:t>GORDA</w:t>
      </w:r>
    </w:p>
    <w:p>
      <w:pPr>
        <w:pStyle w:val="BodyText"/>
        <w:spacing w:before="11" w:line="249" w:lineRule="auto"/>
        <w:ind w:left="3130" w:right="384"/>
        <w:jc w:val="both"/>
      </w:pPr>
      <w:r>
        <w:rPr/>
        <w:t>Desayuno.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09.00</w:t>
      </w:r>
      <w:r>
        <w:rPr>
          <w:spacing w:val="-12"/>
        </w:rPr>
        <w:t> </w:t>
      </w:r>
      <w:r>
        <w:rPr/>
        <w:t>hrs</w:t>
      </w:r>
      <w:r>
        <w:rPr>
          <w:spacing w:val="-12"/>
        </w:rPr>
        <w:t> </w:t>
      </w:r>
      <w:r>
        <w:rPr/>
        <w:t>salida</w:t>
      </w:r>
      <w:r>
        <w:rPr>
          <w:spacing w:val="-12"/>
        </w:rPr>
        <w:t> </w:t>
      </w:r>
      <w:r>
        <w:rPr/>
        <w:t>hacia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Misión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Landa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Matamoros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Misión</w:t>
      </w:r>
      <w:r>
        <w:rPr>
          <w:spacing w:val="-12"/>
        </w:rPr>
        <w:t> </w:t>
      </w:r>
      <w:r>
        <w:rPr/>
        <w:t>Concá. Tiempo libre. A las 17.00 hrs regreso al hotel. Noche libre. Alojamiento.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3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271181</wp:posOffset>
            </wp:positionV>
            <wp:extent cx="1435363" cy="434054"/>
            <wp:effectExtent b="0" l="0" r="0" t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6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BodyText"/>
        <w:spacing w:before="95"/>
        <w:ind w:left="360"/>
        <w:jc w:val="both"/>
      </w:pPr>
      <w:r>
        <w:rPr/>
        <w:t>DÍA</w:t>
      </w:r>
      <w:r>
        <w:rPr>
          <w:spacing w:val="-9"/>
        </w:rPr>
        <w:t> </w:t>
      </w:r>
      <w:r>
        <w:rPr/>
        <w:t>4</w:t>
      </w:r>
      <w:r>
        <w:rPr>
          <w:spacing w:val="-8"/>
        </w:rPr>
        <w:t> </w:t>
      </w:r>
      <w:r>
        <w:rPr/>
        <w:t>SIERRA</w:t>
      </w:r>
      <w:r>
        <w:rPr>
          <w:spacing w:val="-9"/>
        </w:rPr>
        <w:t> </w:t>
      </w:r>
      <w:r>
        <w:rPr/>
        <w:t>GORDA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>
          <w:spacing w:val="-2"/>
        </w:rPr>
        <w:t>QUERÉTARO</w:t>
      </w:r>
    </w:p>
    <w:p>
      <w:pPr>
        <w:pStyle w:val="BodyText"/>
        <w:spacing w:before="11" w:line="249" w:lineRule="auto"/>
        <w:ind w:left="360" w:right="357"/>
        <w:jc w:val="both"/>
      </w:pPr>
      <w:r>
        <w:rPr/>
        <w:t>Desayuno. A las 11.00 hrs regreso a Querétaro pasando por el pueblo mágico de Bernal donde podrán conocer el 3° monolito</w:t>
      </w:r>
      <w:r>
        <w:rPr>
          <w:spacing w:val="-5"/>
        </w:rPr>
        <w:t> </w:t>
      </w:r>
      <w:r>
        <w:rPr/>
        <w:t>más</w:t>
      </w:r>
      <w:r>
        <w:rPr>
          <w:spacing w:val="-5"/>
        </w:rPr>
        <w:t> </w:t>
      </w:r>
      <w:r>
        <w:rPr/>
        <w:t>grande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mundo</w:t>
      </w:r>
      <w:r>
        <w:rPr>
          <w:spacing w:val="-5"/>
        </w:rPr>
        <w:t> </w:t>
      </w:r>
      <w:r>
        <w:rPr/>
        <w:t>impresionándolos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altura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belleza, se</w:t>
      </w:r>
      <w:r>
        <w:rPr>
          <w:spacing w:val="-5"/>
        </w:rPr>
        <w:t> </w:t>
      </w:r>
      <w:r>
        <w:rPr/>
        <w:t>dará</w:t>
      </w:r>
      <w:r>
        <w:rPr>
          <w:spacing w:val="-5"/>
        </w:rPr>
        <w:t> </w:t>
      </w:r>
      <w:r>
        <w:rPr/>
        <w:t>tiempo</w:t>
      </w:r>
      <w:r>
        <w:rPr>
          <w:spacing w:val="-5"/>
        </w:rPr>
        <w:t> </w:t>
      </w:r>
      <w:r>
        <w:rPr/>
        <w:t>libre.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15.00</w:t>
      </w:r>
      <w:r>
        <w:rPr>
          <w:spacing w:val="-5"/>
        </w:rPr>
        <w:t> </w:t>
      </w:r>
      <w:r>
        <w:rPr/>
        <w:t>hrs</w:t>
      </w:r>
      <w:r>
        <w:rPr>
          <w:spacing w:val="-5"/>
        </w:rPr>
        <w:t> </w:t>
      </w:r>
      <w:r>
        <w:rPr/>
        <w:t>regreso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 ciudad de Querétaro y fin de los servicios.</w:t>
      </w:r>
    </w:p>
    <w:p>
      <w:pPr>
        <w:pStyle w:val="BodyText"/>
        <w:spacing w:before="50"/>
      </w:pPr>
    </w:p>
    <w:p>
      <w:pPr>
        <w:pStyle w:val="Heading1"/>
        <w:ind w:left="374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1200" simplePos="0">
            <wp:simplePos x="0" y="0"/>
            <wp:positionH relativeFrom="page">
              <wp:posOffset>2433015</wp:posOffset>
            </wp:positionH>
            <wp:positionV relativeFrom="paragraph">
              <wp:posOffset>45231</wp:posOffset>
            </wp:positionV>
            <wp:extent cx="218706" cy="216903"/>
            <wp:effectExtent b="0" l="0" r="0" t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903"/>
            <wp:effectExtent b="0" l="0" r="0" t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27" cy="216903"/>
            <wp:effectExtent b="0" l="0" r="0" t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427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10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1</w:t>
      </w:r>
      <w:r>
        <w:rPr>
          <w:spacing w:val="5"/>
          <w:sz w:val="22"/>
        </w:rPr>
        <w:t> </w:t>
      </w:r>
      <w:r>
        <w:rPr>
          <w:sz w:val="22"/>
        </w:rPr>
        <w:t>noche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alojamiento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Querétaro</w:t>
      </w:r>
      <w:r>
        <w:rPr>
          <w:spacing w:val="6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z w:val="22"/>
        </w:rPr>
        <w:t>noches de alojamiento en Sierra gorda con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Visitas</w:t>
      </w:r>
      <w:r>
        <w:rPr>
          <w:spacing w:val="-1"/>
          <w:sz w:val="22"/>
        </w:rPr>
        <w:t> </w:t>
      </w:r>
      <w:r>
        <w:rPr>
          <w:sz w:val="22"/>
        </w:rPr>
        <w:t>y entradas</w:t>
      </w:r>
      <w:r>
        <w:rPr>
          <w:spacing w:val="-1"/>
          <w:sz w:val="22"/>
        </w:rPr>
        <w:t> </w:t>
      </w:r>
      <w:r>
        <w:rPr>
          <w:sz w:val="22"/>
        </w:rPr>
        <w:t>según se menciona</w:t>
      </w:r>
      <w:r>
        <w:rPr>
          <w:spacing w:val="-1"/>
          <w:sz w:val="22"/>
        </w:rPr>
        <w:t> </w:t>
      </w:r>
      <w:r>
        <w:rPr>
          <w:sz w:val="22"/>
        </w:rPr>
        <w:t>en el itinerario</w:t>
      </w:r>
      <w:r>
        <w:rPr>
          <w:spacing w:val="-1"/>
          <w:sz w:val="22"/>
        </w:rPr>
        <w:t> </w:t>
      </w:r>
      <w:r>
        <w:rPr>
          <w:sz w:val="22"/>
        </w:rPr>
        <w:t>en servicio </w:t>
      </w:r>
      <w:r>
        <w:rPr>
          <w:spacing w:val="-2"/>
          <w:sz w:val="22"/>
        </w:rPr>
        <w:t>compartido.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w w:val="105"/>
          <w:sz w:val="22"/>
        </w:rPr>
        <w:t>Transporte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en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unidad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turística.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11" w:line="240" w:lineRule="auto"/>
        <w:ind w:hanging="360" w:left="734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BodyText"/>
        <w:spacing w:before="97"/>
      </w:pPr>
    </w:p>
    <w:p>
      <w:pPr>
        <w:pStyle w:val="Heading1"/>
        <w:ind w:left="366"/>
        <w:rPr>
          <w:position w:val="-2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88" cy="222019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88" cy="22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591" cy="216903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  <w:r>
        <w:rPr>
          <w:color w:val="089DD9"/>
          <w:spacing w:val="43"/>
          <w:position w:val="-2"/>
        </w:rPr>
        <w:t> </w:t>
      </w:r>
      <w:r>
        <w:rPr>
          <w:color w:val="089DD9"/>
          <w:spacing w:val="37"/>
          <w:position w:val="-2"/>
        </w:rPr>
        <w:drawing>
          <wp:inline distB="0" distL="0" distR="0" distT="0">
            <wp:extent cx="218706" cy="216890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37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84" w:line="240" w:lineRule="auto"/>
        <w:ind w:hanging="359" w:left="723" w:right="0"/>
        <w:jc w:val="left"/>
        <w:rPr>
          <w:sz w:val="22"/>
        </w:rPr>
      </w:pPr>
      <w:r>
        <w:rPr>
          <w:sz w:val="22"/>
        </w:rPr>
        <w:t>Tarifas</w:t>
      </w:r>
      <w:r>
        <w:rPr>
          <w:spacing w:val="-1"/>
          <w:sz w:val="22"/>
        </w:rPr>
        <w:t> </w:t>
      </w:r>
      <w:r>
        <w:rPr>
          <w:sz w:val="22"/>
        </w:rPr>
        <w:t>aéreas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autobús</w:t>
      </w:r>
      <w:r>
        <w:rPr>
          <w:spacing w:val="-1"/>
          <w:sz w:val="22"/>
        </w:rPr>
        <w:t> </w:t>
      </w:r>
      <w:r>
        <w:rPr>
          <w:sz w:val="22"/>
        </w:rPr>
        <w:t>desde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hasta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punto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origen.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11" w:line="240" w:lineRule="auto"/>
        <w:ind w:hanging="359" w:left="723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11" w:line="240" w:lineRule="auto"/>
        <w:ind w:hanging="359" w:left="723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11" w:line="240" w:lineRule="auto"/>
        <w:ind w:hanging="359" w:left="723" w:right="0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3"/>
          <w:sz w:val="22"/>
        </w:rPr>
        <w:t> </w:t>
      </w:r>
      <w:r>
        <w:rPr>
          <w:sz w:val="22"/>
        </w:rPr>
        <w:t>aeropuerto</w:t>
      </w:r>
      <w:r>
        <w:rPr>
          <w:spacing w:val="3"/>
          <w:sz w:val="22"/>
        </w:rPr>
        <w:t> </w:t>
      </w:r>
      <w:r>
        <w:rPr>
          <w:sz w:val="22"/>
        </w:rPr>
        <w:t>–</w:t>
      </w:r>
      <w:r>
        <w:rPr>
          <w:spacing w:val="4"/>
          <w:sz w:val="22"/>
        </w:rPr>
        <w:t> </w:t>
      </w:r>
      <w:r>
        <w:rPr>
          <w:sz w:val="22"/>
        </w:rPr>
        <w:t>hotel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v.v.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11" w:line="240" w:lineRule="auto"/>
        <w:ind w:hanging="359" w:left="723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2"/>
          <w:sz w:val="22"/>
        </w:rPr>
        <w:t> </w:t>
      </w:r>
      <w:r>
        <w:rPr>
          <w:sz w:val="22"/>
        </w:rPr>
        <w:t>check-in,</w:t>
      </w:r>
      <w:r>
        <w:rPr>
          <w:spacing w:val="-12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2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11" w:line="240" w:lineRule="auto"/>
        <w:ind w:hanging="359" w:left="723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efectivo.</w:t>
      </w:r>
    </w:p>
    <w:p>
      <w:pPr>
        <w:pStyle w:val="ListParagraph"/>
        <w:numPr>
          <w:ilvl w:val="0"/>
          <w:numId w:val="1"/>
        </w:numPr>
        <w:tabs>
          <w:tab w:leader="none" w:pos="723" w:val="left"/>
        </w:tabs>
        <w:spacing w:after="0" w:before="11" w:line="240" w:lineRule="auto"/>
        <w:ind w:hanging="359" w:left="723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BodyText"/>
        <w:spacing w:before="109"/>
      </w:pPr>
    </w:p>
    <w:p>
      <w:pPr>
        <w:pStyle w:val="Heading1"/>
        <w:spacing w:before="1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82"/>
        <w:ind w:left="360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pesos(MX).</w:t>
      </w:r>
      <w:r>
        <w:rPr>
          <w:spacing w:val="7"/>
        </w:rPr>
        <w:t> </w:t>
      </w:r>
      <w:r>
        <w:rPr/>
        <w:t>Opera</w:t>
      </w:r>
      <w:r>
        <w:rPr>
          <w:spacing w:val="6"/>
        </w:rPr>
        <w:t> </w:t>
      </w:r>
      <w:r>
        <w:rPr/>
        <w:t>mínimo</w:t>
      </w:r>
      <w:r>
        <w:rPr>
          <w:spacing w:val="6"/>
        </w:rPr>
        <w:t> </w:t>
      </w:r>
      <w:r>
        <w:rPr/>
        <w:t>con</w:t>
      </w:r>
      <w:r>
        <w:rPr>
          <w:spacing w:val="6"/>
        </w:rPr>
        <w:t> </w:t>
      </w:r>
      <w:r>
        <w:rPr/>
        <w:t>04</w:t>
      </w:r>
      <w:r>
        <w:rPr>
          <w:spacing w:val="7"/>
        </w:rPr>
        <w:t> </w:t>
      </w:r>
      <w:r>
        <w:rPr>
          <w:spacing w:val="-2"/>
        </w:rPr>
        <w:t>pasajeros.</w:t>
      </w:r>
    </w:p>
    <w:p>
      <w:pPr>
        <w:pStyle w:val="BodyText"/>
        <w:rPr>
          <w:sz w:val="14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543"/>
        <w:gridCol w:w="1814"/>
        <w:gridCol w:w="1814"/>
        <w:gridCol w:w="1814"/>
        <w:gridCol w:w="1814"/>
      </w:tblGrid>
      <w:tr>
        <w:trPr>
          <w:trHeight w:hRule="atLeast" w:val="391"/>
        </w:trPr>
        <w:tc>
          <w:tcPr>
            <w:tcW w:type="dxa" w:w="3543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Mnr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2-</w:t>
            </w: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hRule="atLeast" w:val="391"/>
        </w:trPr>
        <w:tc>
          <w:tcPr>
            <w:tcW w:type="dxa" w:w="3543"/>
          </w:tcPr>
          <w:p>
            <w:pPr>
              <w:pStyle w:val="TableParagraph"/>
              <w:spacing w:before="57"/>
              <w:ind w:left="78"/>
              <w:rPr>
                <w:sz w:val="24"/>
              </w:rPr>
            </w:pPr>
            <w:r>
              <w:rPr>
                <w:sz w:val="24"/>
              </w:rPr>
              <w:t>Turista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Superior</w:t>
            </w:r>
          </w:p>
        </w:tc>
        <w:tc>
          <w:tcPr>
            <w:tcW w:type="dxa" w:w="1814"/>
          </w:tcPr>
          <w:p>
            <w:pPr>
              <w:pStyle w:val="TableParagraph"/>
              <w:spacing w:before="57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34,670</w:t>
            </w:r>
          </w:p>
        </w:tc>
        <w:tc>
          <w:tcPr>
            <w:tcW w:type="dxa" w:w="1814"/>
          </w:tcPr>
          <w:p>
            <w:pPr>
              <w:pStyle w:val="TableParagraph"/>
              <w:spacing w:before="57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25,340</w:t>
            </w:r>
          </w:p>
        </w:tc>
        <w:tc>
          <w:tcPr>
            <w:tcW w:type="dxa" w:w="1814"/>
          </w:tcPr>
          <w:p>
            <w:pPr>
              <w:pStyle w:val="TableParagraph"/>
              <w:spacing w:before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22,670</w:t>
            </w:r>
          </w:p>
        </w:tc>
        <w:tc>
          <w:tcPr>
            <w:tcW w:type="dxa" w:w="1814"/>
          </w:tcPr>
          <w:p>
            <w:pPr>
              <w:pStyle w:val="TableParagraph"/>
              <w:spacing w:before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20,070</w:t>
            </w:r>
          </w:p>
        </w:tc>
      </w:tr>
      <w:tr>
        <w:trPr>
          <w:trHeight w:hRule="atLeast" w:val="391"/>
        </w:trPr>
        <w:tc>
          <w:tcPr>
            <w:tcW w:type="dxa" w:w="3543"/>
          </w:tcPr>
          <w:p>
            <w:pPr>
              <w:pStyle w:val="TableParagraph"/>
              <w:spacing w:before="57"/>
              <w:ind w:left="7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Primera</w:t>
            </w:r>
          </w:p>
        </w:tc>
        <w:tc>
          <w:tcPr>
            <w:tcW w:type="dxa" w:w="1814"/>
          </w:tcPr>
          <w:p>
            <w:pPr>
              <w:pStyle w:val="TableParagraph"/>
              <w:spacing w:before="57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36,400</w:t>
            </w:r>
          </w:p>
        </w:tc>
        <w:tc>
          <w:tcPr>
            <w:tcW w:type="dxa" w:w="1814"/>
          </w:tcPr>
          <w:p>
            <w:pPr>
              <w:pStyle w:val="TableParagraph"/>
              <w:spacing w:before="57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26,140</w:t>
            </w:r>
          </w:p>
        </w:tc>
        <w:tc>
          <w:tcPr>
            <w:tcW w:type="dxa" w:w="1814"/>
          </w:tcPr>
          <w:p>
            <w:pPr>
              <w:pStyle w:val="TableParagraph"/>
              <w:spacing w:before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23,870</w:t>
            </w:r>
          </w:p>
        </w:tc>
        <w:tc>
          <w:tcPr>
            <w:tcW w:type="dxa" w:w="1814"/>
          </w:tcPr>
          <w:p>
            <w:pPr>
              <w:pStyle w:val="TableParagraph"/>
              <w:spacing w:before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19,200</w:t>
            </w:r>
          </w:p>
        </w:tc>
      </w:tr>
      <w:tr>
        <w:trPr>
          <w:trHeight w:hRule="atLeast" w:val="391"/>
        </w:trPr>
        <w:tc>
          <w:tcPr>
            <w:tcW w:type="dxa" w:w="3543"/>
          </w:tcPr>
          <w:p>
            <w:pPr>
              <w:pStyle w:val="TableParagraph"/>
              <w:spacing w:before="57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Lujo</w:t>
            </w:r>
          </w:p>
        </w:tc>
        <w:tc>
          <w:tcPr>
            <w:tcW w:type="dxa" w:w="1814"/>
          </w:tcPr>
          <w:p>
            <w:pPr>
              <w:pStyle w:val="TableParagraph"/>
              <w:spacing w:before="57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40,000</w:t>
            </w:r>
          </w:p>
        </w:tc>
        <w:tc>
          <w:tcPr>
            <w:tcW w:type="dxa" w:w="1814"/>
          </w:tcPr>
          <w:p>
            <w:pPr>
              <w:pStyle w:val="TableParagraph"/>
              <w:spacing w:before="57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29,200</w:t>
            </w:r>
          </w:p>
        </w:tc>
        <w:tc>
          <w:tcPr>
            <w:tcW w:type="dxa" w:w="1814"/>
          </w:tcPr>
          <w:p>
            <w:pPr>
              <w:pStyle w:val="TableParagraph"/>
              <w:spacing w:before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24,800</w:t>
            </w:r>
          </w:p>
        </w:tc>
        <w:tc>
          <w:tcPr>
            <w:tcW w:type="dxa" w:w="1814"/>
          </w:tcPr>
          <w:p>
            <w:pPr>
              <w:pStyle w:val="TableParagraph"/>
              <w:spacing w:before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20,670</w:t>
            </w:r>
          </w:p>
        </w:tc>
      </w:tr>
    </w:tbl>
    <w:p>
      <w:pPr>
        <w:pStyle w:val="BodyText"/>
        <w:spacing w:before="165"/>
        <w:ind w:left="368"/>
      </w:pPr>
      <w:r>
        <w:rPr/>
        <w:t>Hasta</w:t>
      </w:r>
      <w:r>
        <w:rPr>
          <w:spacing w:val="2"/>
        </w:rPr>
        <w:t> </w:t>
      </w:r>
      <w:r>
        <w:rPr/>
        <w:t>2</w:t>
      </w:r>
      <w:r>
        <w:rPr>
          <w:spacing w:val="2"/>
        </w:rPr>
        <w:t> </w:t>
      </w:r>
      <w:r>
        <w:rPr/>
        <w:t>menores</w:t>
      </w:r>
      <w:r>
        <w:rPr>
          <w:spacing w:val="2"/>
        </w:rPr>
        <w:t> </w:t>
      </w:r>
      <w:r>
        <w:rPr/>
        <w:t>compartiendo</w:t>
      </w:r>
      <w:r>
        <w:rPr>
          <w:spacing w:val="3"/>
        </w:rPr>
        <w:t> </w:t>
      </w:r>
      <w:r>
        <w:rPr/>
        <w:t>habitación</w:t>
      </w:r>
      <w:r>
        <w:rPr>
          <w:spacing w:val="2"/>
        </w:rPr>
        <w:t> </w:t>
      </w:r>
      <w:r>
        <w:rPr/>
        <w:t>con</w:t>
      </w:r>
      <w:r>
        <w:rPr>
          <w:spacing w:val="2"/>
        </w:rPr>
        <w:t> </w:t>
      </w:r>
      <w:r>
        <w:rPr/>
        <w:t>2</w:t>
      </w:r>
      <w:r>
        <w:rPr>
          <w:spacing w:val="2"/>
        </w:rPr>
        <w:t> </w:t>
      </w:r>
      <w:r>
        <w:rPr/>
        <w:t>adultos.</w:t>
      </w:r>
      <w:r>
        <w:rPr>
          <w:spacing w:val="3"/>
        </w:rPr>
        <w:t> </w:t>
      </w:r>
      <w:r>
        <w:rPr/>
        <w:t>Aplica</w:t>
      </w:r>
      <w:r>
        <w:rPr>
          <w:spacing w:val="2"/>
        </w:rPr>
        <w:t> </w:t>
      </w:r>
      <w:r>
        <w:rPr/>
        <w:t>suplemento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temporada</w:t>
      </w:r>
      <w:r>
        <w:rPr>
          <w:spacing w:val="3"/>
        </w:rPr>
        <w:t> </w:t>
      </w:r>
      <w:r>
        <w:rPr/>
        <w:t>alta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15%</w:t>
      </w:r>
      <w:r>
        <w:rPr>
          <w:spacing w:val="2"/>
        </w:rPr>
        <w:t> </w:t>
      </w:r>
      <w:r>
        <w:rPr/>
        <w:t>por</w:t>
      </w:r>
      <w:r>
        <w:rPr>
          <w:spacing w:val="3"/>
        </w:rPr>
        <w:t> </w:t>
      </w:r>
      <w:r>
        <w:rPr>
          <w:spacing w:val="-2"/>
        </w:rPr>
        <w:t>persona.</w:t>
      </w:r>
    </w:p>
    <w:p>
      <w:pPr>
        <w:pStyle w:val="BodyText"/>
        <w:spacing w:before="111"/>
      </w:pPr>
    </w:p>
    <w:p>
      <w:pPr>
        <w:pStyle w:val="Heading1"/>
        <w:ind w:left="382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after="1" w:before="6"/>
        <w:rPr>
          <w:sz w:val="16"/>
        </w:rPr>
      </w:pPr>
    </w:p>
    <w:tbl>
      <w:tblPr>
        <w:tblW w:type="auto" w:w="0"/>
        <w:jc w:val="left"/>
        <w:tblInd w:type="dxa" w:w="373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522"/>
        <w:gridCol w:w="4139"/>
        <w:gridCol w:w="4139"/>
      </w:tblGrid>
      <w:tr>
        <w:trPr>
          <w:trHeight w:hRule="atLeast" w:val="391"/>
        </w:trPr>
        <w:tc>
          <w:tcPr>
            <w:tcW w:type="dxa" w:w="2522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4139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QUERÉTARO</w:t>
            </w:r>
          </w:p>
        </w:tc>
        <w:tc>
          <w:tcPr>
            <w:tcW w:type="dxa" w:w="4139"/>
            <w:shd w:color="auto" w:fill="E5E8EB" w:val="clear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w w:val="90"/>
                <w:sz w:val="22"/>
              </w:rPr>
              <w:t>SIERRA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GORDA</w:t>
            </w:r>
          </w:p>
        </w:tc>
      </w:tr>
      <w:tr>
        <w:trPr>
          <w:trHeight w:hRule="atLeast" w:val="391"/>
        </w:trPr>
        <w:tc>
          <w:tcPr>
            <w:tcW w:type="dxa" w:w="2522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413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Real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Alameda,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Señorial</w:t>
            </w:r>
          </w:p>
        </w:tc>
        <w:tc>
          <w:tcPr>
            <w:tcW w:type="dxa" w:w="4139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María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Carmen,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Villas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encanto</w:t>
            </w:r>
          </w:p>
        </w:tc>
      </w:tr>
      <w:tr>
        <w:trPr>
          <w:trHeight w:hRule="atLeast" w:val="391"/>
        </w:trPr>
        <w:tc>
          <w:tcPr>
            <w:tcW w:type="dxa" w:w="2522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413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Dos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patios,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Serafin,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México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Plaza</w:t>
            </w:r>
          </w:p>
        </w:tc>
        <w:tc>
          <w:tcPr>
            <w:tcW w:type="dxa" w:w="4139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Hacienda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río</w:t>
            </w:r>
          </w:p>
        </w:tc>
      </w:tr>
      <w:tr>
        <w:trPr>
          <w:trHeight w:hRule="atLeast" w:val="391"/>
        </w:trPr>
        <w:tc>
          <w:tcPr>
            <w:tcW w:type="dxa" w:w="2522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4"/>
                <w:sz w:val="22"/>
              </w:rPr>
              <w:t>Lujo</w:t>
            </w:r>
          </w:p>
        </w:tc>
        <w:tc>
          <w:tcPr>
            <w:tcW w:type="dxa" w:w="413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Grand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Fiesta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Americana,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Doña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Urraca</w:t>
            </w:r>
          </w:p>
        </w:tc>
        <w:tc>
          <w:tcPr>
            <w:tcW w:type="dxa" w:w="4139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Hacienda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río</w:t>
            </w:r>
          </w:p>
        </w:tc>
      </w:tr>
    </w:tbl>
    <w:p>
      <w:pPr>
        <w:pStyle w:val="BodyText"/>
        <w:spacing w:before="152"/>
        <w:ind w:left="389"/>
      </w:pPr>
      <w:r>
        <w:rPr/>
        <w:t>Podemos cotizar a medida por favor consulte con su </w:t>
      </w:r>
      <w:r>
        <w:rPr>
          <w:spacing w:val="-2"/>
        </w:rPr>
        <w:t>ejecutivo.</w:t>
      </w:r>
    </w:p>
    <w:p>
      <w:pPr>
        <w:pStyle w:val="BodyText"/>
        <w:spacing w:after="0"/>
        <w:sectPr>
          <w:footerReference r:id="rId7" w:type="default"/>
          <w:pgSz w:h="15840" w:w="12240"/>
          <w:pgMar w:bottom="1740" w:footer="1552" w:header="0" w:left="360" w:right="360" w:top="840"/>
        </w:sectPr>
      </w:pPr>
    </w:p>
    <w:p>
      <w:pPr>
        <w:pStyle w:val="Heading1"/>
        <w:spacing w:before="119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144" w:line="240" w:lineRule="auto"/>
        <w:ind w:hanging="360" w:left="712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sujetos a cambio y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disponibilidad mínimo 4 </w:t>
      </w:r>
      <w:r>
        <w:rPr>
          <w:color w:val="020203"/>
          <w:spacing w:val="-2"/>
          <w:sz w:val="22"/>
        </w:rPr>
        <w:t>personas.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47" w:line="240" w:lineRule="auto"/>
        <w:ind w:hanging="360" w:left="712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48" w:line="285" w:lineRule="auto"/>
        <w:ind w:hanging="360" w:left="712" w:right="358"/>
        <w:jc w:val="left"/>
        <w:rPr>
          <w:color w:val="020203"/>
          <w:sz w:val="22"/>
        </w:rPr>
      </w:pPr>
      <w:r>
        <w:rPr>
          <w:color w:val="020203"/>
          <w:sz w:val="22"/>
        </w:rPr>
        <w:t>Aplica 15% de suplemento por persona en temporada alta, 28mar-12abr; 1-3may; 15jul-30ago; 12-17sep; 31oct-2nov; 14-16nov y 12dic-10ene2027.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0" w:line="285" w:lineRule="auto"/>
        <w:ind w:hanging="360" w:left="712" w:right="357"/>
        <w:jc w:val="left"/>
        <w:rPr>
          <w:color w:val="020203"/>
          <w:sz w:val="22"/>
        </w:rPr>
      </w:pPr>
      <w:r>
        <w:rPr>
          <w:color w:val="020203"/>
          <w:sz w:val="22"/>
        </w:rPr>
        <w:t>Hay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visitas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pasajeros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tienen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ir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cuenta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hotel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al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punto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encuentro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viceversa.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revisar con su ejecutivo.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0" w:line="251" w:lineRule="exact"/>
        <w:ind w:hanging="360" w:left="712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Si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hotel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elegido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estuviera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disponible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viaje,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ofrecerá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otra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opción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recotizando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2"/>
          <w:sz w:val="22"/>
        </w:rPr>
        <w:t>programa.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45" w:line="240" w:lineRule="auto"/>
        <w:ind w:hanging="360" w:left="712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Estos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solo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son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válidos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ciudadanos</w:t>
      </w:r>
      <w:r>
        <w:rPr>
          <w:color w:val="020203"/>
          <w:spacing w:val="-2"/>
          <w:sz w:val="22"/>
        </w:rPr>
        <w:t> mexicanos.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47" w:line="240" w:lineRule="auto"/>
        <w:ind w:hanging="360" w:left="712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Las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visitas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mencionadas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modificarse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otras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temas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operativos.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47" w:line="240" w:lineRule="auto"/>
        <w:ind w:hanging="360" w:left="712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El día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1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incluye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recorrido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tranvía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+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tour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leyendas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o tour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peatonal,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cuestiones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operativas.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47" w:line="240" w:lineRule="auto"/>
        <w:ind w:hanging="360" w:left="712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47" w:line="240" w:lineRule="auto"/>
        <w:ind w:hanging="360" w:left="712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47" w:line="240" w:lineRule="auto"/>
        <w:ind w:hanging="360" w:left="712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Considerar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última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vigencia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regreso.</w:t>
      </w:r>
    </w:p>
    <w:p>
      <w:pPr>
        <w:pStyle w:val="BodyText"/>
        <w:spacing w:before="66"/>
      </w:pPr>
    </w:p>
    <w:p>
      <w:pPr>
        <w:pStyle w:val="BodyText"/>
        <w:ind w:left="359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31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diciembre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sectPr>
      <w:pgSz w:h="15840" w:w="12240"/>
      <w:pgMar w:bottom="1820" w:footer="1552" w:header="0" w:left="360" w:right="360" w:top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6224">
          <wp:simplePos x="0" y="0"/>
          <wp:positionH relativeFrom="page">
            <wp:posOffset>3148507</wp:posOffset>
          </wp:positionH>
          <wp:positionV relativeFrom="page">
            <wp:posOffset>8945994</wp:posOffset>
          </wp:positionV>
          <wp:extent cx="1471200" cy="626402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0" cy="62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2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60"/>
      <w:ind w:left="3289" w:right="544"/>
      <w:jc w:val="center"/>
    </w:pPr>
    <w:rPr>
      <w:rFonts w:ascii="Times New Roman" w:hAnsi="Times New Roman" w:eastAsia="Times New Roman" w:cs="Times New Roman"/>
      <w:sz w:val="72"/>
      <w:szCs w:val="7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12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8"/>
      <w:ind w:left="3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2026-04-01T16:21:25Z</dcterms:created>
  <dcterms:modified xsi:type="dcterms:W3CDTF">2026-04-01T16:21:25Z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2026-03-30T00:00:00Z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2026-04-01T00:00:00Z</vt:filetime>
  </property>
  <property fmtid="{D5CDD505-2E9C-101B-9397-08002B2CF9AE}" name="NXPowerLiteLastOptimized" pid="5">
    <vt:lpwstr>85513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