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41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ind w:right="12"/>
      </w:pPr>
      <w:r>
        <w:rPr>
          <w:color w:val="059ED8"/>
          <w:spacing w:val="7"/>
          <w:w w:val="105"/>
        </w:rPr>
        <w:t>CARIBE</w:t>
      </w:r>
    </w:p>
    <w:p>
      <w:pPr>
        <w:pStyle w:val="Title"/>
        <w:spacing w:before="34"/>
      </w:pPr>
      <w:r>
        <w:rPr>
          <w:color w:val="059ED8"/>
          <w:spacing w:val="16"/>
          <w:w w:val="105"/>
        </w:rPr>
        <w:t>BOCAS</w:t>
      </w:r>
      <w:r>
        <w:rPr>
          <w:color w:val="059ED8"/>
          <w:spacing w:val="-26"/>
          <w:w w:val="105"/>
        </w:rPr>
        <w:t> </w:t>
      </w:r>
      <w:r>
        <w:rPr>
          <w:color w:val="059ED8"/>
          <w:w w:val="105"/>
        </w:rPr>
        <w:t>DEL</w:t>
      </w:r>
      <w:r>
        <w:rPr>
          <w:color w:val="059ED8"/>
          <w:spacing w:val="-39"/>
          <w:w w:val="105"/>
        </w:rPr>
        <w:t> </w:t>
      </w:r>
      <w:r>
        <w:rPr>
          <w:color w:val="059ED8"/>
          <w:w w:val="105"/>
        </w:rPr>
        <w:t>TORO</w:t>
      </w:r>
      <w:r>
        <w:rPr>
          <w:color w:val="059ED8"/>
          <w:spacing w:val="-38"/>
          <w:w w:val="105"/>
        </w:rPr>
        <w:t> </w:t>
      </w:r>
      <w:r>
        <w:rPr>
          <w:color w:val="059ED8"/>
          <w:spacing w:val="-4"/>
          <w:w w:val="105"/>
        </w:rPr>
        <w:t>2026</w:t>
      </w:r>
    </w:p>
    <w:p>
      <w:pPr>
        <w:spacing w:before="291"/>
        <w:ind w:firstLine="0" w:left="276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51136" simplePos="0">
                <wp:simplePos x="0" y="0"/>
                <wp:positionH relativeFrom="page">
                  <wp:posOffset>4491949</wp:posOffset>
                </wp:positionH>
                <wp:positionV relativeFrom="paragraph">
                  <wp:posOffset>214491</wp:posOffset>
                </wp:positionV>
                <wp:extent cx="1270" cy="10223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223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2235" w="0">
                              <a:moveTo>
                                <a:pt x="0" y="0"/>
                              </a:moveTo>
                              <a:lnTo>
                                <a:pt x="0" y="1016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PANAMÁ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BOCAS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TORO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231781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66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66" w:right="2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20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82032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4"/>
        <w:rPr>
          <w:sz w:val="40"/>
        </w:rPr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60"/>
        <w:ind w:left="3125"/>
      </w:pPr>
      <w:r>
        <w:rPr>
          <w:color w:val="E41B17"/>
        </w:rPr>
        <w:t>*</w:t>
      </w:r>
      <w:r>
        <w:rPr/>
        <w:t>Opera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con</w:t>
      </w:r>
      <w:r>
        <w:rPr>
          <w:spacing w:val="2"/>
        </w:rPr>
        <w:t> </w:t>
      </w:r>
      <w:r>
        <w:rPr/>
        <w:t>02</w:t>
      </w:r>
      <w:r>
        <w:rPr>
          <w:spacing w:val="1"/>
        </w:rPr>
        <w:t> </w:t>
      </w:r>
      <w:r>
        <w:rPr>
          <w:spacing w:val="-4"/>
        </w:rPr>
        <w:t>pax.</w:t>
      </w:r>
    </w:p>
    <w:p>
      <w:pPr>
        <w:pStyle w:val="BodyText"/>
        <w:spacing w:before="77"/>
      </w:pPr>
    </w:p>
    <w:p>
      <w:pPr>
        <w:pStyle w:val="Heading2"/>
      </w:pPr>
      <w:r>
        <w:rPr/>
        <w:t>DÍA</w:t>
      </w:r>
      <w:r>
        <w:rPr>
          <w:spacing w:val="-12"/>
        </w:rPr>
        <w:t> </w:t>
      </w:r>
      <w:r>
        <w:rPr/>
        <w:t>1</w:t>
      </w:r>
      <w:r>
        <w:rPr>
          <w:spacing w:val="-12"/>
        </w:rPr>
        <w:t> </w:t>
      </w:r>
      <w:r>
        <w:rPr/>
        <w:t>CIUDAD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PANAMÁ/BOCAS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>
          <w:spacing w:val="-4"/>
        </w:rPr>
        <w:t>TORO</w:t>
      </w:r>
    </w:p>
    <w:p>
      <w:pPr>
        <w:pStyle w:val="BodyText"/>
        <w:spacing w:line="249" w:lineRule="auto"/>
        <w:ind w:left="3130" w:right="34"/>
      </w:pPr>
      <w:r>
        <w:rPr/>
        <w:t>Traslado local desde la ciudad de Panamá al aeropuerto Albrook para abordar su vuelo a Bocas. Llegada al hotel seleccionado. Check in y resto de la tarde libre.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BOCAS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>
          <w:spacing w:val="-4"/>
        </w:rPr>
        <w:t>TORO</w:t>
      </w:r>
    </w:p>
    <w:p>
      <w:pPr>
        <w:pStyle w:val="BodyText"/>
        <w:ind w:left="3130"/>
      </w:pPr>
      <w:r>
        <w:rPr/>
        <w:t>Desayuno.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descubrir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islas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playas.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BOCAS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>
          <w:spacing w:val="-4"/>
        </w:rPr>
        <w:t>TORO</w:t>
      </w:r>
    </w:p>
    <w:p>
      <w:pPr>
        <w:pStyle w:val="BodyText"/>
        <w:ind w:left="3130"/>
      </w:pPr>
      <w:r>
        <w:rPr/>
        <w:t>Desayuno.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descubrir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islas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playas.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4"/>
        </w:rPr>
        <w:t> </w:t>
      </w:r>
      <w:r>
        <w:rPr/>
        <w:t>4</w:t>
      </w:r>
      <w:r>
        <w:rPr>
          <w:spacing w:val="4"/>
        </w:rPr>
        <w:t> </w:t>
      </w:r>
      <w:r>
        <w:rPr/>
        <w:t>BOCAS</w:t>
      </w:r>
      <w:r>
        <w:rPr>
          <w:spacing w:val="8"/>
        </w:rPr>
        <w:t> </w:t>
      </w:r>
      <w:r>
        <w:rPr/>
        <w:t>DEL</w:t>
      </w:r>
      <w:r>
        <w:rPr>
          <w:spacing w:val="4"/>
        </w:rPr>
        <w:t> </w:t>
      </w:r>
      <w:r>
        <w:rPr/>
        <w:t>TORO/CIUDAD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PANAMÁ</w:t>
      </w:r>
    </w:p>
    <w:p>
      <w:pPr>
        <w:pStyle w:val="BodyText"/>
        <w:spacing w:line="249" w:lineRule="auto"/>
        <w:ind w:left="3130"/>
      </w:pPr>
      <w:r>
        <w:rPr/>
        <w:t>Desayuno. A la hora programada, traslado al aeropuerto de Bocas. Llegada a la ciudad y traslado a su destino local.</w:t>
      </w:r>
    </w:p>
    <w:p>
      <w:pPr>
        <w:pStyle w:val="BodyText"/>
        <w:spacing w:before="13"/>
      </w:pPr>
    </w:p>
    <w:p>
      <w:pPr>
        <w:spacing w:before="0"/>
        <w:ind w:firstLine="0" w:left="313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0"/>
      </w:pPr>
    </w:p>
    <w:p>
      <w:pPr>
        <w:pStyle w:val="BodyText"/>
        <w:spacing w:before="12"/>
      </w:pPr>
    </w:p>
    <w:p>
      <w:pPr>
        <w:pStyle w:val="Heading1"/>
        <w:ind w:left="3130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4183164</wp:posOffset>
            </wp:positionH>
            <wp:positionV relativeFrom="paragraph">
              <wp:posOffset>44957</wp:posOffset>
            </wp:positionV>
            <wp:extent cx="218706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200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7"/>
          <w:sz w:val="22"/>
        </w:rPr>
        <w:t> </w:t>
      </w:r>
      <w:r>
        <w:rPr>
          <w:sz w:val="22"/>
        </w:rPr>
        <w:t>locales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Bocas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ciudad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servicio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11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Bocas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Toro.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11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8"/>
          <w:sz w:val="22"/>
        </w:rPr>
        <w:t> </w:t>
      </w:r>
      <w:r>
        <w:rPr>
          <w:sz w:val="22"/>
        </w:rPr>
        <w:t>diario</w:t>
      </w:r>
      <w:r>
        <w:rPr>
          <w:spacing w:val="9"/>
          <w:sz w:val="22"/>
        </w:rPr>
        <w:t> </w:t>
      </w:r>
      <w:r>
        <w:rPr>
          <w:sz w:val="22"/>
        </w:rPr>
        <w:t>(a</w:t>
      </w:r>
      <w:r>
        <w:rPr>
          <w:spacing w:val="8"/>
          <w:sz w:val="22"/>
        </w:rPr>
        <w:t> </w:t>
      </w:r>
      <w:r>
        <w:rPr>
          <w:sz w:val="22"/>
        </w:rPr>
        <w:t>partir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z w:val="22"/>
        </w:rPr>
        <w:t>día</w:t>
      </w:r>
      <w:r>
        <w:rPr>
          <w:spacing w:val="9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11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aéreo</w:t>
      </w:r>
      <w:r>
        <w:rPr>
          <w:spacing w:val="-1"/>
          <w:sz w:val="22"/>
        </w:rPr>
        <w:t> </w:t>
      </w:r>
      <w:r>
        <w:rPr>
          <w:sz w:val="22"/>
        </w:rPr>
        <w:t>Panamá-Bocas redondo</w:t>
      </w:r>
      <w:r>
        <w:rPr>
          <w:spacing w:val="-1"/>
          <w:sz w:val="22"/>
        </w:rPr>
        <w:t> </w:t>
      </w:r>
      <w:r>
        <w:rPr>
          <w:sz w:val="22"/>
        </w:rPr>
        <w:t>tarifa</w:t>
      </w:r>
      <w:r>
        <w:rPr>
          <w:spacing w:val="-1"/>
          <w:sz w:val="22"/>
        </w:rPr>
        <w:t> </w:t>
      </w:r>
      <w:r>
        <w:rPr>
          <w:sz w:val="22"/>
        </w:rPr>
        <w:t>en clase</w:t>
      </w:r>
      <w:r>
        <w:rPr>
          <w:spacing w:val="-1"/>
          <w:sz w:val="22"/>
        </w:rPr>
        <w:t> </w:t>
      </w:r>
      <w:r>
        <w:rPr>
          <w:spacing w:val="-7"/>
          <w:sz w:val="22"/>
        </w:rPr>
        <w:t>Y.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11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241287</wp:posOffset>
            </wp:positionV>
            <wp:extent cx="1435363" cy="43405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536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9"/>
        <w:ind w:left="380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6" cy="222034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6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26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Alojamiento en</w:t>
      </w:r>
      <w:r>
        <w:rPr>
          <w:spacing w:val="1"/>
          <w:sz w:val="22"/>
        </w:rPr>
        <w:t> </w:t>
      </w:r>
      <w:r>
        <w:rPr>
          <w:sz w:val="22"/>
        </w:rPr>
        <w:t>Ciudad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Panamá</w:t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</w:t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2"/>
        </w:numPr>
        <w:tabs>
          <w:tab w:leader="none" w:pos="716" w:val="left"/>
        </w:tabs>
        <w:spacing w:after="0" w:before="11" w:line="240" w:lineRule="auto"/>
        <w:ind w:hanging="360" w:left="71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BodyText"/>
        <w:spacing w:before="57"/>
      </w:pPr>
    </w:p>
    <w:p>
      <w:pPr>
        <w:pStyle w:val="Heading1"/>
        <w:ind w:left="36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7"/>
        <w:ind w:left="364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9"/>
        <w:rPr>
          <w:sz w:val="15"/>
        </w:rPr>
      </w:pPr>
    </w:p>
    <w:tbl>
      <w:tblPr>
        <w:tblW w:type="auto" w:w="0"/>
        <w:jc w:val="left"/>
        <w:tblInd w:type="dxa" w:w="35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900"/>
        <w:gridCol w:w="1474"/>
        <w:gridCol w:w="1474"/>
        <w:gridCol w:w="1474"/>
        <w:gridCol w:w="1474"/>
      </w:tblGrid>
      <w:tr>
        <w:trPr>
          <w:trHeight w:hRule="atLeast" w:val="533"/>
        </w:trPr>
        <w:tc>
          <w:tcPr>
            <w:tcW w:type="dxa" w:w="10796"/>
            <w:gridSpan w:val="5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z w:val="22"/>
              </w:rPr>
              <w:t>GRAN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4"/>
                <w:sz w:val="22"/>
              </w:rPr>
              <w:t> BAHÍA</w:t>
            </w:r>
          </w:p>
        </w:tc>
      </w:tr>
      <w:tr>
        <w:trPr>
          <w:trHeight w:hRule="atLeast" w:val="533"/>
        </w:trPr>
        <w:tc>
          <w:tcPr>
            <w:tcW w:type="dxa" w:w="4900"/>
            <w:shd w:color="auto" w:fill="E5E8EB" w:val="clear"/>
          </w:tcPr>
          <w:p>
            <w:pPr>
              <w:pStyle w:val="TableParagraph"/>
              <w:ind w:left="3" w:right="2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533"/>
        </w:trPr>
        <w:tc>
          <w:tcPr>
            <w:tcW w:type="dxa" w:w="490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2ene-30abr</w:t>
            </w:r>
          </w:p>
        </w:tc>
        <w:tc>
          <w:tcPr>
            <w:tcW w:type="dxa" w:w="147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1,100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760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530</w:t>
            </w:r>
          </w:p>
        </w:tc>
      </w:tr>
      <w:tr>
        <w:trPr>
          <w:trHeight w:hRule="atLeast" w:val="533"/>
        </w:trPr>
        <w:tc>
          <w:tcPr>
            <w:tcW w:type="dxa" w:w="490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1may-30sep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1,045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770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740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</w:tr>
      <w:tr>
        <w:trPr>
          <w:trHeight w:hRule="atLeast" w:val="533"/>
        </w:trPr>
        <w:tc>
          <w:tcPr>
            <w:tcW w:type="dxa" w:w="4900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Carnaval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14-18feb,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Semana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1-</w:t>
            </w:r>
            <w:r>
              <w:rPr>
                <w:spacing w:val="-4"/>
                <w:sz w:val="22"/>
              </w:rPr>
              <w:t>5abr</w:t>
            </w:r>
          </w:p>
        </w:tc>
        <w:tc>
          <w:tcPr>
            <w:tcW w:type="dxa" w:w="147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1,225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530</w:t>
            </w:r>
          </w:p>
        </w:tc>
      </w:tr>
      <w:tr>
        <w:trPr>
          <w:trHeight w:hRule="atLeast" w:val="533"/>
        </w:trPr>
        <w:tc>
          <w:tcPr>
            <w:tcW w:type="dxa" w:w="10796"/>
            <w:gridSpan w:val="5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Precios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consulte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ejecutivo</w:t>
            </w:r>
          </w:p>
        </w:tc>
      </w:tr>
      <w:tr>
        <w:trPr>
          <w:trHeight w:hRule="atLeast" w:val="533"/>
        </w:trPr>
        <w:tc>
          <w:tcPr>
            <w:tcW w:type="dxa" w:w="10796"/>
            <w:gridSpan w:val="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PUNTA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CARACOL</w:t>
            </w:r>
          </w:p>
        </w:tc>
      </w:tr>
      <w:tr>
        <w:trPr>
          <w:trHeight w:hRule="atLeast" w:val="533"/>
        </w:trPr>
        <w:tc>
          <w:tcPr>
            <w:tcW w:type="dxa" w:w="4900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hRule="atLeast" w:val="533"/>
        </w:trPr>
        <w:tc>
          <w:tcPr>
            <w:tcW w:type="dxa" w:w="10796"/>
            <w:gridSpan w:val="5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HABITACIÓN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STANDARD</w:t>
            </w:r>
          </w:p>
        </w:tc>
      </w:tr>
      <w:tr>
        <w:trPr>
          <w:trHeight w:hRule="atLeast" w:val="533"/>
        </w:trPr>
        <w:tc>
          <w:tcPr>
            <w:tcW w:type="dxa" w:w="4900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ene-20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dic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1,870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1,185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1,020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</w:tr>
      <w:tr>
        <w:trPr>
          <w:trHeight w:hRule="atLeast" w:val="533"/>
        </w:trPr>
        <w:tc>
          <w:tcPr>
            <w:tcW w:type="dxa" w:w="10796"/>
            <w:gridSpan w:val="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JUNIOR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LUNA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SUITE</w:t>
            </w:r>
          </w:p>
        </w:tc>
      </w:tr>
      <w:tr>
        <w:trPr>
          <w:trHeight w:hRule="atLeast" w:val="533"/>
        </w:trPr>
        <w:tc>
          <w:tcPr>
            <w:tcW w:type="dxa" w:w="4900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ene-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dic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2,020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1,260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1,060</w:t>
            </w:r>
          </w:p>
        </w:tc>
        <w:tc>
          <w:tcPr>
            <w:tcW w:type="dxa" w:w="14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</w:tr>
      <w:tr>
        <w:trPr>
          <w:trHeight w:hRule="atLeast" w:val="561"/>
        </w:trPr>
        <w:tc>
          <w:tcPr>
            <w:tcW w:type="dxa" w:w="10796"/>
            <w:gridSpan w:val="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consulte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carnaval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14-18feb,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semana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1-5abr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fiestas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patrias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4"/>
                <w:sz w:val="22"/>
              </w:rPr>
              <w:t>5nov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10" w:type="default"/>
          <w:pgSz w:h="15840" w:w="12240"/>
          <w:pgMar w:bottom="1680" w:footer="1492" w:header="0" w:left="360" w:right="360" w:top="860"/>
        </w:sectPr>
      </w:pPr>
    </w:p>
    <w:p>
      <w:pPr>
        <w:pStyle w:val="Heading1"/>
        <w:spacing w:before="123"/>
        <w:ind w:left="37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9"/>
        <w:rPr>
          <w:sz w:val="20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997"/>
        <w:gridCol w:w="4230"/>
        <w:gridCol w:w="3571"/>
      </w:tblGrid>
      <w:tr>
        <w:trPr>
          <w:trHeight w:hRule="atLeast" w:val="505"/>
        </w:trPr>
        <w:tc>
          <w:tcPr>
            <w:tcW w:type="dxa" w:w="2997"/>
            <w:shd w:color="auto" w:fill="E5E8EB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230"/>
            <w:shd w:color="auto" w:fill="E5E8EB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71"/>
            <w:shd w:color="auto" w:fill="E5E8EB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448"/>
        </w:trPr>
        <w:tc>
          <w:tcPr>
            <w:tcW w:type="dxa" w:w="2997"/>
            <w:vMerge w:val="restart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BOCAS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DEL TORO</w:t>
            </w:r>
          </w:p>
        </w:tc>
        <w:tc>
          <w:tcPr>
            <w:tcW w:type="dxa" w:w="423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Gran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Bahía</w:t>
            </w:r>
          </w:p>
        </w:tc>
        <w:tc>
          <w:tcPr>
            <w:tcW w:type="dxa" w:w="3571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9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23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Punta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Caracol</w:t>
            </w:r>
          </w:p>
        </w:tc>
        <w:tc>
          <w:tcPr>
            <w:tcW w:type="dxa" w:w="3571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928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205" w:line="249" w:lineRule="auto"/>
              <w:ind w:left="78" w:right="73"/>
              <w:jc w:val="left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387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59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75"/>
      </w:pPr>
    </w:p>
    <w:p>
      <w:pPr>
        <w:pStyle w:val="BodyText"/>
        <w:spacing w:before="0"/>
        <w:ind w:left="360"/>
      </w:pPr>
      <w:r>
        <w:rPr>
          <w:color w:val="020203"/>
        </w:rPr>
        <w:t>Vigencia</w:t>
      </w:r>
      <w:r>
        <w:rPr>
          <w:color w:val="020203"/>
          <w:spacing w:val="15"/>
        </w:rPr>
        <w:t> </w:t>
      </w:r>
      <w:r>
        <w:rPr>
          <w:color w:val="020203"/>
        </w:rPr>
        <w:t>20</w:t>
      </w:r>
      <w:r>
        <w:rPr>
          <w:color w:val="020203"/>
          <w:spacing w:val="15"/>
        </w:rPr>
        <w:t> </w:t>
      </w:r>
      <w:r>
        <w:rPr>
          <w:color w:val="020203"/>
        </w:rPr>
        <w:t>diciembre</w:t>
      </w:r>
      <w:r>
        <w:rPr>
          <w:color w:val="020203"/>
          <w:spacing w:val="15"/>
        </w:rPr>
        <w:t> </w:t>
      </w:r>
      <w:r>
        <w:rPr>
          <w:color w:val="020203"/>
          <w:spacing w:val="-4"/>
        </w:rPr>
        <w:t>2026</w:t>
      </w:r>
    </w:p>
    <w:sectPr>
      <w:pgSz w:h="15840" w:w="12240"/>
      <w:pgMar w:bottom="1680" w:footer="1492" w:header="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9088">
          <wp:simplePos x="0" y="0"/>
          <wp:positionH relativeFrom="page">
            <wp:posOffset>3141955</wp:posOffset>
          </wp:positionH>
          <wp:positionV relativeFrom="page">
            <wp:posOffset>8983789</wp:posOffset>
          </wp:positionV>
          <wp:extent cx="1471204" cy="62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9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30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66" w:right="7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9"/>
      <w:ind w:left="4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2026-03-26T17:58:04Z</dcterms:created>
  <dcterms:modified xsi:type="dcterms:W3CDTF">2026-03-26T17:58:04Z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2026-03-26T00:00:00Z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2026-03-26T00:00:00Z</vt:filetime>
  </property>
  <property fmtid="{D5CDD505-2E9C-101B-9397-08002B2CF9AE}" name="NXPowerLiteLastOptimized" pid="5">
    <vt:lpwstr>79348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