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Title"/>
        <w:spacing w:line="249" w:lineRule="auto"/>
      </w:pPr>
      <w:r>
        <w:rPr/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9ED8"/>
          <w:spacing w:val="9"/>
        </w:rPr>
        <w:t>VANCOUVER,</w:t>
      </w:r>
      <w:r>
        <w:rPr>
          <w:color w:val="059ED8"/>
          <w:spacing w:val="40"/>
        </w:rPr>
        <w:t> </w:t>
      </w:r>
      <w:r>
        <w:rPr>
          <w:color w:val="059ED8"/>
        </w:rPr>
        <w:t>WHISTLER Y</w:t>
      </w:r>
      <w:r>
        <w:rPr>
          <w:color w:val="059ED8"/>
          <w:spacing w:val="40"/>
        </w:rPr>
        <w:t> </w:t>
      </w:r>
      <w:r>
        <w:rPr>
          <w:color w:val="059ED8"/>
        </w:rPr>
        <w:t>VICTORIA</w:t>
      </w:r>
      <w:r>
        <w:rPr>
          <w:color w:val="059ED8"/>
          <w:spacing w:val="40"/>
        </w:rPr>
        <w:t> </w:t>
      </w:r>
      <w:r>
        <w:rPr>
          <w:color w:val="059ED8"/>
        </w:rPr>
        <w:t>2026</w:t>
      </w:r>
    </w:p>
    <w:p>
      <w:pPr>
        <w:spacing w:before="123" w:line="249" w:lineRule="auto"/>
        <w:ind w:firstLine="0" w:left="3235" w:right="467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54720" simplePos="0">
                <wp:simplePos x="0" y="0"/>
                <wp:positionH relativeFrom="page">
                  <wp:posOffset>3413749</wp:posOffset>
                </wp:positionH>
                <wp:positionV relativeFrom="paragraph">
                  <wp:posOffset>106794</wp:posOffset>
                </wp:positionV>
                <wp:extent cx="1270" cy="9969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969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9695" w="0">
                              <a:moveTo>
                                <a:pt x="0" y="0"/>
                              </a:moveTo>
                              <a:lnTo>
                                <a:pt x="0" y="9918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55232" simplePos="0">
                <wp:simplePos x="0" y="0"/>
                <wp:positionH relativeFrom="page">
                  <wp:posOffset>4189549</wp:posOffset>
                </wp:positionH>
                <wp:positionV relativeFrom="paragraph">
                  <wp:posOffset>106794</wp:posOffset>
                </wp:positionV>
                <wp:extent cx="1270" cy="99695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969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9695" w="0">
                              <a:moveTo>
                                <a:pt x="0" y="0"/>
                              </a:moveTo>
                              <a:lnTo>
                                <a:pt x="0" y="9918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55744" simplePos="0">
                <wp:simplePos x="0" y="0"/>
                <wp:positionH relativeFrom="page">
                  <wp:posOffset>4909549</wp:posOffset>
                </wp:positionH>
                <wp:positionV relativeFrom="paragraph">
                  <wp:posOffset>106794</wp:posOffset>
                </wp:positionV>
                <wp:extent cx="1270" cy="99695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969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9695" w="0">
                              <a:moveTo>
                                <a:pt x="0" y="0"/>
                              </a:moveTo>
                              <a:lnTo>
                                <a:pt x="0" y="9918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56256" simplePos="0">
                <wp:simplePos x="0" y="0"/>
                <wp:positionH relativeFrom="page">
                  <wp:posOffset>5611549</wp:posOffset>
                </wp:positionH>
                <wp:positionV relativeFrom="paragraph">
                  <wp:posOffset>106794</wp:posOffset>
                </wp:positionV>
                <wp:extent cx="1270" cy="99695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969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9695" w="0">
                              <a:moveTo>
                                <a:pt x="0" y="0"/>
                              </a:moveTo>
                              <a:lnTo>
                                <a:pt x="0" y="9918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56768" simplePos="0">
                <wp:simplePos x="0" y="0"/>
                <wp:positionH relativeFrom="page">
                  <wp:posOffset>5399149</wp:posOffset>
                </wp:positionH>
                <wp:positionV relativeFrom="paragraph">
                  <wp:posOffset>257219</wp:posOffset>
                </wp:positionV>
                <wp:extent cx="1270" cy="99695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969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9695" w="0">
                              <a:moveTo>
                                <a:pt x="0" y="0"/>
                              </a:moveTo>
                              <a:lnTo>
                                <a:pt x="0" y="9918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57280" simplePos="0">
                <wp:simplePos x="0" y="0"/>
                <wp:positionH relativeFrom="page">
                  <wp:posOffset>4671950</wp:posOffset>
                </wp:positionH>
                <wp:positionV relativeFrom="paragraph">
                  <wp:posOffset>257219</wp:posOffset>
                </wp:positionV>
                <wp:extent cx="1270" cy="99695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9969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9695" w="0">
                              <a:moveTo>
                                <a:pt x="0" y="0"/>
                              </a:moveTo>
                              <a:lnTo>
                                <a:pt x="0" y="9918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VANCOUVER</w:t>
      </w:r>
      <w:r>
        <w:rPr>
          <w:spacing w:val="43"/>
          <w:sz w:val="20"/>
        </w:rPr>
        <w:t> </w:t>
      </w:r>
      <w:r>
        <w:rPr>
          <w:sz w:val="20"/>
        </w:rPr>
        <w:t>YALETOWN</w:t>
      </w:r>
      <w:r>
        <w:rPr>
          <w:spacing w:val="48"/>
          <w:sz w:val="20"/>
        </w:rPr>
        <w:t> </w:t>
      </w:r>
      <w:r>
        <w:rPr>
          <w:sz w:val="20"/>
        </w:rPr>
        <w:t>GASTOWN</w:t>
      </w:r>
      <w:r>
        <w:rPr>
          <w:spacing w:val="48"/>
          <w:sz w:val="20"/>
        </w:rPr>
        <w:t> </w:t>
      </w:r>
      <w:r>
        <w:rPr>
          <w:sz w:val="20"/>
        </w:rPr>
        <w:t>VICTORIA</w:t>
      </w:r>
      <w:r>
        <w:rPr>
          <w:spacing w:val="48"/>
          <w:sz w:val="20"/>
        </w:rPr>
        <w:t> </w:t>
      </w:r>
      <w:r>
        <w:rPr>
          <w:sz w:val="20"/>
        </w:rPr>
        <w:t>JARDINES</w:t>
      </w:r>
      <w:r>
        <w:rPr>
          <w:spacing w:val="-13"/>
          <w:sz w:val="20"/>
        </w:rPr>
        <w:t> </w:t>
      </w:r>
      <w:r>
        <w:rPr>
          <w:sz w:val="20"/>
        </w:rPr>
        <w:t>BUTCHART CASCADAS SHANNON</w:t>
      </w:r>
      <w:r>
        <w:rPr>
          <w:spacing w:val="80"/>
          <w:sz w:val="20"/>
        </w:rPr>
        <w:t> </w:t>
      </w:r>
      <w:r>
        <w:rPr>
          <w:sz w:val="20"/>
        </w:rPr>
        <w:t>WHISTLER</w:t>
      </w:r>
      <w:r>
        <w:rPr>
          <w:spacing w:val="80"/>
          <w:sz w:val="20"/>
        </w:rPr>
        <w:t> </w:t>
      </w:r>
      <w:r>
        <w:rPr>
          <w:sz w:val="20"/>
        </w:rPr>
        <w:t>VANCOUVER</w:t>
      </w:r>
    </w:p>
    <w:p>
      <w:pPr>
        <w:pStyle w:val="BodyText"/>
        <w:spacing w:before="140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2896830</wp:posOffset>
                </wp:positionH>
                <wp:positionV relativeFrom="paragraph">
                  <wp:posOffset>250469</wp:posOffset>
                </wp:positionV>
                <wp:extent cx="3601720" cy="1270"/>
                <wp:effectExtent b="0" l="0" r="0" t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3235" w:right="513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05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3235" w:right="513"/>
        <w:jc w:val="center"/>
        <w:rPr>
          <w:sz w:val="20"/>
        </w:rPr>
      </w:pPr>
      <w:r>
        <w:rPr>
          <w:sz w:val="20"/>
        </w:rPr>
        <w:t>Vigencia</w:t>
      </w:r>
      <w:r>
        <w:rPr>
          <w:spacing w:val="-7"/>
          <w:sz w:val="20"/>
        </w:rPr>
        <w:t> </w:t>
      </w:r>
      <w:r>
        <w:rPr>
          <w:sz w:val="20"/>
        </w:rPr>
        <w:t>hasta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31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octubre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2896830</wp:posOffset>
                </wp:positionH>
                <wp:positionV relativeFrom="paragraph">
                  <wp:posOffset>76316</wp:posOffset>
                </wp:positionV>
                <wp:extent cx="3601720" cy="1270"/>
                <wp:effectExtent b="0" l="0" r="0" t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69"/>
        <w:ind w:left="3121"/>
        <w:jc w:val="both"/>
      </w:pPr>
      <w:r>
        <w:rPr>
          <w:color w:val="E41B17"/>
        </w:rPr>
        <w:t>*</w:t>
      </w:r>
      <w:r>
        <w:rPr/>
        <w:t>Salidas</w:t>
      </w:r>
      <w:r>
        <w:rPr>
          <w:spacing w:val="-8"/>
        </w:rPr>
        <w:t> </w:t>
      </w:r>
      <w:r>
        <w:rPr/>
        <w:t>diarias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01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31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mayo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del</w:t>
      </w:r>
      <w:r>
        <w:rPr>
          <w:spacing w:val="40"/>
        </w:rPr>
        <w:t> </w:t>
      </w:r>
      <w:r>
        <w:rPr/>
        <w:t>11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julio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l</w:t>
      </w:r>
      <w:r>
        <w:rPr>
          <w:spacing w:val="-7"/>
        </w:rPr>
        <w:t> </w:t>
      </w:r>
      <w:r>
        <w:rPr/>
        <w:t>31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octubre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2026.</w:t>
      </w:r>
    </w:p>
    <w:p>
      <w:pPr>
        <w:pStyle w:val="BodyText"/>
        <w:spacing w:before="66"/>
      </w:pPr>
    </w:p>
    <w:p>
      <w:pPr>
        <w:pStyle w:val="Heading1"/>
        <w:ind w:left="3121"/>
        <w:jc w:val="both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spacing w:before="132"/>
      </w:pPr>
      <w:r>
        <w:rPr>
          <w:spacing w:val="-6"/>
        </w:rPr>
        <w:t>DÍA</w:t>
      </w:r>
      <w:r>
        <w:rPr>
          <w:spacing w:val="-8"/>
        </w:rPr>
        <w:t> </w:t>
      </w:r>
      <w:r>
        <w:rPr>
          <w:spacing w:val="-6"/>
        </w:rPr>
        <w:t>1</w:t>
      </w:r>
      <w:r>
        <w:rPr>
          <w:spacing w:val="-9"/>
        </w:rPr>
        <w:t> </w:t>
      </w:r>
      <w:r>
        <w:rPr>
          <w:spacing w:val="-6"/>
        </w:rPr>
        <w:t>VANCOUVER</w:t>
      </w:r>
    </w:p>
    <w:p>
      <w:pPr>
        <w:pStyle w:val="BodyText"/>
        <w:spacing w:before="11" w:line="249" w:lineRule="auto"/>
        <w:ind w:left="3121" w:right="368"/>
        <w:jc w:val="both"/>
      </w:pPr>
      <w:r>
        <w:rPr/>
        <w:t>Llegada al aeropuerto de Vancouver. Recepción y traslado de llegada y entrega de documentación. Alojamiento.</w:t>
      </w:r>
    </w:p>
    <w:p>
      <w:pPr>
        <w:pStyle w:val="BodyText"/>
        <w:spacing w:before="13"/>
      </w:pPr>
    </w:p>
    <w:p>
      <w:pPr>
        <w:pStyle w:val="Heading2"/>
      </w:pPr>
      <w:r>
        <w:rPr/>
        <w:t>DÍA</w:t>
      </w:r>
      <w:r>
        <w:rPr>
          <w:spacing w:val="-7"/>
        </w:rPr>
        <w:t> </w:t>
      </w:r>
      <w:r>
        <w:rPr/>
        <w:t>2</w:t>
      </w:r>
      <w:r>
        <w:rPr>
          <w:spacing w:val="-7"/>
        </w:rPr>
        <w:t> </w:t>
      </w:r>
      <w:r>
        <w:rPr/>
        <w:t>VANCOUVER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TOUR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CIUDAD</w:t>
      </w:r>
    </w:p>
    <w:p>
      <w:pPr>
        <w:pStyle w:val="BodyText"/>
        <w:spacing w:before="11" w:line="249" w:lineRule="auto"/>
        <w:ind w:left="3121" w:right="368"/>
        <w:jc w:val="both"/>
      </w:pPr>
      <w:r>
        <w:rPr/>
        <w:t>Tour de Ciudad de Vancouver (Incluido). Comenzamos el tour por Yaletown,</w:t>
      </w:r>
      <w:r>
        <w:rPr>
          <w:spacing w:val="21"/>
        </w:rPr>
        <w:t> </w:t>
      </w:r>
      <w:r>
        <w:rPr/>
        <w:t>para pasar</w:t>
      </w:r>
      <w:r>
        <w:rPr>
          <w:spacing w:val="80"/>
        </w:rPr>
        <w:t> </w:t>
      </w:r>
      <w:r>
        <w:rPr/>
        <w:t>al exótico Chinatown, el más grande de Canadá. A pocos minutos de allí, llegamos al barrio más antiguo de la ciudad,</w:t>
      </w:r>
      <w:r>
        <w:rPr>
          <w:spacing w:val="23"/>
        </w:rPr>
        <w:t> </w:t>
      </w:r>
      <w:r>
        <w:rPr/>
        <w:t>el entrañable Gastown,</w:t>
      </w:r>
      <w:r>
        <w:rPr>
          <w:spacing w:val="23"/>
        </w:rPr>
        <w:t> </w:t>
      </w:r>
      <w:r>
        <w:rPr/>
        <w:t>con un original reloj de vapor y las pequeñas tiendas, galerías y restaurantes de primera categoría. La terminal de cruceros</w:t>
      </w:r>
      <w:r>
        <w:rPr>
          <w:spacing w:val="40"/>
        </w:rPr>
        <w:t> </w:t>
      </w:r>
      <w:r>
        <w:rPr/>
        <w:t>a Alaska, Canada Place, se ha convertido en un símbolo de la ciudad con su techo blanco en</w:t>
      </w:r>
      <w:r>
        <w:rPr>
          <w:spacing w:val="-6"/>
        </w:rPr>
        <w:t> </w:t>
      </w:r>
      <w:r>
        <w:rPr/>
        <w:t>forma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cinco</w:t>
      </w:r>
      <w:r>
        <w:rPr>
          <w:spacing w:val="-6"/>
        </w:rPr>
        <w:t> </w:t>
      </w:r>
      <w:r>
        <w:rPr/>
        <w:t>velas.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unos</w:t>
      </w:r>
      <w:r>
        <w:rPr>
          <w:spacing w:val="-6"/>
        </w:rPr>
        <w:t> </w:t>
      </w:r>
      <w:r>
        <w:rPr/>
        <w:t>minutos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puerto</w:t>
      </w:r>
      <w:r>
        <w:rPr>
          <w:spacing w:val="-6"/>
        </w:rPr>
        <w:t> </w:t>
      </w:r>
      <w:r>
        <w:rPr/>
        <w:t>llegamos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Stanley</w:t>
      </w:r>
      <w:r>
        <w:rPr>
          <w:spacing w:val="-6"/>
        </w:rPr>
        <w:t> </w:t>
      </w:r>
      <w:r>
        <w:rPr/>
        <w:t>Park,</w:t>
      </w:r>
      <w:r>
        <w:rPr>
          <w:spacing w:val="-1"/>
        </w:rPr>
        <w:t> </w:t>
      </w:r>
      <w:r>
        <w:rPr/>
        <w:t>ofreciéndonos una maravillosa vista de la bahía, de la ciudad y de las Montañas Costeras. Paramos para sacar fotos de unos auténticos tótems indígenas. A la salida del parque podemos observar</w:t>
      </w:r>
      <w:r>
        <w:rPr>
          <w:spacing w:val="40"/>
        </w:rPr>
        <w:t> </w:t>
      </w:r>
      <w:r>
        <w:rPr/>
        <w:t>la</w:t>
      </w:r>
      <w:r>
        <w:rPr>
          <w:spacing w:val="-9"/>
        </w:rPr>
        <w:t> </w:t>
      </w:r>
      <w:r>
        <w:rPr/>
        <w:t>playa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English</w:t>
      </w:r>
      <w:r>
        <w:rPr>
          <w:spacing w:val="-9"/>
        </w:rPr>
        <w:t> </w:t>
      </w:r>
      <w:r>
        <w:rPr/>
        <w:t>Bay,</w:t>
      </w:r>
      <w:r>
        <w:rPr>
          <w:spacing w:val="-4"/>
        </w:rPr>
        <w:t> </w:t>
      </w:r>
      <w:r>
        <w:rPr/>
        <w:t>siguiendo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paseo</w:t>
      </w:r>
      <w:r>
        <w:rPr>
          <w:spacing w:val="-9"/>
        </w:rPr>
        <w:t> </w:t>
      </w:r>
      <w:r>
        <w:rPr/>
        <w:t>hasta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Puente</w:t>
      </w:r>
      <w:r>
        <w:rPr>
          <w:spacing w:val="-9"/>
        </w:rPr>
        <w:t> </w:t>
      </w:r>
      <w:r>
        <w:rPr/>
        <w:t>Burrard.</w:t>
      </w:r>
      <w:r>
        <w:rPr>
          <w:spacing w:val="-9"/>
        </w:rPr>
        <w:t> </w:t>
      </w:r>
      <w:r>
        <w:rPr/>
        <w:t>Entraremos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Granville Island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artesanía</w:t>
      </w:r>
      <w:r>
        <w:rPr>
          <w:spacing w:val="40"/>
        </w:rPr>
        <w:t> </w:t>
      </w:r>
      <w:r>
        <w:rPr/>
        <w:t>local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ambiente</w:t>
      </w:r>
      <w:r>
        <w:rPr>
          <w:spacing w:val="40"/>
        </w:rPr>
        <w:t> </w:t>
      </w:r>
      <w:r>
        <w:rPr/>
        <w:t>marinero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pequeño</w:t>
      </w:r>
      <w:r>
        <w:rPr>
          <w:spacing w:val="40"/>
        </w:rPr>
        <w:t> </w:t>
      </w:r>
      <w:r>
        <w:rPr/>
        <w:t>puerto</w:t>
      </w:r>
      <w:r>
        <w:rPr>
          <w:spacing w:val="40"/>
        </w:rPr>
        <w:t> </w:t>
      </w:r>
      <w:r>
        <w:rPr/>
        <w:t>deportivo. Se recomienda de manera opcional el Tour Norte de Vancouver (opcional-no incluido) disfrutando de una experiencia única cuando atraviesen el puente colgante, Capilano Suspension</w:t>
      </w:r>
      <w:r>
        <w:rPr>
          <w:spacing w:val="-7"/>
        </w:rPr>
        <w:t> </w:t>
      </w:r>
      <w:r>
        <w:rPr/>
        <w:t>Bridge,</w:t>
      </w:r>
      <w:r>
        <w:rPr>
          <w:spacing w:val="-2"/>
        </w:rPr>
        <w:t> </w:t>
      </w:r>
      <w:r>
        <w:rPr/>
        <w:t>con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vista</w:t>
      </w:r>
      <w:r>
        <w:rPr>
          <w:spacing w:val="-7"/>
        </w:rPr>
        <w:t> </w:t>
      </w:r>
      <w:r>
        <w:rPr/>
        <w:t>impresionante</w:t>
      </w:r>
      <w:r>
        <w:rPr>
          <w:spacing w:val="-7"/>
        </w:rPr>
        <w:t> </w:t>
      </w:r>
      <w:r>
        <w:rPr/>
        <w:t>vista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cañón,</w:t>
      </w:r>
      <w:r>
        <w:rPr>
          <w:spacing w:val="-2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teleférico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nos</w:t>
      </w:r>
      <w:r>
        <w:rPr>
          <w:spacing w:val="-7"/>
        </w:rPr>
        <w:t> </w:t>
      </w:r>
      <w:r>
        <w:rPr/>
        <w:t>llevará a la cima de Grouse Mountain. Alojamiento.</w:t>
      </w:r>
    </w:p>
    <w:p>
      <w:pPr>
        <w:pStyle w:val="BodyText"/>
        <w:spacing w:before="23"/>
      </w:pPr>
    </w:p>
    <w:p>
      <w:pPr>
        <w:pStyle w:val="Heading2"/>
      </w:pPr>
      <w:r>
        <w:rPr/>
        <w:t>DÍA</w:t>
      </w:r>
      <w:r>
        <w:rPr>
          <w:spacing w:val="-8"/>
        </w:rPr>
        <w:t> </w:t>
      </w:r>
      <w:r>
        <w:rPr/>
        <w:t>3</w:t>
      </w:r>
      <w:r>
        <w:rPr>
          <w:spacing w:val="-5"/>
        </w:rPr>
        <w:t> </w:t>
      </w:r>
      <w:r>
        <w:rPr/>
        <w:t>VANCOUVER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VICTORIA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JARDINES</w:t>
      </w:r>
      <w:r>
        <w:rPr>
          <w:spacing w:val="-2"/>
        </w:rPr>
        <w:t> </w:t>
      </w:r>
      <w:r>
        <w:rPr/>
        <w:t>BUTCHART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VANCOUVER</w:t>
      </w:r>
    </w:p>
    <w:p>
      <w:pPr>
        <w:pStyle w:val="BodyText"/>
        <w:spacing w:before="12" w:line="249" w:lineRule="auto"/>
        <w:ind w:left="3121" w:right="368"/>
        <w:jc w:val="both"/>
      </w:pPr>
      <w:r>
        <w:rPr/>
        <w:t>Tour de Victoria (Incluido). El día empieza con un cómodo viaje de 1.5 horas en el ferry (incluido) que nos trasladará a la Isla de Vancouver. Navegaremos entre un archipiélago con pequeñas comunidades, casas de campo, y si tenemos suerte ballenas grises, orcas y focas</w:t>
      </w:r>
      <w:r>
        <w:rPr>
          <w:spacing w:val="-8"/>
        </w:rPr>
        <w:t> </w:t>
      </w:r>
      <w:r>
        <w:rPr/>
        <w:t>cerca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nuestra</w:t>
      </w:r>
      <w:r>
        <w:rPr>
          <w:spacing w:val="-9"/>
        </w:rPr>
        <w:t> </w:t>
      </w:r>
      <w:r>
        <w:rPr/>
        <w:t>embarcación.</w:t>
      </w:r>
      <w:r>
        <w:rPr>
          <w:spacing w:val="-8"/>
        </w:rPr>
        <w:t> </w:t>
      </w:r>
      <w:r>
        <w:rPr/>
        <w:t>Ya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isla,</w:t>
      </w:r>
      <w:r>
        <w:rPr>
          <w:spacing w:val="-4"/>
        </w:rPr>
        <w:t> </w:t>
      </w:r>
      <w:r>
        <w:rPr/>
        <w:t>nuestra</w:t>
      </w:r>
      <w:r>
        <w:rPr>
          <w:spacing w:val="-8"/>
        </w:rPr>
        <w:t> </w:t>
      </w:r>
      <w:r>
        <w:rPr/>
        <w:t>primera</w:t>
      </w:r>
      <w:r>
        <w:rPr>
          <w:spacing w:val="-9"/>
        </w:rPr>
        <w:t> </w:t>
      </w:r>
      <w:r>
        <w:rPr/>
        <w:t>visita</w:t>
      </w:r>
      <w:r>
        <w:rPr>
          <w:spacing w:val="-8"/>
        </w:rPr>
        <w:t> </w:t>
      </w:r>
      <w:r>
        <w:rPr/>
        <w:t>será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hermosos Jardines</w:t>
      </w:r>
      <w:r>
        <w:rPr>
          <w:spacing w:val="-9"/>
        </w:rPr>
        <w:t> </w:t>
      </w:r>
      <w:r>
        <w:rPr/>
        <w:t>Butchart</w:t>
      </w:r>
      <w:r>
        <w:rPr>
          <w:spacing w:val="-9"/>
        </w:rPr>
        <w:t> </w:t>
      </w:r>
      <w:r>
        <w:rPr/>
        <w:t>(incluido),</w:t>
      </w:r>
      <w:r>
        <w:rPr>
          <w:spacing w:val="-3"/>
        </w:rPr>
        <w:t> </w:t>
      </w:r>
      <w:r>
        <w:rPr/>
        <w:t>los</w:t>
      </w:r>
      <w:r>
        <w:rPr>
          <w:spacing w:val="-9"/>
        </w:rPr>
        <w:t> </w:t>
      </w:r>
      <w:r>
        <w:rPr/>
        <w:t>jardines</w:t>
      </w:r>
      <w:r>
        <w:rPr>
          <w:spacing w:val="-9"/>
        </w:rPr>
        <w:t> </w:t>
      </w:r>
      <w:r>
        <w:rPr/>
        <w:t>más</w:t>
      </w:r>
      <w:r>
        <w:rPr>
          <w:spacing w:val="-9"/>
        </w:rPr>
        <w:t> </w:t>
      </w:r>
      <w:r>
        <w:rPr/>
        <w:t>famosos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América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variedad</w:t>
      </w:r>
      <w:r>
        <w:rPr>
          <w:spacing w:val="-9"/>
        </w:rPr>
        <w:t> </w:t>
      </w:r>
      <w:r>
        <w:rPr/>
        <w:t>increíble de flores y árboles. Continuaremos hacia el centro de la ciudad, donde tendremos tiempo libre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poder</w:t>
      </w:r>
      <w:r>
        <w:rPr>
          <w:spacing w:val="-11"/>
        </w:rPr>
        <w:t> </w:t>
      </w:r>
      <w:r>
        <w:rPr/>
        <w:t>caminar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calles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Victoria.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Hotel</w:t>
      </w:r>
      <w:r>
        <w:rPr>
          <w:spacing w:val="-11"/>
        </w:rPr>
        <w:t> </w:t>
      </w:r>
      <w:r>
        <w:rPr/>
        <w:t>Fairmont</w:t>
      </w:r>
      <w:r>
        <w:rPr>
          <w:spacing w:val="-11"/>
        </w:rPr>
        <w:t> </w:t>
      </w:r>
      <w:r>
        <w:rPr/>
        <w:t>Empress,</w:t>
      </w:r>
      <w:r>
        <w:rPr>
          <w:spacing w:val="-6"/>
        </w:rPr>
        <w:t> </w:t>
      </w:r>
      <w:r>
        <w:rPr/>
        <w:t>frente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bahía, es el edificio más fotografiado en Victoria, y no hay que olvidar el paseo por Government Street con tiendas originales mostrando sus productos de origen británico. Al final de la tarde</w:t>
      </w:r>
      <w:r>
        <w:rPr>
          <w:spacing w:val="-14"/>
        </w:rPr>
        <w:t> </w:t>
      </w:r>
      <w:r>
        <w:rPr/>
        <w:t>regreso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Vancouver</w:t>
      </w:r>
      <w:r>
        <w:rPr>
          <w:spacing w:val="-13"/>
        </w:rPr>
        <w:t> </w:t>
      </w:r>
      <w:r>
        <w:rPr/>
        <w:t>vía</w:t>
      </w:r>
      <w:r>
        <w:rPr>
          <w:spacing w:val="-14"/>
        </w:rPr>
        <w:t> </w:t>
      </w:r>
      <w:r>
        <w:rPr/>
        <w:t>ferry</w:t>
      </w:r>
      <w:r>
        <w:rPr>
          <w:spacing w:val="-14"/>
        </w:rPr>
        <w:t> </w:t>
      </w:r>
      <w:r>
        <w:rPr/>
        <w:t>(incluido).</w:t>
      </w:r>
      <w:r>
        <w:rPr>
          <w:spacing w:val="-14"/>
        </w:rPr>
        <w:t> </w:t>
      </w:r>
      <w:r>
        <w:rPr/>
        <w:t>Posibilidad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volver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un</w:t>
      </w:r>
      <w:r>
        <w:rPr>
          <w:spacing w:val="-13"/>
        </w:rPr>
        <w:t> </w:t>
      </w:r>
      <w:r>
        <w:rPr/>
        <w:t>vuelo</w:t>
      </w:r>
      <w:r>
        <w:rPr>
          <w:spacing w:val="-14"/>
        </w:rPr>
        <w:t> </w:t>
      </w:r>
      <w:r>
        <w:rPr/>
        <w:t>panorámico en</w:t>
      </w:r>
      <w:r>
        <w:rPr>
          <w:spacing w:val="-2"/>
        </w:rPr>
        <w:t> </w:t>
      </w:r>
      <w:r>
        <w:rPr/>
        <w:t>hidroavión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Vancouver</w:t>
      </w:r>
      <w:r>
        <w:rPr>
          <w:spacing w:val="-1"/>
        </w:rPr>
        <w:t> </w:t>
      </w:r>
      <w:r>
        <w:rPr/>
        <w:t>(no</w:t>
      </w:r>
      <w:r>
        <w:rPr>
          <w:spacing w:val="-2"/>
        </w:rPr>
        <w:t> </w:t>
      </w:r>
      <w:r>
        <w:rPr/>
        <w:t>incluido-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incluido)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tan</w:t>
      </w:r>
      <w:r>
        <w:rPr>
          <w:spacing w:val="-2"/>
        </w:rPr>
        <w:t> </w:t>
      </w:r>
      <w:r>
        <w:rPr/>
        <w:t>solo</w:t>
      </w:r>
      <w:r>
        <w:rPr>
          <w:spacing w:val="-1"/>
        </w:rPr>
        <w:t> </w:t>
      </w:r>
      <w:r>
        <w:rPr/>
        <w:t>35</w:t>
      </w:r>
      <w:r>
        <w:rPr>
          <w:spacing w:val="-2"/>
        </w:rPr>
        <w:t> </w:t>
      </w:r>
      <w:r>
        <w:rPr/>
        <w:t>minutos.</w:t>
      </w:r>
      <w:r>
        <w:rPr>
          <w:spacing w:val="-1"/>
        </w:rPr>
        <w:t> </w:t>
      </w:r>
      <w:r>
        <w:rPr>
          <w:spacing w:val="-2"/>
        </w:rPr>
        <w:t>Alojamiento.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8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185407</wp:posOffset>
            </wp:positionV>
            <wp:extent cx="1435363" cy="434054"/>
            <wp:effectExtent b="0" l="0" r="0" t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6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2"/>
        <w:spacing w:before="107"/>
        <w:ind w:left="360"/>
        <w:jc w:val="both"/>
      </w:pPr>
      <w:r>
        <w:rPr/>
        <w:t>DÍA</w:t>
      </w:r>
      <w:r>
        <w:rPr>
          <w:spacing w:val="-8"/>
        </w:rPr>
        <w:t> </w:t>
      </w:r>
      <w:r>
        <w:rPr/>
        <w:t>4</w:t>
      </w:r>
      <w:r>
        <w:rPr>
          <w:spacing w:val="-7"/>
        </w:rPr>
        <w:t> </w:t>
      </w:r>
      <w:r>
        <w:rPr/>
        <w:t>VANCOUVER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CASCADAS</w:t>
      </w:r>
      <w:r>
        <w:rPr>
          <w:spacing w:val="-3"/>
        </w:rPr>
        <w:t> </w:t>
      </w:r>
      <w:r>
        <w:rPr/>
        <w:t>SHANNON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WHISTLER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>
          <w:spacing w:val="-2"/>
        </w:rPr>
        <w:t>VANCOUVER</w:t>
      </w:r>
    </w:p>
    <w:p>
      <w:pPr>
        <w:pStyle w:val="BodyText"/>
        <w:spacing w:before="11" w:line="249" w:lineRule="auto"/>
        <w:ind w:left="360" w:right="357"/>
        <w:jc w:val="both"/>
      </w:pPr>
      <w:r>
        <w:rPr/>
        <w:t>Tour de Whistler (Incluido). Saliendo de Vancouver nos adentraremos en una de las carreteras más reconocidas por su espectacularidad: Sea to Sky Highway. Haremos la primera parada en las imponentes cascadas Shannon, que, con sus 333 m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caída, son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último</w:t>
      </w:r>
      <w:r>
        <w:rPr>
          <w:spacing w:val="-4"/>
        </w:rPr>
        <w:t> </w:t>
      </w:r>
      <w:r>
        <w:rPr/>
        <w:t>escalafón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gélidas</w:t>
      </w:r>
      <w:r>
        <w:rPr>
          <w:spacing w:val="-4"/>
        </w:rPr>
        <w:t> </w:t>
      </w:r>
      <w:r>
        <w:rPr/>
        <w:t>aguas</w:t>
      </w:r>
      <w:r>
        <w:rPr>
          <w:spacing w:val="-4"/>
        </w:rPr>
        <w:t> </w:t>
      </w:r>
      <w:r>
        <w:rPr/>
        <w:t>recorren</w:t>
      </w:r>
      <w:r>
        <w:rPr>
          <w:spacing w:val="-4"/>
        </w:rPr>
        <w:t> </w:t>
      </w:r>
      <w:r>
        <w:rPr/>
        <w:t>antes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caer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mar.</w:t>
      </w:r>
      <w:r>
        <w:rPr>
          <w:spacing w:val="-4"/>
        </w:rPr>
        <w:t> </w:t>
      </w:r>
      <w:r>
        <w:rPr/>
        <w:t>Pasando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pueblo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Squamish se levanta majestuoso el monolito de granito más alto de Canadá, el Stawamus Chief, mejor conocido como “The Chief” de</w:t>
      </w:r>
      <w:r>
        <w:rPr>
          <w:spacing w:val="-6"/>
        </w:rPr>
        <w:t> </w:t>
      </w:r>
      <w:r>
        <w:rPr/>
        <w:t>700</w:t>
      </w:r>
      <w:r>
        <w:rPr>
          <w:spacing w:val="-6"/>
        </w:rPr>
        <w:t> </w:t>
      </w:r>
      <w:r>
        <w:rPr/>
        <w:t>m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altura.</w:t>
      </w:r>
      <w:r>
        <w:rPr>
          <w:spacing w:val="-6"/>
        </w:rPr>
        <w:t> </w:t>
      </w:r>
      <w:r>
        <w:rPr/>
        <w:t>Llegamos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Villa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Whistler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cual</w:t>
      </w:r>
      <w:r>
        <w:rPr>
          <w:spacing w:val="-6"/>
        </w:rPr>
        <w:t> </w:t>
      </w:r>
      <w:r>
        <w:rPr/>
        <w:t>cuenta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infinidad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tiendas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restaurantes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son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deleite para el viajero que busca el recuerdo más</w:t>
      </w:r>
      <w:r>
        <w:rPr>
          <w:spacing w:val="71"/>
        </w:rPr>
        <w:t> </w:t>
      </w:r>
      <w:r>
        <w:rPr/>
        <w:t>adecuado mientras admira el paisaje de Montanas. Tiempo libre para disfrutar 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villa.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tarde</w:t>
      </w:r>
      <w:r>
        <w:rPr>
          <w:spacing w:val="-3"/>
        </w:rPr>
        <w:t> </w:t>
      </w:r>
      <w:r>
        <w:rPr/>
        <w:t>regreso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Vancouver.</w:t>
      </w:r>
      <w:r>
        <w:rPr>
          <w:spacing w:val="-3"/>
        </w:rPr>
        <w:t> </w:t>
      </w:r>
      <w:r>
        <w:rPr/>
        <w:t>Posibilidad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volver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vuelo</w:t>
      </w:r>
      <w:r>
        <w:rPr>
          <w:spacing w:val="-3"/>
        </w:rPr>
        <w:t> </w:t>
      </w:r>
      <w:r>
        <w:rPr/>
        <w:t>panorámico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hidroavión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Vancouver</w:t>
      </w:r>
      <w:r>
        <w:rPr>
          <w:spacing w:val="-3"/>
        </w:rPr>
        <w:t> </w:t>
      </w:r>
      <w:r>
        <w:rPr/>
        <w:t>(no incluido) en tan solo 30 minutos. Alojamiento.</w:t>
      </w:r>
    </w:p>
    <w:p>
      <w:pPr>
        <w:pStyle w:val="BodyText"/>
        <w:spacing w:before="18"/>
      </w:pPr>
    </w:p>
    <w:p>
      <w:pPr>
        <w:pStyle w:val="Heading2"/>
        <w:ind w:left="360"/>
        <w:jc w:val="both"/>
      </w:pPr>
      <w:r>
        <w:rPr/>
        <w:t>DÍA</w:t>
      </w:r>
      <w:r>
        <w:rPr>
          <w:spacing w:val="-4"/>
        </w:rPr>
        <w:t> </w:t>
      </w:r>
      <w:r>
        <w:rPr/>
        <w:t>5</w:t>
      </w:r>
      <w:r>
        <w:rPr>
          <w:spacing w:val="-4"/>
        </w:rPr>
        <w:t> </w:t>
      </w:r>
      <w:r>
        <w:rPr>
          <w:spacing w:val="-2"/>
        </w:rPr>
        <w:t>VANCOUVER</w:t>
      </w:r>
    </w:p>
    <w:p>
      <w:pPr>
        <w:pStyle w:val="BodyText"/>
        <w:spacing w:before="11"/>
        <w:ind w:left="360"/>
        <w:jc w:val="both"/>
      </w:pP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hora</w:t>
      </w:r>
      <w:r>
        <w:rPr>
          <w:spacing w:val="-2"/>
        </w:rPr>
        <w:t> </w:t>
      </w:r>
      <w:r>
        <w:rPr/>
        <w:t>establecida</w:t>
      </w:r>
      <w:r>
        <w:rPr>
          <w:spacing w:val="-2"/>
        </w:rPr>
        <w:t> </w:t>
      </w:r>
      <w:r>
        <w:rPr/>
        <w:t>traslado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aeropuerto,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abordar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vuelo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salida.</w:t>
      </w:r>
      <w:r>
        <w:rPr>
          <w:spacing w:val="-2"/>
        </w:rPr>
        <w:t> </w:t>
      </w:r>
      <w:r>
        <w:rPr/>
        <w:t>FIN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2"/>
        </w:rPr>
        <w:t> SERVICIOS.</w:t>
      </w:r>
    </w:p>
    <w:p>
      <w:pPr>
        <w:pStyle w:val="BodyText"/>
        <w:spacing w:before="22"/>
      </w:pPr>
    </w:p>
    <w:p>
      <w:pPr>
        <w:pStyle w:val="BodyText"/>
        <w:spacing w:before="1"/>
        <w:ind w:left="360"/>
        <w:jc w:val="both"/>
      </w:pPr>
      <w:r>
        <w:rPr>
          <w:color w:val="E41B17"/>
        </w:rPr>
        <w:t>*</w:t>
      </w:r>
      <w:r>
        <w:rPr/>
        <w:t>Nota: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orden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visitas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reconfirmarán</w:t>
      </w:r>
      <w:r>
        <w:rPr>
          <w:spacing w:val="-2"/>
        </w:rPr>
        <w:t> </w:t>
      </w:r>
      <w:r>
        <w:rPr/>
        <w:t>hasta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momento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llegada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Vancouver.</w:t>
      </w:r>
    </w:p>
    <w:p>
      <w:pPr>
        <w:pStyle w:val="BodyText"/>
        <w:spacing w:before="42"/>
      </w:pPr>
    </w:p>
    <w:p>
      <w:pPr>
        <w:pStyle w:val="Heading1"/>
        <w:spacing w:before="1"/>
        <w:ind w:left="361"/>
        <w:jc w:val="both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4272" simplePos="0">
            <wp:simplePos x="0" y="0"/>
            <wp:positionH relativeFrom="page">
              <wp:posOffset>2424963</wp:posOffset>
            </wp:positionH>
            <wp:positionV relativeFrom="paragraph">
              <wp:posOffset>45459</wp:posOffset>
            </wp:positionV>
            <wp:extent cx="218706" cy="216890"/>
            <wp:effectExtent b="0" l="0" r="0" t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890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890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92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8"/>
          <w:sz w:val="22"/>
        </w:rPr>
        <w:t> </w:t>
      </w:r>
      <w:r>
        <w:rPr>
          <w:sz w:val="22"/>
        </w:rPr>
        <w:t>aeropuerto</w:t>
      </w:r>
      <w:r>
        <w:rPr>
          <w:spacing w:val="8"/>
          <w:sz w:val="22"/>
        </w:rPr>
        <w:t> </w:t>
      </w:r>
      <w:r>
        <w:rPr>
          <w:sz w:val="22"/>
        </w:rPr>
        <w:t>–</w:t>
      </w:r>
      <w:r>
        <w:rPr>
          <w:spacing w:val="8"/>
          <w:sz w:val="22"/>
        </w:rPr>
        <w:t> </w:t>
      </w:r>
      <w:r>
        <w:rPr>
          <w:sz w:val="22"/>
        </w:rPr>
        <w:t>hotel</w:t>
      </w:r>
      <w:r>
        <w:rPr>
          <w:spacing w:val="8"/>
          <w:sz w:val="22"/>
        </w:rPr>
        <w:t> </w:t>
      </w:r>
      <w:r>
        <w:rPr>
          <w:sz w:val="22"/>
        </w:rPr>
        <w:t>–</w:t>
      </w:r>
      <w:r>
        <w:rPr>
          <w:spacing w:val="8"/>
          <w:sz w:val="22"/>
        </w:rPr>
        <w:t> </w:t>
      </w:r>
      <w:r>
        <w:rPr>
          <w:sz w:val="22"/>
        </w:rPr>
        <w:t>aeropuerto</w:t>
      </w:r>
      <w:r>
        <w:rPr>
          <w:spacing w:val="71"/>
          <w:sz w:val="22"/>
        </w:rPr>
        <w:t> </w:t>
      </w:r>
      <w:r>
        <w:rPr>
          <w:sz w:val="22"/>
        </w:rPr>
        <w:t>en</w:t>
      </w:r>
      <w:r>
        <w:rPr>
          <w:spacing w:val="8"/>
          <w:sz w:val="22"/>
        </w:rPr>
        <w:t> </w:t>
      </w:r>
      <w:r>
        <w:rPr>
          <w:sz w:val="22"/>
        </w:rPr>
        <w:t>servicio</w:t>
      </w:r>
      <w:r>
        <w:rPr>
          <w:spacing w:val="8"/>
          <w:sz w:val="22"/>
        </w:rPr>
        <w:t> </w:t>
      </w:r>
      <w:r>
        <w:rPr>
          <w:sz w:val="22"/>
        </w:rPr>
        <w:t>compartido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8"/>
          <w:sz w:val="22"/>
        </w:rPr>
        <w:t> </w:t>
      </w:r>
      <w:r>
        <w:rPr>
          <w:sz w:val="22"/>
        </w:rPr>
        <w:t>horario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diurno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Transporte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5"/>
          <w:sz w:val="22"/>
        </w:rPr>
        <w:t> </w:t>
      </w:r>
      <w:r>
        <w:rPr>
          <w:sz w:val="22"/>
        </w:rPr>
        <w:t>chófer-guía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habla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hispana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04</w:t>
      </w:r>
      <w:r>
        <w:rPr>
          <w:spacing w:val="1"/>
          <w:sz w:val="22"/>
        </w:rPr>
        <w:t> </w:t>
      </w:r>
      <w:r>
        <w:rPr>
          <w:sz w:val="22"/>
        </w:rPr>
        <w:t>noches de</w:t>
      </w:r>
      <w:r>
        <w:rPr>
          <w:spacing w:val="1"/>
          <w:sz w:val="22"/>
        </w:rPr>
        <w:t> </w:t>
      </w:r>
      <w:r>
        <w:rPr>
          <w:sz w:val="22"/>
        </w:rPr>
        <w:t>alojamiento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Ciudad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Tour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Victoria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Ferry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Jardines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Butchart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pacing w:val="-2"/>
          <w:w w:val="105"/>
          <w:sz w:val="22"/>
        </w:rPr>
        <w:t>Tour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en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Whistler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Maleteros</w:t>
      </w:r>
      <w:r>
        <w:rPr>
          <w:spacing w:val="-4"/>
          <w:sz w:val="22"/>
        </w:rPr>
        <w:t> </w:t>
      </w:r>
      <w:r>
        <w:rPr>
          <w:sz w:val="22"/>
        </w:rPr>
        <w:t>(1</w:t>
      </w:r>
      <w:r>
        <w:rPr>
          <w:spacing w:val="-4"/>
          <w:sz w:val="22"/>
        </w:rPr>
        <w:t> </w:t>
      </w:r>
      <w:r>
        <w:rPr>
          <w:sz w:val="22"/>
        </w:rPr>
        <w:t>pieza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equipaje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cliente)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Visitas</w:t>
      </w:r>
      <w:r>
        <w:rPr>
          <w:spacing w:val="-5"/>
          <w:sz w:val="22"/>
        </w:rPr>
        <w:t> </w:t>
      </w:r>
      <w:r>
        <w:rPr>
          <w:sz w:val="22"/>
        </w:rPr>
        <w:t>detalladas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itinerario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</w:t>
      </w:r>
    </w:p>
    <w:p>
      <w:pPr>
        <w:pStyle w:val="Heading1"/>
        <w:spacing w:before="237"/>
        <w:ind w:left="361"/>
        <w:jc w:val="both"/>
        <w:rPr>
          <w:position w:val="-2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4" cy="222034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94" cy="22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604" cy="216903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  <w:r>
        <w:rPr>
          <w:color w:val="089DD9"/>
          <w:spacing w:val="43"/>
          <w:position w:val="-2"/>
        </w:rPr>
        <w:t> </w:t>
      </w:r>
      <w:r>
        <w:rPr>
          <w:color w:val="089DD9"/>
          <w:spacing w:val="37"/>
          <w:position w:val="-2"/>
        </w:rPr>
        <w:drawing>
          <wp:inline distB="0" distL="0" distR="0" distT="0">
            <wp:extent cx="218706" cy="216890"/>
            <wp:effectExtent b="0" l="0" r="0" t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37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92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avión</w:t>
      </w:r>
      <w:r>
        <w:rPr>
          <w:spacing w:val="-5"/>
          <w:sz w:val="22"/>
        </w:rPr>
        <w:t> </w:t>
      </w:r>
      <w:r>
        <w:rPr>
          <w:sz w:val="22"/>
        </w:rPr>
        <w:t>Cd.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origen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Vancouver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Cd.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origen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Impuestos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aéreos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pacing w:val="-2"/>
          <w:sz w:val="22"/>
        </w:rPr>
        <w:t>Desayunos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</w:t>
      </w:r>
    </w:p>
    <w:p>
      <w:pPr>
        <w:pStyle w:val="ListParagraph"/>
        <w:numPr>
          <w:ilvl w:val="0"/>
          <w:numId w:val="1"/>
        </w:numPr>
        <w:tabs>
          <w:tab w:leader="none" w:pos="721" w:val="left"/>
        </w:tabs>
        <w:spacing w:after="0" w:before="11" w:line="240" w:lineRule="auto"/>
        <w:ind w:hanging="360" w:left="721" w:right="0"/>
        <w:jc w:val="left"/>
        <w:rPr>
          <w:sz w:val="22"/>
        </w:rPr>
      </w:pPr>
      <w:r>
        <w:rPr>
          <w:sz w:val="22"/>
        </w:rPr>
        <w:t>Visa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Turista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Canadá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eTA</w:t>
      </w:r>
      <w:r>
        <w:rPr>
          <w:spacing w:val="-4"/>
          <w:sz w:val="22"/>
        </w:rPr>
        <w:t> </w:t>
      </w:r>
      <w:r>
        <w:rPr>
          <w:sz w:val="22"/>
        </w:rPr>
        <w:t>según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corresponda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2960" simplePos="0">
            <wp:simplePos x="0" y="0"/>
            <wp:positionH relativeFrom="page">
              <wp:posOffset>3141955</wp:posOffset>
            </wp:positionH>
            <wp:positionV relativeFrom="paragraph">
              <wp:posOffset>163182</wp:posOffset>
            </wp:positionV>
            <wp:extent cx="1451963" cy="437006"/>
            <wp:effectExtent b="0" l="0" r="0" t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51963" cy="43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360" w:right="360" w:top="620"/>
        </w:sectPr>
      </w:pPr>
    </w:p>
    <w:p>
      <w:pPr>
        <w:pStyle w:val="Heading1"/>
        <w:spacing w:before="110"/>
        <w:ind w:left="360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after="33" w:before="128"/>
        <w:ind w:left="360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4"/>
        </w:rPr>
        <w:t>(CAD)</w:t>
      </w: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59"/>
        <w:gridCol w:w="2637"/>
        <w:gridCol w:w="907"/>
        <w:gridCol w:w="907"/>
        <w:gridCol w:w="907"/>
        <w:gridCol w:w="907"/>
        <w:gridCol w:w="907"/>
        <w:gridCol w:w="860"/>
      </w:tblGrid>
      <w:tr>
        <w:trPr>
          <w:trHeight w:hRule="atLeast" w:val="788"/>
        </w:trPr>
        <w:tc>
          <w:tcPr>
            <w:tcW w:type="dxa" w:w="2759"/>
            <w:shd w:color="auto" w:fill="E5E8EB" w:val="clear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HOTELES</w:t>
            </w:r>
          </w:p>
        </w:tc>
        <w:tc>
          <w:tcPr>
            <w:tcW w:type="dxa" w:w="2637"/>
            <w:shd w:color="auto" w:fill="E5E8EB" w:val="clear"/>
          </w:tcPr>
          <w:p>
            <w:pPr>
              <w:pStyle w:val="TableParagraph"/>
              <w:spacing w:before="135" w:line="249" w:lineRule="auto"/>
              <w:ind w:firstLine="404" w:left="383"/>
              <w:rPr>
                <w:sz w:val="22"/>
              </w:rPr>
            </w:pPr>
            <w:r>
              <w:rPr>
                <w:spacing w:val="-2"/>
                <w:sz w:val="22"/>
              </w:rPr>
              <w:t>VIGENCIA </w:t>
            </w:r>
            <w:r>
              <w:rPr>
                <w:spacing w:val="-6"/>
                <w:sz w:val="22"/>
              </w:rPr>
              <w:t>SALIDAS: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DIARIAS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35" w:line="249" w:lineRule="auto"/>
              <w:ind w:hanging="55" w:left="253" w:right="194"/>
              <w:rPr>
                <w:sz w:val="22"/>
              </w:rPr>
            </w:pPr>
            <w:r>
              <w:rPr>
                <w:spacing w:val="-4"/>
                <w:sz w:val="22"/>
              </w:rPr>
              <w:t>MNR 0-14</w:t>
            </w:r>
          </w:p>
        </w:tc>
        <w:tc>
          <w:tcPr>
            <w:tcW w:type="dxa" w:w="860"/>
            <w:shd w:color="auto" w:fill="E5E8EB" w:val="clear"/>
          </w:tcPr>
          <w:p>
            <w:pPr>
              <w:pStyle w:val="TableParagraph"/>
              <w:spacing w:before="135" w:line="249" w:lineRule="auto"/>
              <w:ind w:hanging="55" w:left="230" w:right="171"/>
              <w:rPr>
                <w:sz w:val="22"/>
              </w:rPr>
            </w:pPr>
            <w:r>
              <w:rPr>
                <w:spacing w:val="-4"/>
                <w:sz w:val="22"/>
              </w:rPr>
              <w:t>MNR 0-18</w:t>
            </w:r>
          </w:p>
        </w:tc>
      </w:tr>
      <w:tr>
        <w:trPr>
          <w:trHeight w:hRule="atLeast" w:val="788"/>
        </w:trPr>
        <w:tc>
          <w:tcPr>
            <w:tcW w:type="dxa" w:w="2759"/>
          </w:tcPr>
          <w:p>
            <w:pPr>
              <w:pStyle w:val="TableParagraph"/>
              <w:spacing w:before="135" w:line="249" w:lineRule="auto"/>
              <w:ind w:left="78" w:right="368"/>
              <w:rPr>
                <w:sz w:val="22"/>
              </w:rPr>
            </w:pPr>
            <w:r>
              <w:rPr>
                <w:sz w:val="22"/>
              </w:rPr>
              <w:t>Sandman Hotel Vancouver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City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Centre</w:t>
            </w:r>
          </w:p>
        </w:tc>
        <w:tc>
          <w:tcPr>
            <w:tcW w:type="dxa" w:w="2637"/>
          </w:tcPr>
          <w:p>
            <w:pPr>
              <w:pStyle w:val="TableParagraph"/>
              <w:spacing w:before="135"/>
              <w:ind w:left="350"/>
              <w:rPr>
                <w:sz w:val="22"/>
              </w:rPr>
            </w:pPr>
            <w:r>
              <w:rPr>
                <w:w w:val="90"/>
                <w:sz w:val="22"/>
              </w:rPr>
              <w:t>01MAY26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-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31MAY26</w:t>
            </w:r>
          </w:p>
          <w:p>
            <w:pPr>
              <w:pStyle w:val="TableParagraph"/>
              <w:spacing w:before="11"/>
              <w:ind w:left="390"/>
              <w:rPr>
                <w:sz w:val="22"/>
              </w:rPr>
            </w:pPr>
            <w:r>
              <w:rPr>
                <w:spacing w:val="-4"/>
                <w:sz w:val="22"/>
              </w:rPr>
              <w:t>11JUL26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31OCT26</w:t>
            </w:r>
          </w:p>
        </w:tc>
        <w:tc>
          <w:tcPr>
            <w:tcW w:type="dxa" w:w="907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4219</w:t>
            </w:r>
          </w:p>
        </w:tc>
        <w:tc>
          <w:tcPr>
            <w:tcW w:type="dxa" w:w="907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2279</w:t>
            </w:r>
          </w:p>
        </w:tc>
        <w:tc>
          <w:tcPr>
            <w:tcW w:type="dxa" w:w="907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1839</w:t>
            </w:r>
          </w:p>
        </w:tc>
        <w:tc>
          <w:tcPr>
            <w:tcW w:type="dxa" w:w="907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1615</w:t>
            </w:r>
          </w:p>
        </w:tc>
        <w:tc>
          <w:tcPr>
            <w:tcW w:type="dxa" w:w="907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ind w:left="292"/>
              <w:rPr>
                <w:sz w:val="22"/>
              </w:rPr>
            </w:pPr>
            <w:r>
              <w:rPr>
                <w:spacing w:val="-5"/>
                <w:sz w:val="22"/>
              </w:rPr>
              <w:t>845</w:t>
            </w:r>
          </w:p>
        </w:tc>
        <w:tc>
          <w:tcPr>
            <w:tcW w:type="dxa" w:w="86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hRule="atLeast" w:val="788"/>
        </w:trPr>
        <w:tc>
          <w:tcPr>
            <w:tcW w:type="dxa" w:w="2759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Georgian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4"/>
                <w:sz w:val="22"/>
              </w:rPr>
              <w:t>Hotel</w:t>
            </w:r>
          </w:p>
        </w:tc>
        <w:tc>
          <w:tcPr>
            <w:tcW w:type="dxa" w:w="2637"/>
          </w:tcPr>
          <w:p>
            <w:pPr>
              <w:pStyle w:val="TableParagraph"/>
              <w:spacing w:before="135"/>
              <w:ind w:left="351"/>
              <w:rPr>
                <w:sz w:val="22"/>
              </w:rPr>
            </w:pPr>
            <w:r>
              <w:rPr>
                <w:w w:val="90"/>
                <w:sz w:val="22"/>
              </w:rPr>
              <w:t>01MAY26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-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31MAY26</w:t>
            </w:r>
          </w:p>
          <w:p>
            <w:pPr>
              <w:pStyle w:val="TableParagraph"/>
              <w:spacing w:before="11"/>
              <w:ind w:left="390"/>
              <w:rPr>
                <w:sz w:val="22"/>
              </w:rPr>
            </w:pPr>
            <w:r>
              <w:rPr>
                <w:spacing w:val="-4"/>
                <w:sz w:val="22"/>
              </w:rPr>
              <w:t>11JUL26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31OCT26</w:t>
            </w:r>
          </w:p>
        </w:tc>
        <w:tc>
          <w:tcPr>
            <w:tcW w:type="dxa" w:w="907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4785</w:t>
            </w:r>
          </w:p>
        </w:tc>
        <w:tc>
          <w:tcPr>
            <w:tcW w:type="dxa" w:w="907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2559</w:t>
            </w:r>
          </w:p>
        </w:tc>
        <w:tc>
          <w:tcPr>
            <w:tcW w:type="dxa" w:w="907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2055</w:t>
            </w:r>
          </w:p>
        </w:tc>
        <w:tc>
          <w:tcPr>
            <w:tcW w:type="dxa" w:w="907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1810</w:t>
            </w:r>
          </w:p>
        </w:tc>
        <w:tc>
          <w:tcPr>
            <w:tcW w:type="dxa" w:w="90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type="dxa" w:w="860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ind w:left="268"/>
              <w:rPr>
                <w:sz w:val="22"/>
              </w:rPr>
            </w:pPr>
            <w:r>
              <w:rPr>
                <w:spacing w:val="-5"/>
                <w:sz w:val="22"/>
              </w:rPr>
              <w:t>845</w:t>
            </w:r>
          </w:p>
        </w:tc>
      </w:tr>
      <w:tr>
        <w:trPr>
          <w:trHeight w:hRule="atLeast" w:val="1298"/>
        </w:trPr>
        <w:tc>
          <w:tcPr>
            <w:tcW w:type="dxa" w:w="10791"/>
            <w:gridSpan w:val="8"/>
          </w:tcPr>
          <w:p>
            <w:pPr>
              <w:pStyle w:val="TableParagraph"/>
              <w:spacing w:before="126"/>
              <w:ind w:left="78"/>
              <w:jc w:val="both"/>
              <w:rPr>
                <w:sz w:val="22"/>
              </w:rPr>
            </w:pPr>
            <w:r>
              <w:rPr>
                <w:color w:val="E30F13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hasta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menores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compartiendo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habitación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adultos.</w:t>
            </w:r>
          </w:p>
          <w:p>
            <w:pPr>
              <w:pStyle w:val="TableParagraph"/>
              <w:spacing w:before="11" w:line="249" w:lineRule="auto"/>
              <w:ind w:left="78" w:right="73"/>
              <w:jc w:val="both"/>
              <w:rPr>
                <w:sz w:val="22"/>
              </w:rPr>
            </w:pPr>
            <w:r>
              <w:rPr>
                <w:sz w:val="22"/>
              </w:rPr>
              <w:t>Entre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junio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julio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2026,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celebrarán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partidos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FIFA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ciudad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Vancouver. Durante este período, la mayoría de los hoteles en la zona tendrán cierres de ventas o disponibilidad limitada, por lo que las cotizaciones se realizarán únicamente bajo solicitud.</w:t>
            </w:r>
          </w:p>
        </w:tc>
      </w:tr>
    </w:tbl>
    <w:p>
      <w:pPr>
        <w:pStyle w:val="BodyText"/>
        <w:spacing w:before="73"/>
      </w:pPr>
    </w:p>
    <w:p>
      <w:pPr>
        <w:pStyle w:val="Heading1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7"/>
        <w:rPr>
          <w:sz w:val="18"/>
        </w:rPr>
      </w:pPr>
    </w:p>
    <w:tbl>
      <w:tblPr>
        <w:tblW w:type="auto" w:w="0"/>
        <w:jc w:val="left"/>
        <w:tblInd w:type="dxa" w:w="364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59"/>
        <w:gridCol w:w="5280"/>
        <w:gridCol w:w="2753"/>
      </w:tblGrid>
      <w:tr>
        <w:trPr>
          <w:trHeight w:hRule="atLeast" w:val="618"/>
        </w:trPr>
        <w:tc>
          <w:tcPr>
            <w:tcW w:type="dxa" w:w="2759"/>
            <w:shd w:color="auto" w:fill="E5E8EB" w:val="clear"/>
          </w:tcPr>
          <w:p>
            <w:pPr>
              <w:pStyle w:val="TableParagraph"/>
              <w:spacing w:before="182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5280"/>
            <w:shd w:color="auto" w:fill="E5E8EB" w:val="clear"/>
          </w:tcPr>
          <w:p>
            <w:pPr>
              <w:pStyle w:val="TableParagraph"/>
              <w:spacing w:before="182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  <w:tc>
          <w:tcPr>
            <w:tcW w:type="dxa" w:w="2753"/>
            <w:shd w:color="auto" w:fill="E5E8EB" w:val="clear"/>
          </w:tcPr>
          <w:p>
            <w:pPr>
              <w:pStyle w:val="TableParagraph"/>
              <w:spacing w:before="182"/>
              <w:ind w:lef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</w:tr>
      <w:tr>
        <w:trPr>
          <w:trHeight w:hRule="atLeast" w:val="561"/>
        </w:trPr>
        <w:tc>
          <w:tcPr>
            <w:tcW w:type="dxa" w:w="2759"/>
            <w:vMerge w:val="restart"/>
          </w:tcPr>
          <w:p>
            <w:pPr>
              <w:pStyle w:val="TableParagraph"/>
              <w:spacing w:before="184"/>
              <w:rPr>
                <w:sz w:val="22"/>
              </w:rPr>
            </w:pPr>
          </w:p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Vancouver</w:t>
            </w:r>
          </w:p>
        </w:tc>
        <w:tc>
          <w:tcPr>
            <w:tcW w:type="dxa" w:w="5280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z w:val="22"/>
              </w:rPr>
              <w:t>Sandman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Vancouver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Centre</w:t>
            </w:r>
          </w:p>
        </w:tc>
        <w:tc>
          <w:tcPr>
            <w:tcW w:type="dxa" w:w="2753"/>
          </w:tcPr>
          <w:p>
            <w:pPr>
              <w:pStyle w:val="TableParagraph"/>
              <w:spacing w:before="153"/>
              <w:ind w:left="1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Turista</w:t>
            </w:r>
          </w:p>
        </w:tc>
      </w:tr>
      <w:tr>
        <w:trPr>
          <w:trHeight w:hRule="atLeast" w:val="561"/>
        </w:trPr>
        <w:tc>
          <w:tcPr>
            <w:tcW w:type="dxa" w:w="275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5280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z w:val="22"/>
              </w:rPr>
              <w:t>Georgian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4"/>
                <w:sz w:val="22"/>
              </w:rPr>
              <w:t>Hotel</w:t>
            </w:r>
          </w:p>
        </w:tc>
        <w:tc>
          <w:tcPr>
            <w:tcW w:type="dxa" w:w="2753"/>
          </w:tcPr>
          <w:p>
            <w:pPr>
              <w:pStyle w:val="TableParagraph"/>
              <w:spacing w:before="153"/>
              <w:ind w:left="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Boutique</w:t>
            </w:r>
          </w:p>
        </w:tc>
      </w:tr>
      <w:tr>
        <w:trPr>
          <w:trHeight w:hRule="atLeast" w:val="732"/>
        </w:trPr>
        <w:tc>
          <w:tcPr>
            <w:tcW w:type="dxa" w:w="10792"/>
            <w:gridSpan w:val="3"/>
          </w:tcPr>
          <w:p>
            <w:pPr>
              <w:pStyle w:val="TableParagraph"/>
              <w:spacing w:before="106" w:line="249" w:lineRule="auto"/>
              <w:ind w:left="78" w:right="74"/>
              <w:rPr>
                <w:sz w:val="22"/>
              </w:rPr>
            </w:pPr>
            <w:r>
              <w:rPr>
                <w:color w:val="E30F13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confirmarse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hoteles, 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podría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confirmar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misma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categoría.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tipo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habitación considerado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programa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estándar.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preferir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habitaciones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superiores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favor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consultar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suplemento.</w:t>
            </w:r>
          </w:p>
        </w:tc>
      </w:tr>
    </w:tbl>
    <w:p>
      <w:pPr>
        <w:spacing w:before="286"/>
        <w:ind w:firstLine="0" w:left="359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92" w:line="249" w:lineRule="auto"/>
        <w:ind w:hanging="360" w:left="719" w:right="364"/>
        <w:jc w:val="both"/>
        <w:rPr>
          <w:color w:val="020203"/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39" w:line="240" w:lineRule="auto"/>
        <w:ind w:hanging="360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niño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compartiendo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habitación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7"/>
          <w:sz w:val="22"/>
        </w:rPr>
        <w:t> </w:t>
      </w:r>
      <w:r>
        <w:rPr>
          <w:color w:val="020203"/>
          <w:spacing w:val="-2"/>
          <w:sz w:val="22"/>
        </w:rPr>
        <w:t>adultos.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60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60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Habitaciones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estándar.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preferir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habitaciones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superiores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consultar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60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orden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visitas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reconfirmará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momento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llegada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2"/>
          <w:sz w:val="22"/>
        </w:rPr>
        <w:t>Vancouver.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60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sujeto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disponibilidad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hotelera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susceptible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cambio.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40" w:lineRule="auto"/>
        <w:ind w:hanging="360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Traslado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salida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será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tipo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shuttle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idioma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inglés.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trayecto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dura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3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horas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primer.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7" w:line="285" w:lineRule="auto"/>
        <w:ind w:hanging="360" w:left="719" w:right="364"/>
        <w:jc w:val="both"/>
        <w:rPr>
          <w:color w:val="020203"/>
          <w:sz w:val="22"/>
        </w:rPr>
      </w:pP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debe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una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tarjeta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crédito</w:t>
      </w:r>
      <w:r>
        <w:rPr>
          <w:color w:val="020203"/>
          <w:spacing w:val="21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nombre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depósito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garantía</w:t>
      </w:r>
      <w:r>
        <w:rPr>
          <w:color w:val="020203"/>
          <w:spacing w:val="2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momento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check-in en los hoteles; para poder facilitar los servicios de llamadas telefónicas, minibar, lavandería, cargos por servicio de habitación, etc.</w:t>
      </w:r>
    </w:p>
    <w:p>
      <w:pPr>
        <w:pStyle w:val="ListParagraph"/>
        <w:numPr>
          <w:ilvl w:val="0"/>
          <w:numId w:val="1"/>
        </w:numPr>
        <w:tabs>
          <w:tab w:leader="none" w:pos="718" w:val="left"/>
        </w:tabs>
        <w:spacing w:after="0" w:before="0" w:line="250" w:lineRule="exact"/>
        <w:ind w:hanging="359" w:left="718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718" w:val="left"/>
        </w:tabs>
        <w:spacing w:after="0" w:before="47" w:line="240" w:lineRule="auto"/>
        <w:ind w:hanging="359" w:left="718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políticas para cambios o </w:t>
      </w:r>
      <w:r>
        <w:rPr>
          <w:color w:val="020203"/>
          <w:spacing w:val="-2"/>
          <w:sz w:val="22"/>
        </w:rPr>
        <w:t>cancelaciones.</w:t>
      </w:r>
    </w:p>
    <w:p>
      <w:pPr>
        <w:pStyle w:val="BodyText"/>
        <w:spacing w:before="54"/>
      </w:pPr>
    </w:p>
    <w:p>
      <w:pPr>
        <w:pStyle w:val="BodyText"/>
        <w:ind w:left="359"/>
      </w:pPr>
      <w:r>
        <w:rPr>
          <w:color w:val="020203"/>
        </w:rPr>
        <w:t>Vigencia</w:t>
      </w:r>
      <w:r>
        <w:rPr>
          <w:color w:val="020203"/>
          <w:spacing w:val="3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31</w:t>
      </w:r>
      <w:r>
        <w:rPr>
          <w:color w:val="020203"/>
          <w:spacing w:val="4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p>
      <w:pPr>
        <w:pStyle w:val="BodyText"/>
        <w:spacing w:before="4"/>
        <w:rPr>
          <w:sz w:val="16"/>
        </w:rPr>
      </w:pPr>
      <w:r>
        <w:rPr>
          <w:sz w:val="16"/>
        </w:rPr>
        <w:drawing>
          <wp:anchor allowOverlap="1" behindDoc="1" distB="0" distL="0" distR="0" distT="0" layoutInCell="1" locked="0" relativeHeight="487593984" simplePos="0">
            <wp:simplePos x="0" y="0"/>
            <wp:positionH relativeFrom="page">
              <wp:posOffset>3141955</wp:posOffset>
            </wp:positionH>
            <wp:positionV relativeFrom="paragraph">
              <wp:posOffset>134648</wp:posOffset>
            </wp:positionV>
            <wp:extent cx="1445917" cy="401574"/>
            <wp:effectExtent b="0" l="0" r="0" t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5917" cy="401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5840" w:w="12240"/>
      <w:pgMar w:bottom="280" w:left="360" w:right="360" w:top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9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59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121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98"/>
      <w:ind w:left="3235" w:right="475"/>
      <w:jc w:val="center"/>
    </w:pPr>
    <w:rPr>
      <w:rFonts w:ascii="Times New Roman" w:hAnsi="Times New Roman" w:eastAsia="Times New Roman" w:cs="Times New Roman"/>
      <w:sz w:val="62"/>
      <w:szCs w:val="6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21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2026-04-09T17:32:10Z</dcterms:created>
  <dcterms:modified xsi:type="dcterms:W3CDTF">2026-04-09T17:32:10Z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2026-04-09T00:00:00Z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2026-04-09T00:00:00Z</vt:filetime>
  </property>
  <property fmtid="{D5CDD505-2E9C-101B-9397-08002B2CF9AE}" name="NXPowerLiteLastOptimized" pid="5">
    <vt:lpwstr>183894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