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96"/>
        <w:rPr>
          <w:sz w:val="76"/>
        </w:rPr>
      </w:pPr>
      <w:r>
        <w:rPr>
          <w:sz w:val="76"/>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399"/>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399"/>
                    </a:xfrm>
                    <a:prstGeom prst="rect">
                      <a:avLst/>
                    </a:prstGeom>
                  </pic:spPr>
                </pic:pic>
              </a:graphicData>
            </a:graphic>
          </wp:anchor>
        </w:drawing>
      </w:r>
    </w:p>
    <w:p>
      <w:pPr>
        <w:pStyle w:val="Title"/>
        <w:spacing w:line="204" w:lineRule="auto"/>
      </w:pPr>
      <w:r>
        <w:rPr>
          <w:color w:val="059ED8"/>
        </w:rPr>
        <w:t>BALLENAS, </w:t>
      </w:r>
      <w:r>
        <w:rPr>
          <w:color w:val="059ED8"/>
        </w:rPr>
        <w:t>CABO, </w:t>
      </w:r>
      <w:r>
        <w:rPr>
          <w:color w:val="059ED8"/>
          <w:spacing w:val="20"/>
        </w:rPr>
        <w:t>LA </w:t>
      </w:r>
      <w:r>
        <w:rPr>
          <w:color w:val="059ED8"/>
        </w:rPr>
        <w:t>PAZ 2026</w:t>
      </w:r>
    </w:p>
    <w:p>
      <w:pPr>
        <w:pStyle w:val="BodyText"/>
        <w:spacing w:before="268"/>
        <w:ind w:left="3321" w:right="203"/>
        <w:jc w:val="center"/>
      </w:pPr>
      <w:r>
        <w:rPr>
          <w:w w:val="90"/>
        </w:rPr>
        <w:t>LA</w:t>
      </w:r>
      <w:r>
        <w:rPr>
          <w:spacing w:val="2"/>
        </w:rPr>
        <w:t> </w:t>
      </w:r>
      <w:r>
        <w:rPr>
          <w:spacing w:val="-5"/>
        </w:rPr>
        <w:t>PAZ</w:t>
      </w:r>
    </w:p>
    <w:p>
      <w:pPr>
        <w:pStyle w:val="BodyText"/>
        <w:spacing w:before="150"/>
        <w:rPr>
          <w:sz w:val="20"/>
        </w:rPr>
      </w:pPr>
      <w:r>
        <w:rPr>
          <w:sz w:val="20"/>
        </w:rPr>
        <mc:AlternateContent>
          <mc:Choice Requires="wps">
            <w:drawing>
              <wp:anchor allowOverlap="1" behindDoc="1" distB="0" distL="0" distR="0" distT="0" layoutInCell="1" locked="0" relativeHeight="487587840" simplePos="0">
                <wp:simplePos x="0" y="0"/>
                <wp:positionH relativeFrom="page">
                  <wp:posOffset>2885950</wp:posOffset>
                </wp:positionH>
                <wp:positionV relativeFrom="paragraph">
                  <wp:posOffset>257084</wp:posOffset>
                </wp:positionV>
                <wp:extent cx="3794760" cy="1270"/>
                <wp:effectExtent b="0" l="0" r="0" t="0"/>
                <wp:wrapTopAndBottom/>
                <wp:docPr id="2" name="Graphic 2"/>
                <wp:cNvGraphicFramePr>
                  <a:graphicFrameLocks/>
                </wp:cNvGraphicFramePr>
                <a:graphic>
                  <a:graphicData uri="http://schemas.microsoft.com/office/word/2010/wordprocessingShape">
                    <wps:wsp>
                      <wps:cNvPr id="2" name="Graphic 2"/>
                      <wps:cNvSpPr/>
                      <wps:spPr>
                        <a:xfrm>
                          <a:off x="0" y="0"/>
                          <a:ext cx="3794760" cy="1270"/>
                        </a:xfrm>
                        <a:custGeom>
                          <a:avLst/>
                          <a:gdLst/>
                          <a:ahLst/>
                          <a:cxnLst/>
                          <a:rect b="b" l="l" r="r" t="t"/>
                          <a:pathLst>
                            <a:path h="0" w="3794760">
                              <a:moveTo>
                                <a:pt x="0" y="0"/>
                              </a:moveTo>
                              <a:lnTo>
                                <a:pt x="3794404"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87" w:line="318" w:lineRule="exact"/>
        <w:ind w:firstLine="0" w:left="3323" w:right="203"/>
        <w:jc w:val="center"/>
        <w:rPr>
          <w:sz w:val="28"/>
        </w:rPr>
      </w:pPr>
      <w:r>
        <w:rPr>
          <w:color w:val="039ED9"/>
          <w:sz w:val="28"/>
        </w:rPr>
        <w:t>DURACIÓN:</w:t>
      </w:r>
      <w:r>
        <w:rPr>
          <w:color w:val="039ED9"/>
          <w:spacing w:val="22"/>
          <w:sz w:val="28"/>
        </w:rPr>
        <w:t> </w:t>
      </w:r>
      <w:r>
        <w:rPr>
          <w:color w:val="039ED9"/>
          <w:sz w:val="28"/>
        </w:rPr>
        <w:t>5</w:t>
      </w:r>
      <w:r>
        <w:rPr>
          <w:color w:val="039ED9"/>
          <w:spacing w:val="23"/>
          <w:sz w:val="28"/>
        </w:rPr>
        <w:t> </w:t>
      </w:r>
      <w:r>
        <w:rPr>
          <w:color w:val="039ED9"/>
          <w:spacing w:val="-4"/>
          <w:sz w:val="28"/>
        </w:rPr>
        <w:t>DÍAS</w:t>
      </w:r>
    </w:p>
    <w:p>
      <w:pPr>
        <w:spacing w:before="0" w:line="226" w:lineRule="exact"/>
        <w:ind w:firstLine="0" w:left="3323" w:right="203"/>
        <w:jc w:val="center"/>
        <w:rPr>
          <w:sz w:val="20"/>
        </w:rPr>
      </w:pPr>
      <w:r>
        <w:rPr>
          <w:sz w:val="20"/>
        </w:rPr>
        <w:t>Vigencia</w:t>
      </w:r>
      <w:r>
        <w:rPr>
          <w:spacing w:val="-6"/>
          <w:sz w:val="20"/>
        </w:rPr>
        <w:t> </w:t>
      </w:r>
      <w:r>
        <w:rPr>
          <w:sz w:val="20"/>
        </w:rPr>
        <w:t>15</w:t>
      </w:r>
      <w:r>
        <w:rPr>
          <w:spacing w:val="-5"/>
          <w:sz w:val="20"/>
        </w:rPr>
        <w:t> </w:t>
      </w:r>
      <w:r>
        <w:rPr>
          <w:sz w:val="20"/>
        </w:rPr>
        <w:t>de</w:t>
      </w:r>
      <w:r>
        <w:rPr>
          <w:spacing w:val="-5"/>
          <w:sz w:val="20"/>
        </w:rPr>
        <w:t> </w:t>
      </w:r>
      <w:r>
        <w:rPr>
          <w:sz w:val="20"/>
        </w:rPr>
        <w:t>enero</w:t>
      </w:r>
      <w:r>
        <w:rPr>
          <w:spacing w:val="-6"/>
          <w:sz w:val="20"/>
        </w:rPr>
        <w:t> </w:t>
      </w:r>
      <w:r>
        <w:rPr>
          <w:sz w:val="20"/>
        </w:rPr>
        <w:t>a</w:t>
      </w:r>
      <w:r>
        <w:rPr>
          <w:spacing w:val="-5"/>
          <w:sz w:val="20"/>
        </w:rPr>
        <w:t> </w:t>
      </w:r>
      <w:r>
        <w:rPr>
          <w:sz w:val="20"/>
        </w:rPr>
        <w:t>15</w:t>
      </w:r>
      <w:r>
        <w:rPr>
          <w:spacing w:val="-5"/>
          <w:sz w:val="20"/>
        </w:rPr>
        <w:t> </w:t>
      </w:r>
      <w:r>
        <w:rPr>
          <w:sz w:val="20"/>
        </w:rPr>
        <w:t>de</w:t>
      </w:r>
      <w:r>
        <w:rPr>
          <w:spacing w:val="-6"/>
          <w:sz w:val="20"/>
        </w:rPr>
        <w:t> </w:t>
      </w:r>
      <w:r>
        <w:rPr>
          <w:sz w:val="20"/>
        </w:rPr>
        <w:t>marzo</w:t>
      </w:r>
      <w:r>
        <w:rPr>
          <w:spacing w:val="-5"/>
          <w:sz w:val="20"/>
        </w:rPr>
        <w:t> </w:t>
      </w:r>
      <w:r>
        <w:rPr>
          <w:spacing w:val="-4"/>
          <w:sz w:val="20"/>
        </w:rPr>
        <w:t>2026</w:t>
      </w:r>
    </w:p>
    <w:p>
      <w:pPr>
        <w:pStyle w:val="BodyText"/>
        <w:spacing w:before="7"/>
        <w:rPr>
          <w:sz w:val="9"/>
        </w:rPr>
      </w:pPr>
      <w:r>
        <w:rPr>
          <w:sz w:val="9"/>
        </w:rPr>
        <mc:AlternateContent>
          <mc:Choice Requires="wps">
            <w:drawing>
              <wp:anchor allowOverlap="1" behindDoc="1" distB="0" distL="0" distR="0" distT="0" layoutInCell="1" locked="0" relativeHeight="487588352" simplePos="0">
                <wp:simplePos x="0" y="0"/>
                <wp:positionH relativeFrom="page">
                  <wp:posOffset>2885950</wp:posOffset>
                </wp:positionH>
                <wp:positionV relativeFrom="paragraph">
                  <wp:posOffset>85807</wp:posOffset>
                </wp:positionV>
                <wp:extent cx="3794760" cy="1270"/>
                <wp:effectExtent b="0" l="0" r="0" t="0"/>
                <wp:wrapTopAndBottom/>
                <wp:docPr id="3" name="Graphic 3"/>
                <wp:cNvGraphicFramePr>
                  <a:graphicFrameLocks/>
                </wp:cNvGraphicFramePr>
                <a:graphic>
                  <a:graphicData uri="http://schemas.microsoft.com/office/word/2010/wordprocessingShape">
                    <wps:wsp>
                      <wps:cNvPr id="3" name="Graphic 3"/>
                      <wps:cNvSpPr/>
                      <wps:spPr>
                        <a:xfrm>
                          <a:off x="0" y="0"/>
                          <a:ext cx="3794760" cy="1270"/>
                        </a:xfrm>
                        <a:custGeom>
                          <a:avLst/>
                          <a:gdLst/>
                          <a:ahLst/>
                          <a:cxnLst/>
                          <a:rect b="b" l="l" r="r" t="t"/>
                          <a:pathLst>
                            <a:path h="0" w="3794760">
                              <a:moveTo>
                                <a:pt x="0" y="0"/>
                              </a:moveTo>
                              <a:lnTo>
                                <a:pt x="3794404"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347"/>
        <w:rPr>
          <w:sz w:val="40"/>
        </w:rPr>
      </w:pPr>
    </w:p>
    <w:p>
      <w:pPr>
        <w:pStyle w:val="Heading1"/>
        <w:ind w:left="3130"/>
      </w:pPr>
      <w:r>
        <w:rPr>
          <w:color w:val="059ED8"/>
          <w:spacing w:val="-2"/>
          <w:w w:val="105"/>
        </w:rPr>
        <w:t>ITINERARIO</w:t>
      </w:r>
    </w:p>
    <w:p>
      <w:pPr>
        <w:pStyle w:val="BodyText"/>
        <w:spacing w:before="279"/>
        <w:ind w:left="3122"/>
      </w:pPr>
      <w:r>
        <w:rPr/>
        <w:t>Día</w:t>
      </w:r>
      <w:r>
        <w:rPr>
          <w:spacing w:val="-3"/>
        </w:rPr>
        <w:t> </w:t>
      </w:r>
      <w:r>
        <w:rPr/>
        <w:t>1</w:t>
      </w:r>
      <w:r>
        <w:rPr>
          <w:spacing w:val="-2"/>
        </w:rPr>
        <w:t> </w:t>
      </w:r>
      <w:r>
        <w:rPr/>
        <w:t>La</w:t>
      </w:r>
      <w:r>
        <w:rPr>
          <w:spacing w:val="-2"/>
        </w:rPr>
        <w:t> </w:t>
      </w:r>
      <w:r>
        <w:rPr>
          <w:spacing w:val="-5"/>
        </w:rPr>
        <w:t>Paz</w:t>
      </w:r>
    </w:p>
    <w:p>
      <w:pPr>
        <w:pStyle w:val="BodyText"/>
        <w:spacing w:before="11"/>
        <w:ind w:left="3122"/>
        <w:jc w:val="both"/>
      </w:pPr>
      <w:r>
        <w:rPr/>
        <w:t>Traslado</w:t>
      </w:r>
      <w:r>
        <w:rPr>
          <w:spacing w:val="-8"/>
        </w:rPr>
        <w:t> </w:t>
      </w:r>
      <w:r>
        <w:rPr/>
        <w:t>de</w:t>
      </w:r>
      <w:r>
        <w:rPr>
          <w:spacing w:val="-7"/>
        </w:rPr>
        <w:t> </w:t>
      </w:r>
      <w:r>
        <w:rPr/>
        <w:t>llegada</w:t>
      </w:r>
      <w:r>
        <w:rPr>
          <w:spacing w:val="-7"/>
        </w:rPr>
        <w:t> </w:t>
      </w:r>
      <w:r>
        <w:rPr/>
        <w:t>del</w:t>
      </w:r>
      <w:r>
        <w:rPr>
          <w:spacing w:val="-7"/>
        </w:rPr>
        <w:t> </w:t>
      </w:r>
      <w:r>
        <w:rPr/>
        <w:t>Aeropuerto</w:t>
      </w:r>
      <w:r>
        <w:rPr>
          <w:spacing w:val="-7"/>
        </w:rPr>
        <w:t> </w:t>
      </w:r>
      <w:r>
        <w:rPr/>
        <w:t>de</w:t>
      </w:r>
      <w:r>
        <w:rPr>
          <w:spacing w:val="-7"/>
        </w:rPr>
        <w:t> </w:t>
      </w:r>
      <w:r>
        <w:rPr/>
        <w:t>La</w:t>
      </w:r>
      <w:r>
        <w:rPr>
          <w:spacing w:val="-7"/>
        </w:rPr>
        <w:t> </w:t>
      </w:r>
      <w:r>
        <w:rPr/>
        <w:t>Paz</w:t>
      </w:r>
      <w:r>
        <w:rPr>
          <w:spacing w:val="-7"/>
        </w:rPr>
        <w:t> </w:t>
      </w:r>
      <w:r>
        <w:rPr/>
        <w:t>al</w:t>
      </w:r>
      <w:r>
        <w:rPr>
          <w:spacing w:val="-7"/>
        </w:rPr>
        <w:t> </w:t>
      </w:r>
      <w:r>
        <w:rPr/>
        <w:t>hotel.</w:t>
      </w:r>
      <w:r>
        <w:rPr>
          <w:spacing w:val="-8"/>
        </w:rPr>
        <w:t> </w:t>
      </w:r>
      <w:r>
        <w:rPr/>
        <w:t>Resto</w:t>
      </w:r>
      <w:r>
        <w:rPr>
          <w:spacing w:val="-7"/>
        </w:rPr>
        <w:t> </w:t>
      </w:r>
      <w:r>
        <w:rPr/>
        <w:t>del</w:t>
      </w:r>
      <w:r>
        <w:rPr>
          <w:spacing w:val="-7"/>
        </w:rPr>
        <w:t> </w:t>
      </w:r>
      <w:r>
        <w:rPr/>
        <w:t>día</w:t>
      </w:r>
      <w:r>
        <w:rPr>
          <w:spacing w:val="-7"/>
        </w:rPr>
        <w:t> </w:t>
      </w:r>
      <w:r>
        <w:rPr/>
        <w:t>libre.</w:t>
      </w:r>
      <w:r>
        <w:rPr>
          <w:spacing w:val="-7"/>
        </w:rPr>
        <w:t> </w:t>
      </w:r>
      <w:r>
        <w:rPr>
          <w:spacing w:val="-2"/>
        </w:rPr>
        <w:t>Alojamiento.</w:t>
      </w:r>
    </w:p>
    <w:p>
      <w:pPr>
        <w:pStyle w:val="BodyText"/>
        <w:spacing w:before="22"/>
      </w:pPr>
    </w:p>
    <w:p>
      <w:pPr>
        <w:pStyle w:val="BodyText"/>
        <w:ind w:left="3122"/>
      </w:pPr>
      <w:r>
        <w:rPr/>
        <w:t>Día</w:t>
      </w:r>
      <w:r>
        <w:rPr>
          <w:spacing w:val="-3"/>
        </w:rPr>
        <w:t> </w:t>
      </w:r>
      <w:r>
        <w:rPr/>
        <w:t>2</w:t>
      </w:r>
      <w:r>
        <w:rPr>
          <w:spacing w:val="-2"/>
        </w:rPr>
        <w:t> </w:t>
      </w:r>
      <w:r>
        <w:rPr/>
        <w:t>La</w:t>
      </w:r>
      <w:r>
        <w:rPr>
          <w:spacing w:val="-2"/>
        </w:rPr>
        <w:t> </w:t>
      </w:r>
      <w:r>
        <w:rPr>
          <w:spacing w:val="-5"/>
        </w:rPr>
        <w:t>Paz</w:t>
      </w:r>
    </w:p>
    <w:p>
      <w:pPr>
        <w:pStyle w:val="BodyText"/>
        <w:spacing w:before="11" w:line="249" w:lineRule="auto"/>
        <w:ind w:left="3122" w:right="16"/>
        <w:jc w:val="both"/>
      </w:pPr>
      <w:r>
        <w:rPr/>
        <w:t>Desayuno.</w:t>
      </w:r>
      <w:r>
        <w:rPr>
          <w:spacing w:val="28"/>
        </w:rPr>
        <w:t> </w:t>
      </w:r>
      <w:r>
        <w:rPr/>
        <w:t>A</w:t>
      </w:r>
      <w:r>
        <w:rPr>
          <w:spacing w:val="28"/>
        </w:rPr>
        <w:t> </w:t>
      </w:r>
      <w:r>
        <w:rPr/>
        <w:t>la</w:t>
      </w:r>
      <w:r>
        <w:rPr>
          <w:spacing w:val="28"/>
        </w:rPr>
        <w:t> </w:t>
      </w:r>
      <w:r>
        <w:rPr/>
        <w:t>hora</w:t>
      </w:r>
      <w:r>
        <w:rPr>
          <w:spacing w:val="28"/>
        </w:rPr>
        <w:t> </w:t>
      </w:r>
      <w:r>
        <w:rPr/>
        <w:t>convenida,</w:t>
      </w:r>
      <w:r>
        <w:rPr>
          <w:spacing w:val="33"/>
        </w:rPr>
        <w:t> </w:t>
      </w:r>
      <w:r>
        <w:rPr/>
        <w:t>visita</w:t>
      </w:r>
      <w:r>
        <w:rPr>
          <w:spacing w:val="28"/>
        </w:rPr>
        <w:t> </w:t>
      </w:r>
      <w:r>
        <w:rPr/>
        <w:t>al</w:t>
      </w:r>
      <w:r>
        <w:rPr>
          <w:spacing w:val="28"/>
        </w:rPr>
        <w:t> </w:t>
      </w:r>
      <w:r>
        <w:rPr/>
        <w:t>centro</w:t>
      </w:r>
      <w:r>
        <w:rPr>
          <w:spacing w:val="28"/>
        </w:rPr>
        <w:t> </w:t>
      </w:r>
      <w:r>
        <w:rPr/>
        <w:t>de</w:t>
      </w:r>
      <w:r>
        <w:rPr>
          <w:spacing w:val="28"/>
        </w:rPr>
        <w:t> </w:t>
      </w:r>
      <w:r>
        <w:rPr/>
        <w:t>artesanías,</w:t>
      </w:r>
      <w:r>
        <w:rPr>
          <w:spacing w:val="33"/>
        </w:rPr>
        <w:t> </w:t>
      </w:r>
      <w:r>
        <w:rPr/>
        <w:t>continuamos</w:t>
      </w:r>
      <w:r>
        <w:rPr>
          <w:spacing w:val="28"/>
        </w:rPr>
        <w:t> </w:t>
      </w:r>
      <w:r>
        <w:rPr/>
        <w:t>recorriendo el centro histórico de La Paz, Catedral, ex Palacio de Gobierno, malecón. Visita a playa Balandra</w:t>
      </w:r>
      <w:r>
        <w:rPr>
          <w:spacing w:val="-14"/>
        </w:rPr>
        <w:t> </w:t>
      </w:r>
      <w:r>
        <w:rPr/>
        <w:t>y</w:t>
      </w:r>
      <w:r>
        <w:rPr>
          <w:spacing w:val="-14"/>
        </w:rPr>
        <w:t> </w:t>
      </w:r>
      <w:r>
        <w:rPr/>
        <w:t>caminata</w:t>
      </w:r>
      <w:r>
        <w:rPr>
          <w:spacing w:val="-14"/>
        </w:rPr>
        <w:t> </w:t>
      </w:r>
      <w:r>
        <w:rPr/>
        <w:t>para</w:t>
      </w:r>
      <w:r>
        <w:rPr>
          <w:spacing w:val="-13"/>
        </w:rPr>
        <w:t> </w:t>
      </w:r>
      <w:r>
        <w:rPr/>
        <w:t>ver</w:t>
      </w:r>
      <w:r>
        <w:rPr>
          <w:spacing w:val="-14"/>
        </w:rPr>
        <w:t> </w:t>
      </w:r>
      <w:r>
        <w:rPr/>
        <w:t>el</w:t>
      </w:r>
      <w:r>
        <w:rPr>
          <w:spacing w:val="-14"/>
        </w:rPr>
        <w:t> </w:t>
      </w:r>
      <w:r>
        <w:rPr/>
        <w:t>hongo</w:t>
      </w:r>
      <w:r>
        <w:rPr>
          <w:spacing w:val="-14"/>
        </w:rPr>
        <w:t> </w:t>
      </w:r>
      <w:r>
        <w:rPr/>
        <w:t>de</w:t>
      </w:r>
      <w:r>
        <w:rPr>
          <w:spacing w:val="-13"/>
        </w:rPr>
        <w:t> </w:t>
      </w:r>
      <w:r>
        <w:rPr/>
        <w:t>Balandra,</w:t>
      </w:r>
      <w:r>
        <w:rPr>
          <w:spacing w:val="-10"/>
        </w:rPr>
        <w:t> </w:t>
      </w:r>
      <w:r>
        <w:rPr/>
        <w:t>visita</w:t>
      </w:r>
      <w:r>
        <w:rPr>
          <w:spacing w:val="-14"/>
        </w:rPr>
        <w:t> </w:t>
      </w:r>
      <w:r>
        <w:rPr/>
        <w:t>y</w:t>
      </w:r>
      <w:r>
        <w:rPr>
          <w:spacing w:val="-14"/>
        </w:rPr>
        <w:t> </w:t>
      </w:r>
      <w:r>
        <w:rPr/>
        <w:t>tiempo</w:t>
      </w:r>
      <w:r>
        <w:rPr>
          <w:spacing w:val="-14"/>
        </w:rPr>
        <w:t> </w:t>
      </w:r>
      <w:r>
        <w:rPr/>
        <w:t>libre</w:t>
      </w:r>
      <w:r>
        <w:rPr>
          <w:spacing w:val="-13"/>
        </w:rPr>
        <w:t> </w:t>
      </w:r>
      <w:r>
        <w:rPr/>
        <w:t>en</w:t>
      </w:r>
      <w:r>
        <w:rPr>
          <w:spacing w:val="-14"/>
        </w:rPr>
        <w:t> </w:t>
      </w:r>
      <w:r>
        <w:rPr/>
        <w:t>playa</w:t>
      </w:r>
      <w:r>
        <w:rPr>
          <w:spacing w:val="-14"/>
        </w:rPr>
        <w:t> </w:t>
      </w:r>
      <w:r>
        <w:rPr/>
        <w:t>el</w:t>
      </w:r>
      <w:r>
        <w:rPr>
          <w:spacing w:val="-14"/>
        </w:rPr>
        <w:t> </w:t>
      </w:r>
      <w:r>
        <w:rPr/>
        <w:t>tecolote. Almuerzo en restaurante. Regreso al hotel y alojamiento.</w:t>
      </w:r>
    </w:p>
    <w:p>
      <w:pPr>
        <w:pStyle w:val="BodyText"/>
        <w:spacing w:before="15"/>
      </w:pPr>
    </w:p>
    <w:p>
      <w:pPr>
        <w:pStyle w:val="BodyText"/>
        <w:ind w:left="3122"/>
      </w:pPr>
      <w:r>
        <w:rPr/>
        <w:t>Día</w:t>
      </w:r>
      <w:r>
        <w:rPr>
          <w:spacing w:val="-3"/>
        </w:rPr>
        <w:t> </w:t>
      </w:r>
      <w:r>
        <w:rPr/>
        <w:t>3</w:t>
      </w:r>
      <w:r>
        <w:rPr>
          <w:spacing w:val="-2"/>
        </w:rPr>
        <w:t> </w:t>
      </w:r>
      <w:r>
        <w:rPr/>
        <w:t>La</w:t>
      </w:r>
      <w:r>
        <w:rPr>
          <w:spacing w:val="-2"/>
        </w:rPr>
        <w:t> </w:t>
      </w:r>
      <w:r>
        <w:rPr>
          <w:spacing w:val="-5"/>
        </w:rPr>
        <w:t>Paz</w:t>
      </w:r>
    </w:p>
    <w:p>
      <w:pPr>
        <w:pStyle w:val="BodyText"/>
        <w:spacing w:before="11" w:line="249" w:lineRule="auto"/>
        <w:ind w:left="3122" w:right="16"/>
        <w:jc w:val="both"/>
      </w:pPr>
      <w:r>
        <w:rPr/>
        <w:t>Desayuno. Salida hacia Los Cabos, visita en ruta al “Pueblo Mágico” de Todos Santos. Paseo en lancha de fondo de cristal al Arco de Los Cabos. Almuerzo en restaurante. Visita al poblado de San José del Cabo. Regreso a La Paz y alojamiento.</w:t>
      </w:r>
    </w:p>
    <w:p>
      <w:pPr>
        <w:pStyle w:val="BodyText"/>
        <w:spacing w:before="14"/>
      </w:pPr>
    </w:p>
    <w:p>
      <w:pPr>
        <w:pStyle w:val="BodyText"/>
        <w:ind w:left="3122"/>
      </w:pPr>
      <w:r>
        <w:rPr/>
        <w:t>Día</w:t>
      </w:r>
      <w:r>
        <w:rPr>
          <w:spacing w:val="-3"/>
        </w:rPr>
        <w:t> </w:t>
      </w:r>
      <w:r>
        <w:rPr/>
        <w:t>4</w:t>
      </w:r>
      <w:r>
        <w:rPr>
          <w:spacing w:val="-2"/>
        </w:rPr>
        <w:t> </w:t>
      </w:r>
      <w:r>
        <w:rPr/>
        <w:t>La</w:t>
      </w:r>
      <w:r>
        <w:rPr>
          <w:spacing w:val="-2"/>
        </w:rPr>
        <w:t> </w:t>
      </w:r>
      <w:r>
        <w:rPr>
          <w:spacing w:val="-5"/>
        </w:rPr>
        <w:t>Paz</w:t>
      </w:r>
    </w:p>
    <w:p>
      <w:pPr>
        <w:pStyle w:val="BodyText"/>
        <w:spacing w:before="11" w:line="249" w:lineRule="auto"/>
        <w:ind w:left="3122" w:right="16"/>
        <w:jc w:val="both"/>
      </w:pPr>
      <w:r>
        <w:rPr/>
        <w:t>Desayuno.</w:t>
      </w:r>
      <w:r>
        <w:rPr>
          <w:spacing w:val="-4"/>
        </w:rPr>
        <w:t> </w:t>
      </w:r>
      <w:r>
        <w:rPr/>
        <w:t>A</w:t>
      </w:r>
      <w:r>
        <w:rPr>
          <w:spacing w:val="-4"/>
        </w:rPr>
        <w:t> </w:t>
      </w:r>
      <w:r>
        <w:rPr/>
        <w:t>la</w:t>
      </w:r>
      <w:r>
        <w:rPr>
          <w:spacing w:val="-4"/>
        </w:rPr>
        <w:t> </w:t>
      </w:r>
      <w:r>
        <w:rPr/>
        <w:t>hora</w:t>
      </w:r>
      <w:r>
        <w:rPr>
          <w:spacing w:val="-4"/>
        </w:rPr>
        <w:t> </w:t>
      </w:r>
      <w:r>
        <w:rPr/>
        <w:t>convenida</w:t>
      </w:r>
      <w:r>
        <w:rPr>
          <w:spacing w:val="-4"/>
        </w:rPr>
        <w:t> </w:t>
      </w:r>
      <w:r>
        <w:rPr/>
        <w:t>salida</w:t>
      </w:r>
      <w:r>
        <w:rPr>
          <w:spacing w:val="-4"/>
        </w:rPr>
        <w:t> </w:t>
      </w:r>
      <w:r>
        <w:rPr/>
        <w:t>a</w:t>
      </w:r>
      <w:r>
        <w:rPr>
          <w:spacing w:val="-4"/>
        </w:rPr>
        <w:t> </w:t>
      </w:r>
      <w:r>
        <w:rPr/>
        <w:t>Bahía</w:t>
      </w:r>
      <w:r>
        <w:rPr>
          <w:spacing w:val="-4"/>
        </w:rPr>
        <w:t> </w:t>
      </w:r>
      <w:r>
        <w:rPr/>
        <w:t>Magdalena.</w:t>
      </w:r>
      <w:r>
        <w:rPr>
          <w:spacing w:val="-4"/>
        </w:rPr>
        <w:t> </w:t>
      </w:r>
      <w:r>
        <w:rPr/>
        <w:t>Llegada</w:t>
      </w:r>
      <w:r>
        <w:rPr>
          <w:spacing w:val="-4"/>
        </w:rPr>
        <w:t> </w:t>
      </w:r>
      <w:r>
        <w:rPr/>
        <w:t>y</w:t>
      </w:r>
      <w:r>
        <w:rPr>
          <w:spacing w:val="-4"/>
        </w:rPr>
        <w:t> </w:t>
      </w:r>
      <w:r>
        <w:rPr/>
        <w:t>paseo</w:t>
      </w:r>
      <w:r>
        <w:rPr>
          <w:spacing w:val="-4"/>
        </w:rPr>
        <w:t> </w:t>
      </w:r>
      <w:r>
        <w:rPr/>
        <w:t>en</w:t>
      </w:r>
      <w:r>
        <w:rPr>
          <w:spacing w:val="-4"/>
        </w:rPr>
        <w:t> </w:t>
      </w:r>
      <w:r>
        <w:rPr/>
        <w:t>lancha</w:t>
      </w:r>
      <w:r>
        <w:rPr>
          <w:spacing w:val="-4"/>
        </w:rPr>
        <w:t> </w:t>
      </w:r>
      <w:r>
        <w:rPr/>
        <w:t>por</w:t>
      </w:r>
      <w:r>
        <w:rPr>
          <w:spacing w:val="-4"/>
        </w:rPr>
        <w:t> </w:t>
      </w:r>
      <w:r>
        <w:rPr/>
        <w:t>2 horas</w:t>
      </w:r>
      <w:r>
        <w:rPr>
          <w:spacing w:val="-5"/>
        </w:rPr>
        <w:t> </w:t>
      </w:r>
      <w:r>
        <w:rPr/>
        <w:t>para</w:t>
      </w:r>
      <w:r>
        <w:rPr>
          <w:spacing w:val="-5"/>
        </w:rPr>
        <w:t> </w:t>
      </w:r>
      <w:r>
        <w:rPr/>
        <w:t>vivir</w:t>
      </w:r>
      <w:r>
        <w:rPr>
          <w:spacing w:val="-5"/>
        </w:rPr>
        <w:t> </w:t>
      </w:r>
      <w:r>
        <w:rPr/>
        <w:t>la</w:t>
      </w:r>
      <w:r>
        <w:rPr>
          <w:spacing w:val="-5"/>
        </w:rPr>
        <w:t> </w:t>
      </w:r>
      <w:r>
        <w:rPr/>
        <w:t>increíble</w:t>
      </w:r>
      <w:r>
        <w:rPr>
          <w:spacing w:val="-5"/>
        </w:rPr>
        <w:t> </w:t>
      </w:r>
      <w:r>
        <w:rPr/>
        <w:t>experiencia</w:t>
      </w:r>
      <w:r>
        <w:rPr>
          <w:spacing w:val="-5"/>
        </w:rPr>
        <w:t> </w:t>
      </w:r>
      <w:r>
        <w:rPr/>
        <w:t>del</w:t>
      </w:r>
      <w:r>
        <w:rPr>
          <w:spacing w:val="-5"/>
        </w:rPr>
        <w:t> </w:t>
      </w:r>
      <w:r>
        <w:rPr/>
        <w:t>avistamiento</w:t>
      </w:r>
      <w:r>
        <w:rPr>
          <w:spacing w:val="-5"/>
        </w:rPr>
        <w:t> </w:t>
      </w:r>
      <w:r>
        <w:rPr/>
        <w:t>de</w:t>
      </w:r>
      <w:r>
        <w:rPr>
          <w:spacing w:val="-5"/>
        </w:rPr>
        <w:t> </w:t>
      </w:r>
      <w:r>
        <w:rPr/>
        <w:t>la</w:t>
      </w:r>
      <w:r>
        <w:rPr>
          <w:spacing w:val="-5"/>
        </w:rPr>
        <w:t> </w:t>
      </w:r>
      <w:r>
        <w:rPr/>
        <w:t>ballena, donde</w:t>
      </w:r>
      <w:r>
        <w:rPr>
          <w:spacing w:val="-5"/>
        </w:rPr>
        <w:t> </w:t>
      </w:r>
      <w:r>
        <w:rPr/>
        <w:t>podremos</w:t>
      </w:r>
      <w:r>
        <w:rPr>
          <w:spacing w:val="-5"/>
        </w:rPr>
        <w:t> </w:t>
      </w:r>
      <w:r>
        <w:rPr/>
        <w:t>ser testigos</w:t>
      </w:r>
      <w:r>
        <w:rPr>
          <w:spacing w:val="-10"/>
        </w:rPr>
        <w:t> </w:t>
      </w:r>
      <w:r>
        <w:rPr/>
        <w:t>de</w:t>
      </w:r>
      <w:r>
        <w:rPr>
          <w:spacing w:val="-10"/>
        </w:rPr>
        <w:t> </w:t>
      </w:r>
      <w:r>
        <w:rPr/>
        <w:t>la</w:t>
      </w:r>
      <w:r>
        <w:rPr>
          <w:spacing w:val="-10"/>
        </w:rPr>
        <w:t> </w:t>
      </w:r>
      <w:r>
        <w:rPr/>
        <w:t>inmensidad</w:t>
      </w:r>
      <w:r>
        <w:rPr>
          <w:spacing w:val="-10"/>
        </w:rPr>
        <w:t> </w:t>
      </w:r>
      <w:r>
        <w:rPr/>
        <w:t>de</w:t>
      </w:r>
      <w:r>
        <w:rPr>
          <w:spacing w:val="-10"/>
        </w:rPr>
        <w:t> </w:t>
      </w:r>
      <w:r>
        <w:rPr/>
        <w:t>estos</w:t>
      </w:r>
      <w:r>
        <w:rPr>
          <w:spacing w:val="-10"/>
        </w:rPr>
        <w:t> </w:t>
      </w:r>
      <w:r>
        <w:rPr/>
        <w:t>hermosos</w:t>
      </w:r>
      <w:r>
        <w:rPr>
          <w:spacing w:val="-10"/>
        </w:rPr>
        <w:t> </w:t>
      </w:r>
      <w:r>
        <w:rPr/>
        <w:t>animales</w:t>
      </w:r>
      <w:r>
        <w:rPr>
          <w:spacing w:val="-10"/>
        </w:rPr>
        <w:t> </w:t>
      </w:r>
      <w:r>
        <w:rPr/>
        <w:t>marinos.</w:t>
      </w:r>
      <w:r>
        <w:rPr>
          <w:spacing w:val="-10"/>
        </w:rPr>
        <w:t> </w:t>
      </w:r>
      <w:r>
        <w:rPr/>
        <w:t>Regreso</w:t>
      </w:r>
      <w:r>
        <w:rPr>
          <w:spacing w:val="-10"/>
        </w:rPr>
        <w:t> </w:t>
      </w:r>
      <w:r>
        <w:rPr/>
        <w:t>a</w:t>
      </w:r>
      <w:r>
        <w:rPr>
          <w:spacing w:val="-10"/>
        </w:rPr>
        <w:t> </w:t>
      </w:r>
      <w:r>
        <w:rPr/>
        <w:t>La</w:t>
      </w:r>
      <w:r>
        <w:rPr>
          <w:spacing w:val="-10"/>
        </w:rPr>
        <w:t> </w:t>
      </w:r>
      <w:r>
        <w:rPr/>
        <w:t>Paz.</w:t>
      </w:r>
      <w:r>
        <w:rPr>
          <w:spacing w:val="-10"/>
        </w:rPr>
        <w:t> </w:t>
      </w:r>
      <w:r>
        <w:rPr/>
        <w:t>Almuerzo en restaurante. Resto del día libre. Alojamiento.</w:t>
      </w:r>
    </w:p>
    <w:p>
      <w:pPr>
        <w:pStyle w:val="BodyText"/>
        <w:spacing w:before="14"/>
      </w:pPr>
    </w:p>
    <w:p>
      <w:pPr>
        <w:pStyle w:val="BodyText"/>
        <w:ind w:left="3122"/>
      </w:pPr>
      <w:r>
        <w:rPr/>
        <w:t>Día</w:t>
      </w:r>
      <w:r>
        <w:rPr>
          <w:spacing w:val="-3"/>
        </w:rPr>
        <w:t> </w:t>
      </w:r>
      <w:r>
        <w:rPr/>
        <w:t>5</w:t>
      </w:r>
      <w:r>
        <w:rPr>
          <w:spacing w:val="-2"/>
        </w:rPr>
        <w:t> </w:t>
      </w:r>
      <w:r>
        <w:rPr/>
        <w:t>La</w:t>
      </w:r>
      <w:r>
        <w:rPr>
          <w:spacing w:val="-2"/>
        </w:rPr>
        <w:t> </w:t>
      </w:r>
      <w:r>
        <w:rPr>
          <w:spacing w:val="-5"/>
        </w:rPr>
        <w:t>Paz</w:t>
      </w:r>
    </w:p>
    <w:p>
      <w:pPr>
        <w:pStyle w:val="BodyText"/>
        <w:spacing w:before="11" w:line="501" w:lineRule="auto"/>
        <w:ind w:left="3122" w:right="1447"/>
      </w:pPr>
      <w:r>
        <w:rPr/>
        <w:t>Desayuno.</w:t>
      </w:r>
      <w:r>
        <w:rPr>
          <w:spacing w:val="-4"/>
        </w:rPr>
        <w:t> </w:t>
      </w:r>
      <w:r>
        <w:rPr/>
        <w:t>A</w:t>
      </w:r>
      <w:r>
        <w:rPr>
          <w:spacing w:val="-4"/>
        </w:rPr>
        <w:t> </w:t>
      </w:r>
      <w:r>
        <w:rPr/>
        <w:t>la</w:t>
      </w:r>
      <w:r>
        <w:rPr>
          <w:spacing w:val="-4"/>
        </w:rPr>
        <w:t> </w:t>
      </w:r>
      <w:r>
        <w:rPr/>
        <w:t>hora</w:t>
      </w:r>
      <w:r>
        <w:rPr>
          <w:spacing w:val="-4"/>
        </w:rPr>
        <w:t> </w:t>
      </w:r>
      <w:r>
        <w:rPr/>
        <w:t>indicada</w:t>
      </w:r>
      <w:r>
        <w:rPr>
          <w:spacing w:val="-4"/>
        </w:rPr>
        <w:t> </w:t>
      </w:r>
      <w:r>
        <w:rPr/>
        <w:t>traslado</w:t>
      </w:r>
      <w:r>
        <w:rPr>
          <w:spacing w:val="-4"/>
        </w:rPr>
        <w:t> </w:t>
      </w:r>
      <w:r>
        <w:rPr/>
        <w:t>del</w:t>
      </w:r>
      <w:r>
        <w:rPr>
          <w:spacing w:val="-4"/>
        </w:rPr>
        <w:t> </w:t>
      </w:r>
      <w:r>
        <w:rPr/>
        <w:t>hotel</w:t>
      </w:r>
      <w:r>
        <w:rPr>
          <w:spacing w:val="-4"/>
        </w:rPr>
        <w:t> </w:t>
      </w:r>
      <w:r>
        <w:rPr/>
        <w:t>al</w:t>
      </w:r>
      <w:r>
        <w:rPr>
          <w:spacing w:val="-4"/>
        </w:rPr>
        <w:t> </w:t>
      </w:r>
      <w:r>
        <w:rPr/>
        <w:t>aeropuerto</w:t>
      </w:r>
      <w:r>
        <w:rPr>
          <w:spacing w:val="-4"/>
        </w:rPr>
        <w:t> </w:t>
      </w:r>
      <w:r>
        <w:rPr/>
        <w:t>de</w:t>
      </w:r>
      <w:r>
        <w:rPr>
          <w:spacing w:val="-4"/>
        </w:rPr>
        <w:t> </w:t>
      </w:r>
      <w:r>
        <w:rPr/>
        <w:t>La</w:t>
      </w:r>
      <w:r>
        <w:rPr>
          <w:spacing w:val="-4"/>
        </w:rPr>
        <w:t> </w:t>
      </w:r>
      <w:r>
        <w:rPr/>
        <w:t>Paz. Fin de los servicios.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4"/>
        <w:rPr>
          <w:sz w:val="20"/>
        </w:rPr>
      </w:pPr>
      <w:r>
        <w:rPr>
          <w:sz w:val="20"/>
        </w:rPr>
        <w:drawing>
          <wp:anchor allowOverlap="1" behindDoc="1" distB="0" distL="0" distR="0" distT="0" layoutInCell="1" locked="0" relativeHeight="487588864" simplePos="0">
            <wp:simplePos x="0" y="0"/>
            <wp:positionH relativeFrom="page">
              <wp:posOffset>4201947</wp:posOffset>
            </wp:positionH>
            <wp:positionV relativeFrom="paragraph">
              <wp:posOffset>233667</wp:posOffset>
            </wp:positionV>
            <wp:extent cx="1067901" cy="469487"/>
            <wp:effectExtent b="0" l="0" r="0" t="0"/>
            <wp:wrapTopAndBottom/>
            <wp:docPr id="4" name="Image 4"/>
            <wp:cNvGraphicFramePr>
              <a:graphicFrameLocks/>
            </wp:cNvGraphicFramePr>
            <a:graphic>
              <a:graphicData uri="http://schemas.openxmlformats.org/drawingml/2006/picture">
                <pic:pic>
                  <pic:nvPicPr>
                    <pic:cNvPr id="4" name="Image 4"/>
                    <pic:cNvPicPr/>
                  </pic:nvPicPr>
                  <pic:blipFill>
                    <a:blip cstate="print" r:embed="rId6"/>
                    <a:stretch>
                      <a:fillRect/>
                    </a:stretch>
                  </pic:blipFill>
                  <pic:spPr>
                    <a:xfrm>
                      <a:off x="0" y="0"/>
                      <a:ext cx="1067901" cy="469487"/>
                    </a:xfrm>
                    <a:prstGeom prst="rect">
                      <a:avLst/>
                    </a:prstGeom>
                  </pic:spPr>
                </pic:pic>
              </a:graphicData>
            </a:graphic>
          </wp:anchor>
        </w:drawing>
      </w:r>
    </w:p>
    <w:p>
      <w:pPr>
        <w:pStyle w:val="BodyText"/>
        <w:spacing w:after="0"/>
        <w:rPr>
          <w:sz w:val="20"/>
        </w:rPr>
        <w:sectPr>
          <w:type w:val="continuous"/>
          <w:pgSz w:h="15840" w:w="12240"/>
          <w:pgMar w:bottom="0" w:left="360" w:right="720" w:top="0"/>
        </w:sectPr>
      </w:pPr>
    </w:p>
    <w:p>
      <w:pPr>
        <w:pStyle w:val="Heading1"/>
        <w:spacing w:before="122"/>
        <w:rPr>
          <w:position w:val="-3"/>
        </w:rPr>
      </w:pPr>
      <w:r>
        <w:rPr>
          <w:position w:val="-3"/>
        </w:rPr>
        <w:drawing>
          <wp:anchor allowOverlap="1" behindDoc="0" distB="0" distL="0" distR="0" distT="0" layoutInCell="1" locked="0" relativeHeight="15730688" simplePos="0">
            <wp:simplePos x="0" y="0"/>
            <wp:positionH relativeFrom="page">
              <wp:posOffset>2424010</wp:posOffset>
            </wp:positionH>
            <wp:positionV relativeFrom="paragraph">
              <wp:posOffset>122301</wp:posOffset>
            </wp:positionV>
            <wp:extent cx="218706" cy="216890"/>
            <wp:effectExtent b="0" l="0" r="0" t="0"/>
            <wp:wrapNone/>
            <wp:docPr id="6" name="Image 6"/>
            <wp:cNvGraphicFramePr>
              <a:graphicFrameLocks/>
            </wp:cNvGraphicFramePr>
            <a:graphic>
              <a:graphicData uri="http://schemas.openxmlformats.org/drawingml/2006/picture">
                <pic:pic>
                  <pic:nvPicPr>
                    <pic:cNvPr id="6" name="Image 6"/>
                    <pic:cNvPicPr/>
                  </pic:nvPicPr>
                  <pic:blipFill>
                    <a:blip cstate="print" r:embed="rId8"/>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890"/>
            <wp:effectExtent b="0" l="0" r="0" t="0"/>
            <wp:docPr id="7" name="Image 7"/>
            <wp:cNvGraphicFramePr>
              <a:graphicFrameLocks/>
            </wp:cNvGraphicFramePr>
            <a:graphic>
              <a:graphicData uri="http://schemas.openxmlformats.org/drawingml/2006/picture">
                <pic:pic>
                  <pic:nvPicPr>
                    <pic:cNvPr id="7" name="Image 7"/>
                    <pic:cNvPicPr/>
                  </pic:nvPicPr>
                  <pic:blipFill>
                    <a:blip cstate="print" r:embed="rId9"/>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8" name="Image 8"/>
            <wp:cNvGraphicFramePr>
              <a:graphicFrameLocks/>
            </wp:cNvGraphicFramePr>
            <a:graphic>
              <a:graphicData uri="http://schemas.openxmlformats.org/drawingml/2006/picture">
                <pic:pic>
                  <pic:nvPicPr>
                    <pic:cNvPr id="8" name="Image 8"/>
                    <pic:cNvPicPr/>
                  </pic:nvPicPr>
                  <pic:blipFill>
                    <a:blip cstate="print" r:embed="rId10"/>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19" w:val="left"/>
        </w:tabs>
        <w:spacing w:after="0" w:before="143" w:line="240" w:lineRule="auto"/>
        <w:ind w:hanging="359" w:left="719" w:right="0"/>
        <w:jc w:val="left"/>
        <w:rPr>
          <w:sz w:val="22"/>
        </w:rPr>
      </w:pPr>
      <w:r>
        <w:rPr>
          <w:sz w:val="22"/>
        </w:rPr>
        <w:t>Traslados</w:t>
      </w:r>
      <w:r>
        <w:rPr>
          <w:spacing w:val="6"/>
          <w:sz w:val="22"/>
        </w:rPr>
        <w:t> </w:t>
      </w:r>
      <w:r>
        <w:rPr>
          <w:sz w:val="22"/>
        </w:rPr>
        <w:t>aeropuerto/hotel</w:t>
      </w:r>
      <w:r>
        <w:rPr>
          <w:spacing w:val="7"/>
          <w:sz w:val="22"/>
        </w:rPr>
        <w:t> </w:t>
      </w:r>
      <w:r>
        <w:rPr>
          <w:sz w:val="22"/>
        </w:rPr>
        <w:t>y</w:t>
      </w:r>
      <w:r>
        <w:rPr>
          <w:spacing w:val="7"/>
          <w:sz w:val="22"/>
        </w:rPr>
        <w:t> </w:t>
      </w:r>
      <w:r>
        <w:rPr>
          <w:spacing w:val="-2"/>
          <w:sz w:val="22"/>
        </w:rPr>
        <w:t>viceversa.</w:t>
      </w:r>
    </w:p>
    <w:p>
      <w:pPr>
        <w:pStyle w:val="ListParagraph"/>
        <w:numPr>
          <w:ilvl w:val="0"/>
          <w:numId w:val="1"/>
        </w:numPr>
        <w:tabs>
          <w:tab w:leader="none" w:pos="719" w:val="left"/>
        </w:tabs>
        <w:spacing w:after="0" w:before="7" w:line="240" w:lineRule="auto"/>
        <w:ind w:hanging="359" w:left="719" w:right="0"/>
        <w:jc w:val="left"/>
        <w:rPr>
          <w:sz w:val="22"/>
        </w:rPr>
      </w:pPr>
      <w:r>
        <w:rPr>
          <w:sz w:val="22"/>
        </w:rPr>
        <w:t>4</w:t>
      </w:r>
      <w:r>
        <w:rPr>
          <w:spacing w:val="-1"/>
          <w:sz w:val="22"/>
        </w:rPr>
        <w:t> </w:t>
      </w:r>
      <w:r>
        <w:rPr>
          <w:sz w:val="22"/>
        </w:rPr>
        <w:t>noches de</w:t>
      </w:r>
      <w:r>
        <w:rPr>
          <w:spacing w:val="-1"/>
          <w:sz w:val="22"/>
        </w:rPr>
        <w:t> </w:t>
      </w:r>
      <w:r>
        <w:rPr>
          <w:sz w:val="22"/>
        </w:rPr>
        <w:t>alojamiento en</w:t>
      </w:r>
      <w:r>
        <w:rPr>
          <w:spacing w:val="-1"/>
          <w:sz w:val="22"/>
        </w:rPr>
        <w:t> </w:t>
      </w:r>
      <w:r>
        <w:rPr>
          <w:sz w:val="22"/>
        </w:rPr>
        <w:t>categoría</w:t>
      </w:r>
      <w:r>
        <w:rPr>
          <w:spacing w:val="-1"/>
          <w:sz w:val="22"/>
        </w:rPr>
        <w:t> </w:t>
      </w:r>
      <w:r>
        <w:rPr>
          <w:spacing w:val="-2"/>
          <w:sz w:val="22"/>
        </w:rPr>
        <w:t>elegida.</w:t>
      </w:r>
    </w:p>
    <w:p>
      <w:pPr>
        <w:pStyle w:val="ListParagraph"/>
        <w:numPr>
          <w:ilvl w:val="0"/>
          <w:numId w:val="1"/>
        </w:numPr>
        <w:tabs>
          <w:tab w:leader="none" w:pos="719" w:val="left"/>
        </w:tabs>
        <w:spacing w:after="0" w:before="7" w:line="240" w:lineRule="auto"/>
        <w:ind w:hanging="359" w:left="719" w:right="0"/>
        <w:jc w:val="left"/>
        <w:rPr>
          <w:sz w:val="22"/>
        </w:rPr>
      </w:pPr>
      <w:r>
        <w:rPr>
          <w:sz w:val="22"/>
        </w:rPr>
        <w:t>Desayuno</w:t>
      </w:r>
      <w:r>
        <w:rPr>
          <w:spacing w:val="-1"/>
          <w:sz w:val="22"/>
        </w:rPr>
        <w:t> </w:t>
      </w:r>
      <w:r>
        <w:rPr>
          <w:sz w:val="22"/>
        </w:rPr>
        <w:t>diario</w:t>
      </w:r>
      <w:r>
        <w:rPr>
          <w:spacing w:val="-1"/>
          <w:sz w:val="22"/>
        </w:rPr>
        <w:t> </w:t>
      </w:r>
      <w:r>
        <w:rPr>
          <w:sz w:val="22"/>
        </w:rPr>
        <w:t>y</w:t>
      </w:r>
      <w:r>
        <w:rPr>
          <w:spacing w:val="-1"/>
          <w:sz w:val="22"/>
        </w:rPr>
        <w:t> </w:t>
      </w:r>
      <w:r>
        <w:rPr>
          <w:sz w:val="22"/>
        </w:rPr>
        <w:t>3</w:t>
      </w:r>
      <w:r>
        <w:rPr>
          <w:spacing w:val="-1"/>
          <w:sz w:val="22"/>
        </w:rPr>
        <w:t> </w:t>
      </w:r>
      <w:r>
        <w:rPr>
          <w:sz w:val="22"/>
        </w:rPr>
        <w:t>almuerzos,</w:t>
      </w:r>
      <w:r>
        <w:rPr>
          <w:spacing w:val="-1"/>
          <w:sz w:val="22"/>
        </w:rPr>
        <w:t> </w:t>
      </w:r>
      <w:r>
        <w:rPr>
          <w:sz w:val="22"/>
        </w:rPr>
        <w:t>no se</w:t>
      </w:r>
      <w:r>
        <w:rPr>
          <w:spacing w:val="-1"/>
          <w:sz w:val="22"/>
        </w:rPr>
        <w:t> </w:t>
      </w:r>
      <w:r>
        <w:rPr>
          <w:sz w:val="22"/>
        </w:rPr>
        <w:t>incluye</w:t>
      </w:r>
      <w:r>
        <w:rPr>
          <w:spacing w:val="-1"/>
          <w:sz w:val="22"/>
        </w:rPr>
        <w:t> </w:t>
      </w:r>
      <w:r>
        <w:rPr>
          <w:sz w:val="22"/>
        </w:rPr>
        <w:t>bebidas.</w:t>
      </w:r>
      <w:r>
        <w:rPr>
          <w:spacing w:val="-1"/>
          <w:sz w:val="22"/>
        </w:rPr>
        <w:t> </w:t>
      </w:r>
      <w:r>
        <w:rPr>
          <w:sz w:val="22"/>
        </w:rPr>
        <w:t>Hotel</w:t>
      </w:r>
      <w:r>
        <w:rPr>
          <w:spacing w:val="-1"/>
          <w:sz w:val="22"/>
        </w:rPr>
        <w:t> </w:t>
      </w:r>
      <w:r>
        <w:rPr>
          <w:sz w:val="22"/>
        </w:rPr>
        <w:t>Indigo no</w:t>
      </w:r>
      <w:r>
        <w:rPr>
          <w:spacing w:val="-1"/>
          <w:sz w:val="22"/>
        </w:rPr>
        <w:t> </w:t>
      </w:r>
      <w:r>
        <w:rPr>
          <w:sz w:val="22"/>
        </w:rPr>
        <w:t>incluye</w:t>
      </w:r>
      <w:r>
        <w:rPr>
          <w:spacing w:val="-1"/>
          <w:sz w:val="22"/>
        </w:rPr>
        <w:t> </w:t>
      </w:r>
      <w:r>
        <w:rPr>
          <w:spacing w:val="-2"/>
          <w:sz w:val="22"/>
        </w:rPr>
        <w:t>desayunos.</w:t>
      </w:r>
    </w:p>
    <w:p>
      <w:pPr>
        <w:pStyle w:val="ListParagraph"/>
        <w:numPr>
          <w:ilvl w:val="0"/>
          <w:numId w:val="1"/>
        </w:numPr>
        <w:tabs>
          <w:tab w:leader="none" w:pos="719" w:val="left"/>
        </w:tabs>
        <w:spacing w:after="0" w:before="7" w:line="240" w:lineRule="auto"/>
        <w:ind w:hanging="359" w:left="719" w:right="0"/>
        <w:jc w:val="left"/>
        <w:rPr>
          <w:sz w:val="22"/>
        </w:rPr>
      </w:pPr>
      <w:r>
        <w:rPr>
          <w:sz w:val="22"/>
        </w:rPr>
        <w:t>Visita</w:t>
      </w:r>
      <w:r>
        <w:rPr>
          <w:spacing w:val="-6"/>
          <w:sz w:val="22"/>
        </w:rPr>
        <w:t> </w:t>
      </w:r>
      <w:r>
        <w:rPr>
          <w:sz w:val="22"/>
        </w:rPr>
        <w:t>las</w:t>
      </w:r>
      <w:r>
        <w:rPr>
          <w:spacing w:val="-6"/>
          <w:sz w:val="22"/>
        </w:rPr>
        <w:t> </w:t>
      </w:r>
      <w:r>
        <w:rPr>
          <w:sz w:val="22"/>
        </w:rPr>
        <w:t>mencionadas</w:t>
      </w:r>
      <w:r>
        <w:rPr>
          <w:spacing w:val="-6"/>
          <w:sz w:val="22"/>
        </w:rPr>
        <w:t> </w:t>
      </w:r>
      <w:r>
        <w:rPr>
          <w:sz w:val="22"/>
        </w:rPr>
        <w:t>con</w:t>
      </w:r>
      <w:r>
        <w:rPr>
          <w:spacing w:val="-6"/>
          <w:sz w:val="22"/>
        </w:rPr>
        <w:t> </w:t>
      </w:r>
      <w:r>
        <w:rPr>
          <w:spacing w:val="-4"/>
          <w:sz w:val="22"/>
        </w:rPr>
        <w:t>guía</w:t>
      </w:r>
    </w:p>
    <w:p>
      <w:pPr>
        <w:pStyle w:val="ListParagraph"/>
        <w:numPr>
          <w:ilvl w:val="0"/>
          <w:numId w:val="1"/>
        </w:numPr>
        <w:tabs>
          <w:tab w:leader="none" w:pos="719" w:val="left"/>
        </w:tabs>
        <w:spacing w:after="0" w:before="7" w:line="240" w:lineRule="auto"/>
        <w:ind w:hanging="359" w:left="719" w:right="0"/>
        <w:jc w:val="left"/>
        <w:rPr>
          <w:sz w:val="22"/>
        </w:rPr>
      </w:pPr>
      <w:r>
        <w:rPr>
          <w:sz w:val="22"/>
        </w:rPr>
        <w:t>Todos</w:t>
      </w:r>
      <w:r>
        <w:rPr>
          <w:spacing w:val="-10"/>
          <w:sz w:val="22"/>
        </w:rPr>
        <w:t> </w:t>
      </w:r>
      <w:r>
        <w:rPr>
          <w:sz w:val="22"/>
        </w:rPr>
        <w:t>los</w:t>
      </w:r>
      <w:r>
        <w:rPr>
          <w:spacing w:val="-9"/>
          <w:sz w:val="22"/>
        </w:rPr>
        <w:t> </w:t>
      </w:r>
      <w:r>
        <w:rPr>
          <w:sz w:val="22"/>
        </w:rPr>
        <w:t>servicios</w:t>
      </w:r>
      <w:r>
        <w:rPr>
          <w:spacing w:val="-9"/>
          <w:sz w:val="22"/>
        </w:rPr>
        <w:t> </w:t>
      </w:r>
      <w:r>
        <w:rPr>
          <w:sz w:val="22"/>
        </w:rPr>
        <w:t>son</w:t>
      </w:r>
      <w:r>
        <w:rPr>
          <w:spacing w:val="-9"/>
          <w:sz w:val="22"/>
        </w:rPr>
        <w:t> </w:t>
      </w:r>
      <w:r>
        <w:rPr>
          <w:spacing w:val="-2"/>
          <w:sz w:val="22"/>
        </w:rPr>
        <w:t>compartidos.</w:t>
      </w:r>
    </w:p>
    <w:p>
      <w:pPr>
        <w:pStyle w:val="ListParagraph"/>
        <w:numPr>
          <w:ilvl w:val="0"/>
          <w:numId w:val="1"/>
        </w:numPr>
        <w:tabs>
          <w:tab w:leader="none" w:pos="719" w:val="left"/>
        </w:tabs>
        <w:spacing w:after="0" w:before="7" w:line="240" w:lineRule="auto"/>
        <w:ind w:hanging="359" w:left="719" w:right="0"/>
        <w:jc w:val="left"/>
        <w:rPr>
          <w:sz w:val="22"/>
        </w:rPr>
      </w:pPr>
      <w:r>
        <w:rPr>
          <w:spacing w:val="-2"/>
          <w:sz w:val="22"/>
        </w:rPr>
        <w:t>Impuestos.</w:t>
      </w:r>
    </w:p>
    <w:p>
      <w:pPr>
        <w:pStyle w:val="ListParagraph"/>
        <w:numPr>
          <w:ilvl w:val="0"/>
          <w:numId w:val="1"/>
        </w:numPr>
        <w:tabs>
          <w:tab w:leader="none" w:pos="719" w:val="left"/>
        </w:tabs>
        <w:spacing w:after="0" w:before="7" w:line="240" w:lineRule="auto"/>
        <w:ind w:hanging="359" w:left="719" w:right="0"/>
        <w:jc w:val="left"/>
        <w:rPr>
          <w:sz w:val="22"/>
        </w:rPr>
      </w:pPr>
      <w:r>
        <w:rPr>
          <w:sz w:val="22"/>
        </w:rPr>
        <w:t>Seguro</w:t>
      </w:r>
      <w:r>
        <w:rPr>
          <w:spacing w:val="-2"/>
          <w:sz w:val="22"/>
        </w:rPr>
        <w:t> </w:t>
      </w:r>
      <w:r>
        <w:rPr>
          <w:sz w:val="22"/>
        </w:rPr>
        <w:t>de</w:t>
      </w:r>
      <w:r>
        <w:rPr>
          <w:spacing w:val="-2"/>
          <w:sz w:val="22"/>
        </w:rPr>
        <w:t> viajero.</w:t>
      </w:r>
    </w:p>
    <w:p>
      <w:pPr>
        <w:pStyle w:val="BodyText"/>
        <w:spacing w:before="133"/>
      </w:pPr>
    </w:p>
    <w:p>
      <w:pPr>
        <w:pStyle w:val="Heading1"/>
        <w:rPr>
          <w:position w:val="-3"/>
        </w:rPr>
      </w:pPr>
      <w:r>
        <w:rPr>
          <w:color w:val="089DD9"/>
        </w:rPr>
        <w:t>NO INCLUYE</w:t>
      </w:r>
      <w:r>
        <w:rPr>
          <w:color w:val="089DD9"/>
          <w:spacing w:val="80"/>
        </w:rPr>
        <w:t> </w:t>
      </w:r>
      <w:r>
        <w:rPr>
          <w:color w:val="089DD9"/>
          <w:spacing w:val="29"/>
          <w:position w:val="-2"/>
        </w:rPr>
        <w:drawing>
          <wp:inline distB="0" distL="0" distR="0" distT="0">
            <wp:extent cx="215994" cy="222020"/>
            <wp:effectExtent b="0" l="0" r="0" t="0"/>
            <wp:docPr id="9" name="Image 9"/>
            <wp:cNvGraphicFramePr>
              <a:graphicFrameLocks/>
            </wp:cNvGraphicFramePr>
            <a:graphic>
              <a:graphicData uri="http://schemas.openxmlformats.org/drawingml/2006/picture">
                <pic:pic>
                  <pic:nvPicPr>
                    <pic:cNvPr id="9" name="Image 9"/>
                    <pic:cNvPicPr/>
                  </pic:nvPicPr>
                  <pic:blipFill>
                    <a:blip cstate="print" r:embed="rId11"/>
                    <a:stretch>
                      <a:fillRect/>
                    </a:stretch>
                  </pic:blipFill>
                  <pic:spPr>
                    <a:xfrm>
                      <a:off x="0" y="0"/>
                      <a:ext cx="215994" cy="222020"/>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903"/>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12"/>
                    <a:stretch>
                      <a:fillRect/>
                    </a:stretch>
                  </pic:blipFill>
                  <pic:spPr>
                    <a:xfrm>
                      <a:off x="0" y="0"/>
                      <a:ext cx="237591" cy="216903"/>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903"/>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3"/>
                    <a:stretch>
                      <a:fillRect/>
                    </a:stretch>
                  </pic:blipFill>
                  <pic:spPr>
                    <a:xfrm>
                      <a:off x="0" y="0"/>
                      <a:ext cx="218706" cy="216903"/>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98" w:line="240" w:lineRule="auto"/>
        <w:ind w:hanging="359" w:left="719" w:right="0"/>
        <w:jc w:val="left"/>
        <w:rPr>
          <w:sz w:val="22"/>
        </w:rPr>
      </w:pPr>
      <w:r>
        <w:rPr>
          <w:sz w:val="22"/>
        </w:rPr>
        <w:t>Tarifa</w:t>
      </w:r>
      <w:r>
        <w:rPr>
          <w:spacing w:val="-9"/>
          <w:sz w:val="22"/>
        </w:rPr>
        <w:t> </w:t>
      </w:r>
      <w:r>
        <w:rPr>
          <w:spacing w:val="-2"/>
          <w:sz w:val="22"/>
        </w:rPr>
        <w:t>aérea.</w:t>
      </w:r>
    </w:p>
    <w:p>
      <w:pPr>
        <w:pStyle w:val="ListParagraph"/>
        <w:numPr>
          <w:ilvl w:val="0"/>
          <w:numId w:val="1"/>
        </w:numPr>
        <w:tabs>
          <w:tab w:leader="none" w:pos="719" w:val="left"/>
        </w:tabs>
        <w:spacing w:after="0" w:before="7" w:line="240" w:lineRule="auto"/>
        <w:ind w:hanging="359" w:left="719" w:right="0"/>
        <w:jc w:val="left"/>
        <w:rPr>
          <w:sz w:val="22"/>
        </w:rPr>
      </w:pPr>
      <w:r>
        <w:rPr>
          <w:spacing w:val="-2"/>
          <w:sz w:val="22"/>
        </w:rPr>
        <w:t>Bebidas.</w:t>
      </w:r>
    </w:p>
    <w:p>
      <w:pPr>
        <w:pStyle w:val="ListParagraph"/>
        <w:numPr>
          <w:ilvl w:val="0"/>
          <w:numId w:val="1"/>
        </w:numPr>
        <w:tabs>
          <w:tab w:leader="none" w:pos="719" w:val="left"/>
        </w:tabs>
        <w:spacing w:after="0" w:before="8" w:line="240" w:lineRule="auto"/>
        <w:ind w:hanging="359" w:left="719" w:right="0"/>
        <w:jc w:val="left"/>
        <w:rPr>
          <w:sz w:val="22"/>
        </w:rPr>
      </w:pPr>
      <w:r>
        <w:rPr>
          <w:spacing w:val="-2"/>
          <w:sz w:val="22"/>
        </w:rPr>
        <w:t>Propinas.</w:t>
      </w:r>
    </w:p>
    <w:p>
      <w:pPr>
        <w:pStyle w:val="ListParagraph"/>
        <w:numPr>
          <w:ilvl w:val="0"/>
          <w:numId w:val="1"/>
        </w:numPr>
        <w:tabs>
          <w:tab w:leader="none" w:pos="719" w:val="left"/>
        </w:tabs>
        <w:spacing w:after="0" w:before="7" w:line="240" w:lineRule="auto"/>
        <w:ind w:hanging="359" w:left="719" w:right="0"/>
        <w:jc w:val="left"/>
        <w:rPr>
          <w:sz w:val="22"/>
        </w:rPr>
      </w:pPr>
      <w:r>
        <w:rPr>
          <w:spacing w:val="-2"/>
          <w:sz w:val="22"/>
        </w:rPr>
        <w:t>Ferry.</w:t>
      </w:r>
    </w:p>
    <w:p>
      <w:pPr>
        <w:pStyle w:val="ListParagraph"/>
        <w:numPr>
          <w:ilvl w:val="0"/>
          <w:numId w:val="1"/>
        </w:numPr>
        <w:tabs>
          <w:tab w:leader="none" w:pos="719" w:val="left"/>
        </w:tabs>
        <w:spacing w:after="0" w:before="7" w:line="240" w:lineRule="auto"/>
        <w:ind w:hanging="359" w:left="719" w:right="0"/>
        <w:jc w:val="left"/>
        <w:rPr>
          <w:sz w:val="22"/>
        </w:rPr>
      </w:pPr>
      <w:r>
        <w:rPr>
          <w:spacing w:val="-2"/>
          <w:sz w:val="22"/>
        </w:rPr>
        <w:t>Entradas.</w:t>
      </w:r>
    </w:p>
    <w:p>
      <w:pPr>
        <w:pStyle w:val="ListParagraph"/>
        <w:numPr>
          <w:ilvl w:val="0"/>
          <w:numId w:val="1"/>
        </w:numPr>
        <w:tabs>
          <w:tab w:leader="none" w:pos="719" w:val="left"/>
        </w:tabs>
        <w:spacing w:after="0" w:before="7" w:line="240" w:lineRule="auto"/>
        <w:ind w:hanging="359" w:left="719" w:right="0"/>
        <w:jc w:val="left"/>
        <w:rPr>
          <w:sz w:val="22"/>
        </w:rPr>
      </w:pPr>
      <w:r>
        <w:rPr>
          <w:sz w:val="22"/>
        </w:rPr>
        <w:t>Alimentos</w:t>
      </w:r>
      <w:r>
        <w:rPr>
          <w:spacing w:val="-5"/>
          <w:sz w:val="22"/>
        </w:rPr>
        <w:t> </w:t>
      </w:r>
      <w:r>
        <w:rPr>
          <w:sz w:val="22"/>
        </w:rPr>
        <w:t>o</w:t>
      </w:r>
      <w:r>
        <w:rPr>
          <w:spacing w:val="-5"/>
          <w:sz w:val="22"/>
        </w:rPr>
        <w:t> </w:t>
      </w:r>
      <w:r>
        <w:rPr>
          <w:sz w:val="22"/>
        </w:rPr>
        <w:t>servicios</w:t>
      </w:r>
      <w:r>
        <w:rPr>
          <w:spacing w:val="-5"/>
          <w:sz w:val="22"/>
        </w:rPr>
        <w:t> </w:t>
      </w:r>
      <w:r>
        <w:rPr>
          <w:sz w:val="22"/>
        </w:rPr>
        <w:t>no</w:t>
      </w:r>
      <w:r>
        <w:rPr>
          <w:spacing w:val="-5"/>
          <w:sz w:val="22"/>
        </w:rPr>
        <w:t> </w:t>
      </w:r>
      <w:r>
        <w:rPr>
          <w:sz w:val="22"/>
        </w:rPr>
        <w:t>especificados</w:t>
      </w:r>
      <w:r>
        <w:rPr>
          <w:spacing w:val="-5"/>
          <w:sz w:val="22"/>
        </w:rPr>
        <w:t> </w:t>
      </w:r>
      <w:r>
        <w:rPr>
          <w:sz w:val="22"/>
        </w:rPr>
        <w:t>en</w:t>
      </w:r>
      <w:r>
        <w:rPr>
          <w:spacing w:val="-5"/>
          <w:sz w:val="22"/>
        </w:rPr>
        <w:t> </w:t>
      </w:r>
      <w:r>
        <w:rPr>
          <w:sz w:val="22"/>
        </w:rPr>
        <w:t>la</w:t>
      </w:r>
      <w:r>
        <w:rPr>
          <w:spacing w:val="-5"/>
          <w:sz w:val="22"/>
        </w:rPr>
        <w:t> </w:t>
      </w:r>
      <w:r>
        <w:rPr>
          <w:sz w:val="22"/>
        </w:rPr>
        <w:t>descripción</w:t>
      </w:r>
      <w:r>
        <w:rPr>
          <w:spacing w:val="-5"/>
          <w:sz w:val="22"/>
        </w:rPr>
        <w:t> </w:t>
      </w:r>
      <w:r>
        <w:rPr>
          <w:sz w:val="22"/>
        </w:rPr>
        <w:t>del</w:t>
      </w:r>
      <w:r>
        <w:rPr>
          <w:spacing w:val="-5"/>
          <w:sz w:val="22"/>
        </w:rPr>
        <w:t> </w:t>
      </w:r>
      <w:r>
        <w:rPr>
          <w:spacing w:val="-2"/>
          <w:sz w:val="22"/>
        </w:rPr>
        <w:t>paquete.</w:t>
      </w:r>
    </w:p>
    <w:p>
      <w:pPr>
        <w:pStyle w:val="BodyText"/>
        <w:spacing w:before="121"/>
      </w:pPr>
    </w:p>
    <w:p>
      <w:pPr>
        <w:pStyle w:val="Heading1"/>
        <w:ind w:left="363"/>
      </w:pPr>
      <w:r>
        <w:rPr>
          <w:color w:val="059ED8"/>
          <w:spacing w:val="-2"/>
          <w:w w:val="105"/>
        </w:rPr>
        <w:t>PRECIOS</w:t>
      </w:r>
    </w:p>
    <w:p>
      <w:pPr>
        <w:pStyle w:val="BodyText"/>
        <w:spacing w:before="96"/>
        <w:ind w:left="360"/>
      </w:pPr>
      <w:r>
        <w:rPr>
          <w:color w:val="E30F13"/>
        </w:rPr>
        <w:t>*</w:t>
      </w:r>
      <w:r>
        <w:rPr/>
        <w:t>Precios</w:t>
      </w:r>
      <w:r>
        <w:rPr>
          <w:spacing w:val="-3"/>
        </w:rPr>
        <w:t> </w:t>
      </w:r>
      <w:r>
        <w:rPr/>
        <w:t>por</w:t>
      </w:r>
      <w:r>
        <w:rPr>
          <w:spacing w:val="-2"/>
        </w:rPr>
        <w:t> </w:t>
      </w:r>
      <w:r>
        <w:rPr/>
        <w:t>persona</w:t>
      </w:r>
      <w:r>
        <w:rPr>
          <w:spacing w:val="-3"/>
        </w:rPr>
        <w:t> </w:t>
      </w:r>
      <w:r>
        <w:rPr/>
        <w:t>pesos</w:t>
      </w:r>
      <w:r>
        <w:rPr>
          <w:spacing w:val="-2"/>
        </w:rPr>
        <w:t> (MXN).</w:t>
      </w:r>
    </w:p>
    <w:p>
      <w:pPr>
        <w:pStyle w:val="BodyText"/>
        <w:spacing w:after="1" w:before="6"/>
        <w:rPr>
          <w:sz w:val="13"/>
        </w:rPr>
      </w:pPr>
    </w:p>
    <w:tbl>
      <w:tblPr>
        <w:tblW w:type="auto" w:w="0"/>
        <w:jc w:val="left"/>
        <w:tblInd w:type="dxa" w:w="354"/>
        <w:tblBorders>
          <w:top w:color="676968" w:space="0" w:sz="2" w:val="single"/>
          <w:left w:color="676968" w:space="0" w:sz="2" w:val="single"/>
          <w:bottom w:color="676968" w:space="0" w:sz="2" w:val="single"/>
          <w:right w:color="676968" w:space="0" w:sz="2" w:val="single"/>
          <w:insideH w:color="676968" w:space="0" w:sz="2" w:val="single"/>
          <w:insideV w:color="676968" w:space="0" w:sz="2" w:val="single"/>
        </w:tblBorders>
        <w:tblLayout w:type="fixed"/>
        <w:tblCellMar>
          <w:top w:type="dxa" w:w="0"/>
          <w:left w:type="dxa" w:w="0"/>
          <w:bottom w:type="dxa" w:w="0"/>
          <w:right w:type="dxa" w:w="0"/>
        </w:tblCellMar>
        <w:tblLook w:val="01E0"/>
      </w:tblPr>
      <w:tblGrid>
        <w:gridCol w:w="2464"/>
        <w:gridCol w:w="2778"/>
        <w:gridCol w:w="2778"/>
        <w:gridCol w:w="2778"/>
      </w:tblGrid>
      <w:tr>
        <w:trPr>
          <w:trHeight w:hRule="atLeast" w:val="505"/>
        </w:trPr>
        <w:tc>
          <w:tcPr>
            <w:tcW w:type="dxa" w:w="2464"/>
            <w:shd w:color="auto" w:fill="E5E8EB" w:val="clear"/>
          </w:tcPr>
          <w:p>
            <w:pPr>
              <w:pStyle w:val="TableParagraph"/>
              <w:spacing w:before="113"/>
              <w:ind w:left="78" w:right="0"/>
              <w:jc w:val="left"/>
              <w:rPr>
                <w:sz w:val="24"/>
              </w:rPr>
            </w:pPr>
            <w:r>
              <w:rPr>
                <w:w w:val="105"/>
                <w:sz w:val="24"/>
              </w:rPr>
              <w:t>TIPO</w:t>
            </w:r>
            <w:r>
              <w:rPr>
                <w:spacing w:val="-4"/>
                <w:w w:val="105"/>
                <w:sz w:val="24"/>
              </w:rPr>
              <w:t> </w:t>
            </w:r>
            <w:r>
              <w:rPr>
                <w:spacing w:val="-2"/>
                <w:w w:val="105"/>
                <w:sz w:val="24"/>
              </w:rPr>
              <w:t>OCUPACIÓN</w:t>
            </w:r>
          </w:p>
        </w:tc>
        <w:tc>
          <w:tcPr>
            <w:tcW w:type="dxa" w:w="2778"/>
            <w:shd w:color="auto" w:fill="E5E8EB" w:val="clear"/>
          </w:tcPr>
          <w:p>
            <w:pPr>
              <w:pStyle w:val="TableParagraph"/>
              <w:spacing w:before="113"/>
              <w:ind w:right="3"/>
              <w:rPr>
                <w:sz w:val="24"/>
              </w:rPr>
            </w:pPr>
            <w:r>
              <w:rPr>
                <w:spacing w:val="-2"/>
                <w:sz w:val="24"/>
              </w:rPr>
              <w:t>COMFORT</w:t>
            </w:r>
          </w:p>
        </w:tc>
        <w:tc>
          <w:tcPr>
            <w:tcW w:type="dxa" w:w="2778"/>
            <w:shd w:color="auto" w:fill="E5E8EB" w:val="clear"/>
          </w:tcPr>
          <w:p>
            <w:pPr>
              <w:pStyle w:val="TableParagraph"/>
              <w:spacing w:before="113"/>
              <w:ind w:right="0"/>
              <w:rPr>
                <w:sz w:val="24"/>
              </w:rPr>
            </w:pPr>
            <w:r>
              <w:rPr>
                <w:spacing w:val="-2"/>
                <w:sz w:val="24"/>
              </w:rPr>
              <w:t>SUPERIOR</w:t>
            </w:r>
          </w:p>
        </w:tc>
        <w:tc>
          <w:tcPr>
            <w:tcW w:type="dxa" w:w="2778"/>
            <w:shd w:color="auto" w:fill="E5E8EB" w:val="clear"/>
          </w:tcPr>
          <w:p>
            <w:pPr>
              <w:pStyle w:val="TableParagraph"/>
              <w:spacing w:before="113"/>
              <w:ind w:right="2"/>
              <w:rPr>
                <w:sz w:val="24"/>
              </w:rPr>
            </w:pPr>
            <w:r>
              <w:rPr>
                <w:spacing w:val="-4"/>
                <w:sz w:val="24"/>
              </w:rPr>
              <w:t>LUJO</w:t>
            </w:r>
          </w:p>
        </w:tc>
      </w:tr>
      <w:tr>
        <w:trPr>
          <w:trHeight w:hRule="atLeast" w:val="448"/>
        </w:trPr>
        <w:tc>
          <w:tcPr>
            <w:tcW w:type="dxa" w:w="2464"/>
          </w:tcPr>
          <w:p>
            <w:pPr>
              <w:pStyle w:val="TableParagraph"/>
              <w:ind w:left="78" w:right="0"/>
              <w:jc w:val="left"/>
              <w:rPr>
                <w:sz w:val="22"/>
              </w:rPr>
            </w:pPr>
            <w:r>
              <w:rPr>
                <w:spacing w:val="-2"/>
                <w:sz w:val="22"/>
              </w:rPr>
              <w:t>Sencilla</w:t>
            </w:r>
          </w:p>
        </w:tc>
        <w:tc>
          <w:tcPr>
            <w:tcW w:type="dxa" w:w="2778"/>
          </w:tcPr>
          <w:p>
            <w:pPr>
              <w:pStyle w:val="TableParagraph"/>
              <w:rPr>
                <w:sz w:val="22"/>
              </w:rPr>
            </w:pPr>
            <w:r>
              <w:rPr>
                <w:spacing w:val="-2"/>
                <w:sz w:val="22"/>
              </w:rPr>
              <w:t>27,670</w:t>
            </w:r>
          </w:p>
        </w:tc>
        <w:tc>
          <w:tcPr>
            <w:tcW w:type="dxa" w:w="2778"/>
          </w:tcPr>
          <w:p>
            <w:pPr>
              <w:pStyle w:val="TableParagraph"/>
              <w:rPr>
                <w:sz w:val="22"/>
              </w:rPr>
            </w:pPr>
            <w:r>
              <w:rPr>
                <w:spacing w:val="-2"/>
                <w:sz w:val="22"/>
              </w:rPr>
              <w:t>29,540</w:t>
            </w:r>
          </w:p>
        </w:tc>
        <w:tc>
          <w:tcPr>
            <w:tcW w:type="dxa" w:w="2778"/>
          </w:tcPr>
          <w:p>
            <w:pPr>
              <w:pStyle w:val="TableParagraph"/>
              <w:ind w:right="2"/>
              <w:rPr>
                <w:sz w:val="22"/>
              </w:rPr>
            </w:pPr>
            <w:r>
              <w:rPr>
                <w:spacing w:val="-2"/>
                <w:sz w:val="22"/>
              </w:rPr>
              <w:t>47,670</w:t>
            </w:r>
          </w:p>
        </w:tc>
      </w:tr>
      <w:tr>
        <w:trPr>
          <w:trHeight w:hRule="atLeast" w:val="448"/>
        </w:trPr>
        <w:tc>
          <w:tcPr>
            <w:tcW w:type="dxa" w:w="2464"/>
          </w:tcPr>
          <w:p>
            <w:pPr>
              <w:pStyle w:val="TableParagraph"/>
              <w:ind w:left="78" w:right="0"/>
              <w:jc w:val="left"/>
              <w:rPr>
                <w:sz w:val="22"/>
              </w:rPr>
            </w:pPr>
            <w:r>
              <w:rPr>
                <w:spacing w:val="-4"/>
                <w:sz w:val="22"/>
              </w:rPr>
              <w:t>Doble</w:t>
            </w:r>
          </w:p>
        </w:tc>
        <w:tc>
          <w:tcPr>
            <w:tcW w:type="dxa" w:w="2778"/>
          </w:tcPr>
          <w:p>
            <w:pPr>
              <w:pStyle w:val="TableParagraph"/>
              <w:rPr>
                <w:sz w:val="22"/>
              </w:rPr>
            </w:pPr>
            <w:r>
              <w:rPr>
                <w:spacing w:val="-2"/>
                <w:sz w:val="22"/>
              </w:rPr>
              <w:t>18,200</w:t>
            </w:r>
          </w:p>
        </w:tc>
        <w:tc>
          <w:tcPr>
            <w:tcW w:type="dxa" w:w="2778"/>
          </w:tcPr>
          <w:p>
            <w:pPr>
              <w:pStyle w:val="TableParagraph"/>
              <w:rPr>
                <w:sz w:val="22"/>
              </w:rPr>
            </w:pPr>
            <w:r>
              <w:rPr>
                <w:spacing w:val="-2"/>
                <w:sz w:val="22"/>
              </w:rPr>
              <w:t>19,140</w:t>
            </w:r>
          </w:p>
        </w:tc>
        <w:tc>
          <w:tcPr>
            <w:tcW w:type="dxa" w:w="2778"/>
          </w:tcPr>
          <w:p>
            <w:pPr>
              <w:pStyle w:val="TableParagraph"/>
              <w:ind w:right="2"/>
              <w:rPr>
                <w:sz w:val="22"/>
              </w:rPr>
            </w:pPr>
            <w:r>
              <w:rPr>
                <w:spacing w:val="-2"/>
                <w:sz w:val="22"/>
              </w:rPr>
              <w:t>28,200</w:t>
            </w:r>
          </w:p>
        </w:tc>
      </w:tr>
      <w:tr>
        <w:trPr>
          <w:trHeight w:hRule="atLeast" w:val="448"/>
        </w:trPr>
        <w:tc>
          <w:tcPr>
            <w:tcW w:type="dxa" w:w="2464"/>
          </w:tcPr>
          <w:p>
            <w:pPr>
              <w:pStyle w:val="TableParagraph"/>
              <w:ind w:left="78" w:right="0"/>
              <w:jc w:val="left"/>
              <w:rPr>
                <w:sz w:val="22"/>
              </w:rPr>
            </w:pPr>
            <w:r>
              <w:rPr>
                <w:spacing w:val="-2"/>
                <w:sz w:val="22"/>
              </w:rPr>
              <w:t>Triple</w:t>
            </w:r>
          </w:p>
        </w:tc>
        <w:tc>
          <w:tcPr>
            <w:tcW w:type="dxa" w:w="2778"/>
          </w:tcPr>
          <w:p>
            <w:pPr>
              <w:pStyle w:val="TableParagraph"/>
              <w:rPr>
                <w:sz w:val="22"/>
              </w:rPr>
            </w:pPr>
            <w:r>
              <w:rPr>
                <w:spacing w:val="-2"/>
                <w:sz w:val="22"/>
              </w:rPr>
              <w:t>16,070</w:t>
            </w:r>
          </w:p>
        </w:tc>
        <w:tc>
          <w:tcPr>
            <w:tcW w:type="dxa" w:w="2778"/>
          </w:tcPr>
          <w:p>
            <w:pPr>
              <w:pStyle w:val="TableParagraph"/>
              <w:rPr>
                <w:sz w:val="22"/>
              </w:rPr>
            </w:pPr>
            <w:r>
              <w:rPr>
                <w:spacing w:val="-2"/>
                <w:sz w:val="22"/>
              </w:rPr>
              <w:t>16,740</w:t>
            </w:r>
          </w:p>
        </w:tc>
        <w:tc>
          <w:tcPr>
            <w:tcW w:type="dxa" w:w="2778"/>
          </w:tcPr>
          <w:p>
            <w:pPr>
              <w:pStyle w:val="TableParagraph"/>
              <w:ind w:right="2"/>
              <w:rPr>
                <w:sz w:val="22"/>
              </w:rPr>
            </w:pPr>
            <w:r>
              <w:rPr>
                <w:spacing w:val="-2"/>
                <w:sz w:val="22"/>
              </w:rPr>
              <w:t>23,800</w:t>
            </w:r>
          </w:p>
        </w:tc>
      </w:tr>
      <w:tr>
        <w:trPr>
          <w:trHeight w:hRule="atLeast" w:val="448"/>
        </w:trPr>
        <w:tc>
          <w:tcPr>
            <w:tcW w:type="dxa" w:w="2464"/>
          </w:tcPr>
          <w:p>
            <w:pPr>
              <w:pStyle w:val="TableParagraph"/>
              <w:ind w:left="78" w:right="0"/>
              <w:jc w:val="left"/>
              <w:rPr>
                <w:sz w:val="22"/>
              </w:rPr>
            </w:pPr>
            <w:r>
              <w:rPr>
                <w:spacing w:val="-2"/>
                <w:w w:val="105"/>
                <w:sz w:val="22"/>
              </w:rPr>
              <w:t>Cuádruple</w:t>
            </w:r>
          </w:p>
        </w:tc>
        <w:tc>
          <w:tcPr>
            <w:tcW w:type="dxa" w:w="2778"/>
          </w:tcPr>
          <w:p>
            <w:pPr>
              <w:pStyle w:val="TableParagraph"/>
              <w:rPr>
                <w:sz w:val="22"/>
              </w:rPr>
            </w:pPr>
            <w:r>
              <w:rPr>
                <w:spacing w:val="-2"/>
                <w:sz w:val="22"/>
              </w:rPr>
              <w:t>15,070</w:t>
            </w:r>
          </w:p>
        </w:tc>
        <w:tc>
          <w:tcPr>
            <w:tcW w:type="dxa" w:w="2778"/>
          </w:tcPr>
          <w:p>
            <w:pPr>
              <w:pStyle w:val="TableParagraph"/>
              <w:rPr>
                <w:sz w:val="22"/>
              </w:rPr>
            </w:pPr>
            <w:r>
              <w:rPr>
                <w:spacing w:val="-2"/>
                <w:sz w:val="22"/>
              </w:rPr>
              <w:t>15,540</w:t>
            </w:r>
          </w:p>
        </w:tc>
        <w:tc>
          <w:tcPr>
            <w:tcW w:type="dxa" w:w="2778"/>
          </w:tcPr>
          <w:p>
            <w:pPr>
              <w:pStyle w:val="TableParagraph"/>
              <w:rPr>
                <w:sz w:val="22"/>
              </w:rPr>
            </w:pPr>
            <w:r>
              <w:rPr>
                <w:spacing w:val="-5"/>
                <w:w w:val="105"/>
                <w:sz w:val="22"/>
              </w:rPr>
              <w:t>N/A</w:t>
            </w:r>
          </w:p>
        </w:tc>
      </w:tr>
      <w:tr>
        <w:trPr>
          <w:trHeight w:hRule="atLeast" w:val="448"/>
        </w:trPr>
        <w:tc>
          <w:tcPr>
            <w:tcW w:type="dxa" w:w="2464"/>
          </w:tcPr>
          <w:p>
            <w:pPr>
              <w:pStyle w:val="TableParagraph"/>
              <w:ind w:left="78" w:right="0"/>
              <w:jc w:val="left"/>
              <w:rPr>
                <w:sz w:val="22"/>
              </w:rPr>
            </w:pPr>
            <w:r>
              <w:rPr>
                <w:sz w:val="22"/>
              </w:rPr>
              <w:t>Menor</w:t>
            </w:r>
            <w:r>
              <w:rPr>
                <w:spacing w:val="-3"/>
                <w:sz w:val="22"/>
              </w:rPr>
              <w:t> </w:t>
            </w:r>
            <w:r>
              <w:rPr>
                <w:sz w:val="22"/>
              </w:rPr>
              <w:t>1-9</w:t>
            </w:r>
            <w:r>
              <w:rPr>
                <w:spacing w:val="-2"/>
                <w:sz w:val="22"/>
              </w:rPr>
              <w:t> </w:t>
            </w:r>
            <w:r>
              <w:rPr>
                <w:spacing w:val="-4"/>
                <w:sz w:val="22"/>
              </w:rPr>
              <w:t>años</w:t>
            </w:r>
          </w:p>
        </w:tc>
        <w:tc>
          <w:tcPr>
            <w:tcW w:type="dxa" w:w="8334"/>
            <w:gridSpan w:val="3"/>
          </w:tcPr>
          <w:p>
            <w:pPr>
              <w:pStyle w:val="TableParagraph"/>
              <w:ind w:left="2" w:right="0"/>
              <w:rPr>
                <w:sz w:val="22"/>
              </w:rPr>
            </w:pPr>
            <w:r>
              <w:rPr>
                <w:spacing w:val="-4"/>
                <w:sz w:val="22"/>
              </w:rPr>
              <w:t>7,340</w:t>
            </w:r>
          </w:p>
        </w:tc>
      </w:tr>
    </w:tbl>
    <w:p>
      <w:pPr>
        <w:pStyle w:val="BodyText"/>
        <w:spacing w:before="203"/>
        <w:ind w:left="377"/>
      </w:pPr>
      <w:r>
        <w:rPr>
          <w:color w:val="020203"/>
        </w:rPr>
        <w:t>Hasta</w:t>
      </w:r>
      <w:r>
        <w:rPr>
          <w:color w:val="020203"/>
          <w:spacing w:val="4"/>
        </w:rPr>
        <w:t> </w:t>
      </w:r>
      <w:r>
        <w:rPr>
          <w:color w:val="020203"/>
        </w:rPr>
        <w:t>2</w:t>
      </w:r>
      <w:r>
        <w:rPr>
          <w:color w:val="020203"/>
          <w:spacing w:val="4"/>
        </w:rPr>
        <w:t> </w:t>
      </w:r>
      <w:r>
        <w:rPr>
          <w:color w:val="020203"/>
        </w:rPr>
        <w:t>menores</w:t>
      </w:r>
      <w:r>
        <w:rPr>
          <w:color w:val="020203"/>
          <w:spacing w:val="4"/>
        </w:rPr>
        <w:t> </w:t>
      </w:r>
      <w:r>
        <w:rPr>
          <w:color w:val="020203"/>
        </w:rPr>
        <w:t>compartiendo</w:t>
      </w:r>
      <w:r>
        <w:rPr>
          <w:color w:val="020203"/>
          <w:spacing w:val="4"/>
        </w:rPr>
        <w:t> </w:t>
      </w:r>
      <w:r>
        <w:rPr>
          <w:color w:val="020203"/>
        </w:rPr>
        <w:t>con</w:t>
      </w:r>
      <w:r>
        <w:rPr>
          <w:color w:val="020203"/>
          <w:spacing w:val="4"/>
        </w:rPr>
        <w:t> </w:t>
      </w:r>
      <w:r>
        <w:rPr>
          <w:color w:val="020203"/>
        </w:rPr>
        <w:t>2</w:t>
      </w:r>
      <w:r>
        <w:rPr>
          <w:color w:val="020203"/>
          <w:spacing w:val="4"/>
        </w:rPr>
        <w:t> </w:t>
      </w:r>
      <w:r>
        <w:rPr>
          <w:color w:val="020203"/>
        </w:rPr>
        <w:t>adultos</w:t>
      </w:r>
      <w:r>
        <w:rPr>
          <w:color w:val="020203"/>
          <w:spacing w:val="4"/>
        </w:rPr>
        <w:t> </w:t>
      </w:r>
      <w:r>
        <w:rPr>
          <w:color w:val="020203"/>
        </w:rPr>
        <w:t>en</w:t>
      </w:r>
      <w:r>
        <w:rPr>
          <w:color w:val="020203"/>
          <w:spacing w:val="4"/>
        </w:rPr>
        <w:t> </w:t>
      </w:r>
      <w:r>
        <w:rPr>
          <w:color w:val="020203"/>
        </w:rPr>
        <w:t>la</w:t>
      </w:r>
      <w:r>
        <w:rPr>
          <w:color w:val="020203"/>
          <w:spacing w:val="4"/>
        </w:rPr>
        <w:t> </w:t>
      </w:r>
      <w:r>
        <w:rPr>
          <w:color w:val="020203"/>
        </w:rPr>
        <w:t>misma</w:t>
      </w:r>
      <w:r>
        <w:rPr>
          <w:color w:val="020203"/>
          <w:spacing w:val="4"/>
        </w:rPr>
        <w:t> </w:t>
      </w:r>
      <w:r>
        <w:rPr>
          <w:color w:val="020203"/>
          <w:spacing w:val="-2"/>
        </w:rPr>
        <w:t>habitación.</w:t>
      </w:r>
    </w:p>
    <w:p>
      <w:pPr>
        <w:pStyle w:val="BodyText"/>
        <w:spacing w:before="224"/>
      </w:pPr>
    </w:p>
    <w:p>
      <w:pPr>
        <w:pStyle w:val="Heading1"/>
        <w:ind w:left="364"/>
      </w:pPr>
      <w:r>
        <w:rPr>
          <w:color w:val="059ED8"/>
        </w:rPr>
        <w:t>HOTELES</w:t>
      </w:r>
      <w:r>
        <w:rPr>
          <w:color w:val="059ED8"/>
          <w:spacing w:val="22"/>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33"/>
        <w:rPr>
          <w:sz w:val="20"/>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597"/>
        <w:gridCol w:w="3597"/>
        <w:gridCol w:w="3597"/>
      </w:tblGrid>
      <w:tr>
        <w:trPr>
          <w:trHeight w:hRule="atLeast" w:val="561"/>
        </w:trPr>
        <w:tc>
          <w:tcPr>
            <w:tcW w:type="dxa" w:w="3597"/>
            <w:shd w:color="auto" w:fill="E5E8EB" w:val="clear"/>
          </w:tcPr>
          <w:p>
            <w:pPr>
              <w:pStyle w:val="TableParagraph"/>
              <w:spacing w:before="142"/>
              <w:ind w:right="3"/>
              <w:rPr>
                <w:sz w:val="24"/>
              </w:rPr>
            </w:pPr>
            <w:r>
              <w:rPr>
                <w:spacing w:val="-2"/>
                <w:sz w:val="24"/>
              </w:rPr>
              <w:t>COMFORT</w:t>
            </w:r>
          </w:p>
        </w:tc>
        <w:tc>
          <w:tcPr>
            <w:tcW w:type="dxa" w:w="3597"/>
            <w:shd w:color="auto" w:fill="E5E8EB" w:val="clear"/>
          </w:tcPr>
          <w:p>
            <w:pPr>
              <w:pStyle w:val="TableParagraph"/>
              <w:spacing w:before="142"/>
              <w:ind w:right="0"/>
              <w:rPr>
                <w:sz w:val="24"/>
              </w:rPr>
            </w:pPr>
            <w:r>
              <w:rPr>
                <w:spacing w:val="-2"/>
                <w:sz w:val="24"/>
              </w:rPr>
              <w:t>SUPERIOR</w:t>
            </w:r>
          </w:p>
        </w:tc>
        <w:tc>
          <w:tcPr>
            <w:tcW w:type="dxa" w:w="3597"/>
            <w:shd w:color="auto" w:fill="E5E8EB" w:val="clear"/>
          </w:tcPr>
          <w:p>
            <w:pPr>
              <w:pStyle w:val="TableParagraph"/>
              <w:spacing w:before="142"/>
              <w:rPr>
                <w:sz w:val="24"/>
              </w:rPr>
            </w:pPr>
            <w:r>
              <w:rPr>
                <w:spacing w:val="-4"/>
                <w:sz w:val="24"/>
              </w:rPr>
              <w:t>LUJO</w:t>
            </w:r>
          </w:p>
        </w:tc>
      </w:tr>
      <w:tr>
        <w:trPr>
          <w:trHeight w:hRule="atLeast" w:val="675"/>
        </w:trPr>
        <w:tc>
          <w:tcPr>
            <w:tcW w:type="dxa" w:w="3597"/>
          </w:tcPr>
          <w:p>
            <w:pPr>
              <w:pStyle w:val="TableParagraph"/>
              <w:spacing w:before="78" w:line="249" w:lineRule="auto"/>
              <w:ind w:hanging="1033" w:left="1145" w:right="10"/>
              <w:jc w:val="left"/>
              <w:rPr>
                <w:sz w:val="22"/>
              </w:rPr>
            </w:pPr>
            <w:r>
              <w:rPr>
                <w:sz w:val="22"/>
              </w:rPr>
              <w:t>The</w:t>
            </w:r>
            <w:r>
              <w:rPr>
                <w:spacing w:val="-7"/>
                <w:sz w:val="22"/>
              </w:rPr>
              <w:t> </w:t>
            </w:r>
            <w:r>
              <w:rPr>
                <w:sz w:val="22"/>
              </w:rPr>
              <w:t>Marine</w:t>
            </w:r>
            <w:r>
              <w:rPr>
                <w:spacing w:val="-7"/>
                <w:sz w:val="22"/>
              </w:rPr>
              <w:t> </w:t>
            </w:r>
            <w:r>
              <w:rPr>
                <w:sz w:val="22"/>
              </w:rPr>
              <w:t>Waterfront,</w:t>
            </w:r>
            <w:r>
              <w:rPr>
                <w:spacing w:val="-2"/>
                <w:sz w:val="22"/>
              </w:rPr>
              <w:t> </w:t>
            </w:r>
            <w:r>
              <w:rPr>
                <w:sz w:val="22"/>
              </w:rPr>
              <w:t>City</w:t>
            </w:r>
            <w:r>
              <w:rPr>
                <w:spacing w:val="-7"/>
                <w:sz w:val="22"/>
              </w:rPr>
              <w:t> </w:t>
            </w:r>
            <w:r>
              <w:rPr>
                <w:sz w:val="22"/>
              </w:rPr>
              <w:t>Express; H Blue Centro</w:t>
            </w:r>
          </w:p>
        </w:tc>
        <w:tc>
          <w:tcPr>
            <w:tcW w:type="dxa" w:w="3597"/>
          </w:tcPr>
          <w:p>
            <w:pPr>
              <w:pStyle w:val="TableParagraph"/>
              <w:spacing w:before="78" w:line="249" w:lineRule="auto"/>
              <w:ind w:hanging="993" w:left="1072" w:right="80"/>
              <w:jc w:val="left"/>
              <w:rPr>
                <w:sz w:val="22"/>
              </w:rPr>
            </w:pPr>
            <w:r>
              <w:rPr>
                <w:sz w:val="22"/>
              </w:rPr>
              <w:t>Catedral, Courtyard, 7 Crown Centro, H Blue Malecón</w:t>
            </w:r>
          </w:p>
        </w:tc>
        <w:tc>
          <w:tcPr>
            <w:tcW w:type="dxa" w:w="3597"/>
          </w:tcPr>
          <w:p>
            <w:pPr>
              <w:pStyle w:val="TableParagraph"/>
              <w:spacing w:before="210"/>
              <w:ind w:right="2"/>
              <w:rPr>
                <w:sz w:val="22"/>
              </w:rPr>
            </w:pPr>
            <w:r>
              <w:rPr>
                <w:sz w:val="22"/>
              </w:rPr>
              <w:t>Indigo</w:t>
            </w:r>
            <w:r>
              <w:rPr>
                <w:spacing w:val="1"/>
                <w:sz w:val="22"/>
              </w:rPr>
              <w:t> </w:t>
            </w:r>
            <w:r>
              <w:rPr>
                <w:sz w:val="22"/>
              </w:rPr>
              <w:t>(no</w:t>
            </w:r>
            <w:r>
              <w:rPr>
                <w:spacing w:val="2"/>
                <w:sz w:val="22"/>
              </w:rPr>
              <w:t> </w:t>
            </w:r>
            <w:r>
              <w:rPr>
                <w:sz w:val="22"/>
              </w:rPr>
              <w:t>incluye</w:t>
            </w:r>
            <w:r>
              <w:rPr>
                <w:spacing w:val="2"/>
                <w:sz w:val="22"/>
              </w:rPr>
              <w:t> </w:t>
            </w:r>
            <w:r>
              <w:rPr>
                <w:spacing w:val="-2"/>
                <w:sz w:val="22"/>
              </w:rPr>
              <w:t>desayunos)</w:t>
            </w:r>
          </w:p>
        </w:tc>
      </w:tr>
    </w:tbl>
    <w:p>
      <w:pPr>
        <w:pStyle w:val="TableParagraph"/>
        <w:spacing w:after="0"/>
        <w:rPr>
          <w:sz w:val="22"/>
        </w:rPr>
        <w:sectPr>
          <w:footerReference r:id="rId7" w:type="default"/>
          <w:pgSz w:h="15840" w:w="12240"/>
          <w:pgMar w:bottom="1380" w:footer="1199" w:header="0" w:left="360" w:right="720" w:top="740"/>
        </w:sectPr>
      </w:pPr>
    </w:p>
    <w:p>
      <w:pPr>
        <w:spacing w:before="115"/>
        <w:ind w:firstLine="0" w:left="363"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19" w:val="left"/>
        </w:tabs>
        <w:spacing w:after="0" w:before="193" w:line="266" w:lineRule="auto"/>
        <w:ind w:hanging="360" w:left="719" w:right="67"/>
        <w:jc w:val="left"/>
        <w:rPr>
          <w:color w:val="020203"/>
          <w:sz w:val="22"/>
        </w:rPr>
      </w:pPr>
      <w:r>
        <w:rPr>
          <w:color w:val="020203"/>
          <w:sz w:val="22"/>
        </w:rPr>
        <w:t>Sujeto</w:t>
      </w:r>
      <w:r>
        <w:rPr>
          <w:color w:val="020203"/>
          <w:spacing w:val="-5"/>
          <w:sz w:val="22"/>
        </w:rPr>
        <w:t> </w:t>
      </w:r>
      <w:r>
        <w:rPr>
          <w:color w:val="020203"/>
          <w:sz w:val="22"/>
        </w:rPr>
        <w:t>a</w:t>
      </w:r>
      <w:r>
        <w:rPr>
          <w:color w:val="020203"/>
          <w:spacing w:val="-5"/>
          <w:sz w:val="22"/>
        </w:rPr>
        <w:t> </w:t>
      </w:r>
      <w:r>
        <w:rPr>
          <w:color w:val="020203"/>
          <w:sz w:val="22"/>
        </w:rPr>
        <w:t>condiciones</w:t>
      </w:r>
      <w:r>
        <w:rPr>
          <w:color w:val="020203"/>
          <w:spacing w:val="-5"/>
          <w:sz w:val="22"/>
        </w:rPr>
        <w:t> </w:t>
      </w:r>
      <w:r>
        <w:rPr>
          <w:color w:val="020203"/>
          <w:sz w:val="22"/>
        </w:rPr>
        <w:t>climáticas</w:t>
      </w:r>
      <w:r>
        <w:rPr>
          <w:color w:val="020203"/>
          <w:spacing w:val="-5"/>
          <w:sz w:val="22"/>
        </w:rPr>
        <w:t> </w:t>
      </w:r>
      <w:r>
        <w:rPr>
          <w:color w:val="020203"/>
          <w:sz w:val="22"/>
        </w:rPr>
        <w:t>e</w:t>
      </w:r>
      <w:r>
        <w:rPr>
          <w:color w:val="020203"/>
          <w:spacing w:val="-5"/>
          <w:sz w:val="22"/>
        </w:rPr>
        <w:t> </w:t>
      </w:r>
      <w:r>
        <w:rPr>
          <w:color w:val="020203"/>
          <w:sz w:val="22"/>
        </w:rPr>
        <w:t>indicaciones</w:t>
      </w:r>
      <w:r>
        <w:rPr>
          <w:color w:val="020203"/>
          <w:spacing w:val="-5"/>
          <w:sz w:val="22"/>
        </w:rPr>
        <w:t> </w:t>
      </w:r>
      <w:r>
        <w:rPr>
          <w:color w:val="020203"/>
          <w:sz w:val="22"/>
        </w:rPr>
        <w:t>o</w:t>
      </w:r>
      <w:r>
        <w:rPr>
          <w:color w:val="020203"/>
          <w:spacing w:val="-5"/>
          <w:sz w:val="22"/>
        </w:rPr>
        <w:t> </w:t>
      </w:r>
      <w:r>
        <w:rPr>
          <w:color w:val="020203"/>
          <w:sz w:val="22"/>
        </w:rPr>
        <w:t>limitaciones</w:t>
      </w:r>
      <w:r>
        <w:rPr>
          <w:color w:val="020203"/>
          <w:spacing w:val="-5"/>
          <w:sz w:val="22"/>
        </w:rPr>
        <w:t> </w:t>
      </w:r>
      <w:r>
        <w:rPr>
          <w:color w:val="020203"/>
          <w:sz w:val="22"/>
        </w:rPr>
        <w:t>gubernamentales, sociales, legales, medio</w:t>
      </w:r>
      <w:r>
        <w:rPr>
          <w:color w:val="020203"/>
          <w:spacing w:val="-5"/>
          <w:sz w:val="22"/>
        </w:rPr>
        <w:t> </w:t>
      </w:r>
      <w:r>
        <w:rPr>
          <w:color w:val="020203"/>
          <w:sz w:val="22"/>
        </w:rPr>
        <w:t>ambientales</w:t>
      </w:r>
      <w:r>
        <w:rPr>
          <w:color w:val="020203"/>
          <w:spacing w:val="-5"/>
          <w:sz w:val="22"/>
        </w:rPr>
        <w:t> </w:t>
      </w:r>
      <w:r>
        <w:rPr>
          <w:color w:val="020203"/>
          <w:sz w:val="22"/>
        </w:rPr>
        <w:t>y de salud.</w:t>
      </w:r>
    </w:p>
    <w:p>
      <w:pPr>
        <w:pStyle w:val="ListParagraph"/>
        <w:numPr>
          <w:ilvl w:val="0"/>
          <w:numId w:val="1"/>
        </w:numPr>
        <w:tabs>
          <w:tab w:leader="none" w:pos="719" w:val="left"/>
        </w:tabs>
        <w:spacing w:after="0" w:before="0" w:line="251" w:lineRule="exact"/>
        <w:ind w:hanging="359" w:left="719" w:right="0"/>
        <w:jc w:val="left"/>
        <w:rPr>
          <w:color w:val="020203"/>
          <w:sz w:val="22"/>
        </w:rPr>
      </w:pPr>
      <w:r>
        <w:rPr>
          <w:color w:val="020203"/>
          <w:sz w:val="22"/>
        </w:rPr>
        <w:t>Precios</w:t>
      </w:r>
      <w:r>
        <w:rPr>
          <w:color w:val="020203"/>
          <w:spacing w:val="-1"/>
          <w:sz w:val="22"/>
        </w:rPr>
        <w:t> </w:t>
      </w:r>
      <w:r>
        <w:rPr>
          <w:color w:val="020203"/>
          <w:sz w:val="22"/>
        </w:rPr>
        <w:t>sujetos a cambio y</w:t>
      </w:r>
      <w:r>
        <w:rPr>
          <w:color w:val="020203"/>
          <w:spacing w:val="-1"/>
          <w:sz w:val="22"/>
        </w:rPr>
        <w:t> </w:t>
      </w:r>
      <w:r>
        <w:rPr>
          <w:color w:val="020203"/>
          <w:sz w:val="22"/>
        </w:rPr>
        <w:t>disponibilidad mínimo 2 </w:t>
      </w:r>
      <w:r>
        <w:rPr>
          <w:color w:val="020203"/>
          <w:spacing w:val="-2"/>
          <w:sz w:val="22"/>
        </w:rPr>
        <w:t>personas.</w:t>
      </w:r>
    </w:p>
    <w:p>
      <w:pPr>
        <w:pStyle w:val="ListParagraph"/>
        <w:numPr>
          <w:ilvl w:val="0"/>
          <w:numId w:val="1"/>
        </w:numPr>
        <w:tabs>
          <w:tab w:leader="none" w:pos="719" w:val="left"/>
        </w:tabs>
        <w:spacing w:after="0" w:before="28" w:line="240" w:lineRule="auto"/>
        <w:ind w:hanging="359" w:left="719" w:right="0"/>
        <w:jc w:val="left"/>
        <w:rPr>
          <w:color w:val="020203"/>
          <w:sz w:val="22"/>
        </w:rPr>
      </w:pPr>
      <w:r>
        <w:rPr>
          <w:color w:val="020203"/>
          <w:sz w:val="22"/>
        </w:rPr>
        <w:t>Aplican</w:t>
      </w:r>
      <w:r>
        <w:rPr>
          <w:color w:val="020203"/>
          <w:spacing w:val="-5"/>
          <w:sz w:val="22"/>
        </w:rPr>
        <w:t> </w:t>
      </w:r>
      <w:r>
        <w:rPr>
          <w:color w:val="020203"/>
          <w:sz w:val="22"/>
        </w:rPr>
        <w:t>suplementos</w:t>
      </w:r>
      <w:r>
        <w:rPr>
          <w:color w:val="020203"/>
          <w:spacing w:val="-4"/>
          <w:sz w:val="22"/>
        </w:rPr>
        <w:t> </w:t>
      </w:r>
      <w:r>
        <w:rPr>
          <w:color w:val="020203"/>
          <w:sz w:val="22"/>
        </w:rPr>
        <w:t>en</w:t>
      </w:r>
      <w:r>
        <w:rPr>
          <w:color w:val="020203"/>
          <w:spacing w:val="-4"/>
          <w:sz w:val="22"/>
        </w:rPr>
        <w:t> </w:t>
      </w:r>
      <w:r>
        <w:rPr>
          <w:color w:val="020203"/>
          <w:sz w:val="22"/>
        </w:rPr>
        <w:t>puentes,</w:t>
      </w:r>
      <w:r>
        <w:rPr>
          <w:color w:val="020203"/>
          <w:spacing w:val="1"/>
          <w:sz w:val="22"/>
        </w:rPr>
        <w:t> </w:t>
      </w:r>
      <w:r>
        <w:rPr>
          <w:color w:val="020203"/>
          <w:sz w:val="22"/>
        </w:rPr>
        <w:t>días</w:t>
      </w:r>
      <w:r>
        <w:rPr>
          <w:color w:val="020203"/>
          <w:spacing w:val="-5"/>
          <w:sz w:val="22"/>
        </w:rPr>
        <w:t> </w:t>
      </w:r>
      <w:r>
        <w:rPr>
          <w:color w:val="020203"/>
          <w:sz w:val="22"/>
        </w:rPr>
        <w:t>festivos,</w:t>
      </w:r>
      <w:r>
        <w:rPr>
          <w:color w:val="020203"/>
          <w:spacing w:val="1"/>
          <w:sz w:val="22"/>
        </w:rPr>
        <w:t> </w:t>
      </w:r>
      <w:r>
        <w:rPr>
          <w:color w:val="020203"/>
          <w:sz w:val="22"/>
        </w:rPr>
        <w:t>semana</w:t>
      </w:r>
      <w:r>
        <w:rPr>
          <w:color w:val="020203"/>
          <w:spacing w:val="-4"/>
          <w:sz w:val="22"/>
        </w:rPr>
        <w:t> </w:t>
      </w:r>
      <w:r>
        <w:rPr>
          <w:color w:val="020203"/>
          <w:sz w:val="22"/>
        </w:rPr>
        <w:t>santa,</w:t>
      </w:r>
      <w:r>
        <w:rPr>
          <w:color w:val="020203"/>
          <w:spacing w:val="1"/>
          <w:sz w:val="22"/>
        </w:rPr>
        <w:t> </w:t>
      </w:r>
      <w:r>
        <w:rPr>
          <w:color w:val="020203"/>
          <w:spacing w:val="-4"/>
          <w:sz w:val="22"/>
        </w:rPr>
        <w:t>etc.</w:t>
      </w:r>
    </w:p>
    <w:p>
      <w:pPr>
        <w:pStyle w:val="ListParagraph"/>
        <w:numPr>
          <w:ilvl w:val="0"/>
          <w:numId w:val="1"/>
        </w:numPr>
        <w:tabs>
          <w:tab w:leader="none" w:pos="719" w:val="left"/>
        </w:tabs>
        <w:spacing w:after="0" w:before="27" w:line="240" w:lineRule="auto"/>
        <w:ind w:hanging="359" w:left="719" w:right="0"/>
        <w:jc w:val="left"/>
        <w:rPr>
          <w:color w:val="020203"/>
          <w:sz w:val="22"/>
        </w:rPr>
      </w:pPr>
      <w:r>
        <w:rPr>
          <w:color w:val="020203"/>
          <w:sz w:val="22"/>
        </w:rPr>
        <w:t>Aplica</w:t>
      </w:r>
      <w:r>
        <w:rPr>
          <w:color w:val="020203"/>
          <w:spacing w:val="2"/>
          <w:sz w:val="22"/>
        </w:rPr>
        <w:t> </w:t>
      </w:r>
      <w:r>
        <w:rPr>
          <w:color w:val="020203"/>
          <w:sz w:val="22"/>
        </w:rPr>
        <w:t>suplemento</w:t>
      </w:r>
      <w:r>
        <w:rPr>
          <w:color w:val="020203"/>
          <w:spacing w:val="3"/>
          <w:sz w:val="22"/>
        </w:rPr>
        <w:t> </w:t>
      </w:r>
      <w:r>
        <w:rPr>
          <w:color w:val="020203"/>
          <w:sz w:val="22"/>
        </w:rPr>
        <w:t>para</w:t>
      </w:r>
      <w:r>
        <w:rPr>
          <w:color w:val="020203"/>
          <w:spacing w:val="2"/>
          <w:sz w:val="22"/>
        </w:rPr>
        <w:t> </w:t>
      </w:r>
      <w:r>
        <w:rPr>
          <w:color w:val="020203"/>
          <w:sz w:val="22"/>
        </w:rPr>
        <w:t>traslados</w:t>
      </w:r>
      <w:r>
        <w:rPr>
          <w:color w:val="020203"/>
          <w:spacing w:val="3"/>
          <w:sz w:val="22"/>
        </w:rPr>
        <w:t> </w:t>
      </w:r>
      <w:r>
        <w:rPr>
          <w:color w:val="020203"/>
          <w:sz w:val="22"/>
        </w:rPr>
        <w:t>en</w:t>
      </w:r>
      <w:r>
        <w:rPr>
          <w:color w:val="020203"/>
          <w:spacing w:val="2"/>
          <w:sz w:val="22"/>
        </w:rPr>
        <w:t> </w:t>
      </w:r>
      <w:r>
        <w:rPr>
          <w:color w:val="020203"/>
          <w:sz w:val="22"/>
        </w:rPr>
        <w:t>horarios</w:t>
      </w:r>
      <w:r>
        <w:rPr>
          <w:color w:val="020203"/>
          <w:spacing w:val="3"/>
          <w:sz w:val="22"/>
        </w:rPr>
        <w:t> </w:t>
      </w:r>
      <w:r>
        <w:rPr>
          <w:color w:val="020203"/>
          <w:sz w:val="22"/>
        </w:rPr>
        <w:t>nocturnos.</w:t>
      </w:r>
      <w:r>
        <w:rPr>
          <w:color w:val="020203"/>
          <w:spacing w:val="2"/>
          <w:sz w:val="22"/>
        </w:rPr>
        <w:t> </w:t>
      </w:r>
      <w:r>
        <w:rPr>
          <w:color w:val="020203"/>
          <w:sz w:val="22"/>
        </w:rPr>
        <w:t>Favor</w:t>
      </w:r>
      <w:r>
        <w:rPr>
          <w:color w:val="020203"/>
          <w:spacing w:val="3"/>
          <w:sz w:val="22"/>
        </w:rPr>
        <w:t> </w:t>
      </w:r>
      <w:r>
        <w:rPr>
          <w:color w:val="020203"/>
          <w:sz w:val="22"/>
        </w:rPr>
        <w:t>consultar</w:t>
      </w:r>
      <w:r>
        <w:rPr>
          <w:color w:val="020203"/>
          <w:spacing w:val="3"/>
          <w:sz w:val="22"/>
        </w:rPr>
        <w:t> </w:t>
      </w:r>
      <w:r>
        <w:rPr>
          <w:color w:val="020203"/>
          <w:sz w:val="22"/>
        </w:rPr>
        <w:t>horarios</w:t>
      </w:r>
      <w:r>
        <w:rPr>
          <w:color w:val="020203"/>
          <w:spacing w:val="2"/>
          <w:sz w:val="22"/>
        </w:rPr>
        <w:t> </w:t>
      </w:r>
      <w:r>
        <w:rPr>
          <w:color w:val="020203"/>
          <w:sz w:val="22"/>
        </w:rPr>
        <w:t>y</w:t>
      </w:r>
      <w:r>
        <w:rPr>
          <w:color w:val="020203"/>
          <w:spacing w:val="3"/>
          <w:sz w:val="22"/>
        </w:rPr>
        <w:t> </w:t>
      </w:r>
      <w:r>
        <w:rPr>
          <w:color w:val="020203"/>
          <w:spacing w:val="-2"/>
          <w:sz w:val="22"/>
        </w:rPr>
        <w:t>precios.</w:t>
      </w:r>
    </w:p>
    <w:p>
      <w:pPr>
        <w:pStyle w:val="ListParagraph"/>
        <w:numPr>
          <w:ilvl w:val="0"/>
          <w:numId w:val="1"/>
        </w:numPr>
        <w:tabs>
          <w:tab w:leader="none" w:pos="719" w:val="left"/>
        </w:tabs>
        <w:spacing w:after="0" w:before="27" w:line="240" w:lineRule="auto"/>
        <w:ind w:hanging="359" w:left="719" w:right="0"/>
        <w:jc w:val="left"/>
        <w:rPr>
          <w:color w:val="020203"/>
          <w:sz w:val="22"/>
        </w:rPr>
      </w:pPr>
      <w:r>
        <w:rPr>
          <w:color w:val="020203"/>
          <w:sz w:val="22"/>
        </w:rPr>
        <w:t>La</w:t>
      </w:r>
      <w:r>
        <w:rPr>
          <w:color w:val="020203"/>
          <w:spacing w:val="-1"/>
          <w:sz w:val="22"/>
        </w:rPr>
        <w:t> </w:t>
      </w:r>
      <w:r>
        <w:rPr>
          <w:color w:val="020203"/>
          <w:sz w:val="22"/>
        </w:rPr>
        <w:t>empresa</w:t>
      </w:r>
      <w:r>
        <w:rPr>
          <w:color w:val="020203"/>
          <w:spacing w:val="-1"/>
          <w:sz w:val="22"/>
        </w:rPr>
        <w:t> </w:t>
      </w:r>
      <w:r>
        <w:rPr>
          <w:color w:val="020203"/>
          <w:sz w:val="22"/>
        </w:rPr>
        <w:t>no se</w:t>
      </w:r>
      <w:r>
        <w:rPr>
          <w:color w:val="020203"/>
          <w:spacing w:val="-1"/>
          <w:sz w:val="22"/>
        </w:rPr>
        <w:t> </w:t>
      </w:r>
      <w:r>
        <w:rPr>
          <w:color w:val="020203"/>
          <w:sz w:val="22"/>
        </w:rPr>
        <w:t>hace responsable</w:t>
      </w:r>
      <w:r>
        <w:rPr>
          <w:color w:val="020203"/>
          <w:spacing w:val="-1"/>
          <w:sz w:val="22"/>
        </w:rPr>
        <w:t> </w:t>
      </w:r>
      <w:r>
        <w:rPr>
          <w:color w:val="020203"/>
          <w:sz w:val="22"/>
        </w:rPr>
        <w:t>de</w:t>
      </w:r>
      <w:r>
        <w:rPr>
          <w:color w:val="020203"/>
          <w:spacing w:val="-1"/>
          <w:sz w:val="22"/>
        </w:rPr>
        <w:t> </w:t>
      </w:r>
      <w:r>
        <w:rPr>
          <w:color w:val="020203"/>
          <w:sz w:val="22"/>
        </w:rPr>
        <w:t>objetos olvidados</w:t>
      </w:r>
      <w:r>
        <w:rPr>
          <w:color w:val="020203"/>
          <w:spacing w:val="-1"/>
          <w:sz w:val="22"/>
        </w:rPr>
        <w:t> </w:t>
      </w:r>
      <w:r>
        <w:rPr>
          <w:color w:val="020203"/>
          <w:sz w:val="22"/>
        </w:rPr>
        <w:t>dentro de</w:t>
      </w:r>
      <w:r>
        <w:rPr>
          <w:color w:val="020203"/>
          <w:spacing w:val="-1"/>
          <w:sz w:val="22"/>
        </w:rPr>
        <w:t> </w:t>
      </w:r>
      <w:r>
        <w:rPr>
          <w:color w:val="020203"/>
          <w:sz w:val="22"/>
        </w:rPr>
        <w:t>las embarcaciones</w:t>
      </w:r>
      <w:r>
        <w:rPr>
          <w:color w:val="020203"/>
          <w:spacing w:val="-1"/>
          <w:sz w:val="22"/>
        </w:rPr>
        <w:t> </w:t>
      </w:r>
      <w:r>
        <w:rPr>
          <w:color w:val="020203"/>
          <w:sz w:val="22"/>
        </w:rPr>
        <w:t>o</w:t>
      </w:r>
      <w:r>
        <w:rPr>
          <w:color w:val="020203"/>
          <w:spacing w:val="-1"/>
          <w:sz w:val="22"/>
        </w:rPr>
        <w:t> </w:t>
      </w:r>
      <w:r>
        <w:rPr>
          <w:color w:val="020203"/>
          <w:sz w:val="22"/>
        </w:rPr>
        <w:t>unidades de</w:t>
      </w:r>
      <w:r>
        <w:rPr>
          <w:color w:val="020203"/>
          <w:spacing w:val="-1"/>
          <w:sz w:val="22"/>
        </w:rPr>
        <w:t> </w:t>
      </w:r>
      <w:r>
        <w:rPr>
          <w:color w:val="020203"/>
          <w:spacing w:val="-2"/>
          <w:sz w:val="22"/>
        </w:rPr>
        <w:t>transporte.</w:t>
      </w:r>
    </w:p>
    <w:p>
      <w:pPr>
        <w:pStyle w:val="ListParagraph"/>
        <w:numPr>
          <w:ilvl w:val="0"/>
          <w:numId w:val="1"/>
        </w:numPr>
        <w:tabs>
          <w:tab w:leader="none" w:pos="719" w:val="left"/>
        </w:tabs>
        <w:spacing w:after="0" w:before="27" w:line="240" w:lineRule="auto"/>
        <w:ind w:hanging="359" w:left="719" w:right="0"/>
        <w:jc w:val="left"/>
        <w:rPr>
          <w:color w:val="020203"/>
          <w:sz w:val="22"/>
        </w:rPr>
      </w:pPr>
      <w:r>
        <w:rPr>
          <w:color w:val="020203"/>
          <w:sz w:val="22"/>
        </w:rPr>
        <w:t>Estos</w:t>
      </w:r>
      <w:r>
        <w:rPr>
          <w:color w:val="020203"/>
          <w:spacing w:val="-2"/>
          <w:sz w:val="22"/>
        </w:rPr>
        <w:t> </w:t>
      </w:r>
      <w:r>
        <w:rPr>
          <w:color w:val="020203"/>
          <w:sz w:val="22"/>
        </w:rPr>
        <w:t>precios</w:t>
      </w:r>
      <w:r>
        <w:rPr>
          <w:color w:val="020203"/>
          <w:spacing w:val="-2"/>
          <w:sz w:val="22"/>
        </w:rPr>
        <w:t> </w:t>
      </w:r>
      <w:r>
        <w:rPr>
          <w:color w:val="020203"/>
          <w:sz w:val="22"/>
        </w:rPr>
        <w:t>solo</w:t>
      </w:r>
      <w:r>
        <w:rPr>
          <w:color w:val="020203"/>
          <w:spacing w:val="-2"/>
          <w:sz w:val="22"/>
        </w:rPr>
        <w:t> </w:t>
      </w:r>
      <w:r>
        <w:rPr>
          <w:color w:val="020203"/>
          <w:sz w:val="22"/>
        </w:rPr>
        <w:t>son</w:t>
      </w:r>
      <w:r>
        <w:rPr>
          <w:color w:val="020203"/>
          <w:spacing w:val="-2"/>
          <w:sz w:val="22"/>
        </w:rPr>
        <w:t> </w:t>
      </w:r>
      <w:r>
        <w:rPr>
          <w:color w:val="020203"/>
          <w:sz w:val="22"/>
        </w:rPr>
        <w:t>válidos</w:t>
      </w:r>
      <w:r>
        <w:rPr>
          <w:color w:val="020203"/>
          <w:spacing w:val="-2"/>
          <w:sz w:val="22"/>
        </w:rPr>
        <w:t> </w:t>
      </w:r>
      <w:r>
        <w:rPr>
          <w:color w:val="020203"/>
          <w:sz w:val="22"/>
        </w:rPr>
        <w:t>para</w:t>
      </w:r>
      <w:r>
        <w:rPr>
          <w:color w:val="020203"/>
          <w:spacing w:val="-2"/>
          <w:sz w:val="22"/>
        </w:rPr>
        <w:t> </w:t>
      </w:r>
      <w:r>
        <w:rPr>
          <w:color w:val="020203"/>
          <w:sz w:val="22"/>
        </w:rPr>
        <w:t>ciudadanos</w:t>
      </w:r>
      <w:r>
        <w:rPr>
          <w:color w:val="020203"/>
          <w:spacing w:val="-2"/>
          <w:sz w:val="22"/>
        </w:rPr>
        <w:t> mexicanos.</w:t>
      </w:r>
    </w:p>
    <w:p>
      <w:pPr>
        <w:pStyle w:val="ListParagraph"/>
        <w:numPr>
          <w:ilvl w:val="0"/>
          <w:numId w:val="1"/>
        </w:numPr>
        <w:tabs>
          <w:tab w:leader="none" w:pos="719" w:val="left"/>
        </w:tabs>
        <w:spacing w:after="0" w:before="27" w:line="240" w:lineRule="auto"/>
        <w:ind w:hanging="359" w:left="719" w:right="0"/>
        <w:jc w:val="left"/>
        <w:rPr>
          <w:color w:val="020203"/>
          <w:sz w:val="22"/>
        </w:rPr>
      </w:pPr>
      <w:r>
        <w:rPr>
          <w:color w:val="020203"/>
          <w:sz w:val="22"/>
        </w:rPr>
        <w:t>Para</w:t>
      </w:r>
      <w:r>
        <w:rPr>
          <w:color w:val="020203"/>
          <w:spacing w:val="-3"/>
          <w:sz w:val="22"/>
        </w:rPr>
        <w:t> </w:t>
      </w:r>
      <w:r>
        <w:rPr>
          <w:color w:val="020203"/>
          <w:sz w:val="22"/>
        </w:rPr>
        <w:t>personas</w:t>
      </w:r>
      <w:r>
        <w:rPr>
          <w:color w:val="020203"/>
          <w:spacing w:val="-3"/>
          <w:sz w:val="22"/>
        </w:rPr>
        <w:t> </w:t>
      </w:r>
      <w:r>
        <w:rPr>
          <w:color w:val="020203"/>
          <w:sz w:val="22"/>
        </w:rPr>
        <w:t>mayores</w:t>
      </w:r>
      <w:r>
        <w:rPr>
          <w:color w:val="020203"/>
          <w:spacing w:val="-3"/>
          <w:sz w:val="22"/>
        </w:rPr>
        <w:t> </w:t>
      </w:r>
      <w:r>
        <w:rPr>
          <w:color w:val="020203"/>
          <w:sz w:val="22"/>
        </w:rPr>
        <w:t>de</w:t>
      </w:r>
      <w:r>
        <w:rPr>
          <w:color w:val="020203"/>
          <w:spacing w:val="-3"/>
          <w:sz w:val="22"/>
        </w:rPr>
        <w:t> </w:t>
      </w:r>
      <w:r>
        <w:rPr>
          <w:color w:val="020203"/>
          <w:sz w:val="22"/>
        </w:rPr>
        <w:t>70</w:t>
      </w:r>
      <w:r>
        <w:rPr>
          <w:color w:val="020203"/>
          <w:spacing w:val="-3"/>
          <w:sz w:val="22"/>
        </w:rPr>
        <w:t> </w:t>
      </w:r>
      <w:r>
        <w:rPr>
          <w:color w:val="020203"/>
          <w:sz w:val="22"/>
        </w:rPr>
        <w:t>años</w:t>
      </w:r>
      <w:r>
        <w:rPr>
          <w:color w:val="020203"/>
          <w:spacing w:val="-3"/>
          <w:sz w:val="22"/>
        </w:rPr>
        <w:t> </w:t>
      </w:r>
      <w:r>
        <w:rPr>
          <w:color w:val="020203"/>
          <w:sz w:val="22"/>
        </w:rPr>
        <w:t>aplica</w:t>
      </w:r>
      <w:r>
        <w:rPr>
          <w:color w:val="020203"/>
          <w:spacing w:val="-3"/>
          <w:sz w:val="22"/>
        </w:rPr>
        <w:t> </w:t>
      </w:r>
      <w:r>
        <w:rPr>
          <w:color w:val="020203"/>
          <w:sz w:val="22"/>
        </w:rPr>
        <w:t>suplemento</w:t>
      </w:r>
      <w:r>
        <w:rPr>
          <w:color w:val="020203"/>
          <w:spacing w:val="-3"/>
          <w:sz w:val="22"/>
        </w:rPr>
        <w:t> </w:t>
      </w:r>
      <w:r>
        <w:rPr>
          <w:color w:val="020203"/>
          <w:sz w:val="22"/>
        </w:rPr>
        <w:t>en</w:t>
      </w:r>
      <w:r>
        <w:rPr>
          <w:color w:val="020203"/>
          <w:spacing w:val="-3"/>
          <w:sz w:val="22"/>
        </w:rPr>
        <w:t> </w:t>
      </w:r>
      <w:r>
        <w:rPr>
          <w:color w:val="020203"/>
          <w:sz w:val="22"/>
        </w:rPr>
        <w:t>el</w:t>
      </w:r>
      <w:r>
        <w:rPr>
          <w:color w:val="020203"/>
          <w:spacing w:val="-3"/>
          <w:sz w:val="22"/>
        </w:rPr>
        <w:t> </w:t>
      </w:r>
      <w:r>
        <w:rPr>
          <w:color w:val="020203"/>
          <w:sz w:val="22"/>
        </w:rPr>
        <w:t>seguro.</w:t>
      </w:r>
      <w:r>
        <w:rPr>
          <w:color w:val="020203"/>
          <w:spacing w:val="-3"/>
          <w:sz w:val="22"/>
        </w:rPr>
        <w:t> </w:t>
      </w:r>
      <w:r>
        <w:rPr>
          <w:color w:val="020203"/>
          <w:sz w:val="22"/>
        </w:rPr>
        <w:t>Favor</w:t>
      </w:r>
      <w:r>
        <w:rPr>
          <w:color w:val="020203"/>
          <w:spacing w:val="-3"/>
          <w:sz w:val="22"/>
        </w:rPr>
        <w:t> </w:t>
      </w:r>
      <w:r>
        <w:rPr>
          <w:color w:val="020203"/>
          <w:sz w:val="22"/>
        </w:rPr>
        <w:t>revisar</w:t>
      </w:r>
      <w:r>
        <w:rPr>
          <w:color w:val="020203"/>
          <w:spacing w:val="-3"/>
          <w:sz w:val="22"/>
        </w:rPr>
        <w:t> </w:t>
      </w:r>
      <w:r>
        <w:rPr>
          <w:color w:val="020203"/>
          <w:sz w:val="22"/>
        </w:rPr>
        <w:t>con</w:t>
      </w:r>
      <w:r>
        <w:rPr>
          <w:color w:val="020203"/>
          <w:spacing w:val="-3"/>
          <w:sz w:val="22"/>
        </w:rPr>
        <w:t> </w:t>
      </w:r>
      <w:r>
        <w:rPr>
          <w:color w:val="020203"/>
          <w:sz w:val="22"/>
        </w:rPr>
        <w:t>su</w:t>
      </w:r>
      <w:r>
        <w:rPr>
          <w:color w:val="020203"/>
          <w:spacing w:val="-3"/>
          <w:sz w:val="22"/>
        </w:rPr>
        <w:t> </w:t>
      </w:r>
      <w:r>
        <w:rPr>
          <w:color w:val="020203"/>
          <w:spacing w:val="-2"/>
          <w:sz w:val="22"/>
        </w:rPr>
        <w:t>ejecutivo.</w:t>
      </w:r>
    </w:p>
    <w:p>
      <w:pPr>
        <w:pStyle w:val="BodyText"/>
      </w:pPr>
    </w:p>
    <w:p>
      <w:pPr>
        <w:pStyle w:val="BodyText"/>
        <w:spacing w:before="6"/>
      </w:pPr>
    </w:p>
    <w:p>
      <w:pPr>
        <w:pStyle w:val="BodyText"/>
        <w:ind w:left="363"/>
      </w:pPr>
      <w:r>
        <w:rPr>
          <w:color w:val="020203"/>
          <w:w w:val="105"/>
        </w:rPr>
        <w:t>Vigencia</w:t>
      </w:r>
      <w:r>
        <w:rPr>
          <w:color w:val="020203"/>
          <w:spacing w:val="-12"/>
          <w:w w:val="105"/>
        </w:rPr>
        <w:t> </w:t>
      </w:r>
      <w:r>
        <w:rPr>
          <w:color w:val="020203"/>
          <w:w w:val="105"/>
        </w:rPr>
        <w:t>15</w:t>
      </w:r>
      <w:r>
        <w:rPr>
          <w:color w:val="020203"/>
          <w:spacing w:val="-11"/>
          <w:w w:val="105"/>
        </w:rPr>
        <w:t> </w:t>
      </w:r>
      <w:r>
        <w:rPr>
          <w:color w:val="020203"/>
          <w:w w:val="105"/>
        </w:rPr>
        <w:t>de</w:t>
      </w:r>
      <w:r>
        <w:rPr>
          <w:color w:val="020203"/>
          <w:spacing w:val="-11"/>
          <w:w w:val="105"/>
        </w:rPr>
        <w:t> </w:t>
      </w:r>
      <w:r>
        <w:rPr>
          <w:color w:val="020203"/>
          <w:w w:val="105"/>
        </w:rPr>
        <w:t>enero</w:t>
      </w:r>
      <w:r>
        <w:rPr>
          <w:color w:val="020203"/>
          <w:spacing w:val="-11"/>
          <w:w w:val="105"/>
        </w:rPr>
        <w:t> </w:t>
      </w:r>
      <w:r>
        <w:rPr>
          <w:color w:val="020203"/>
          <w:w w:val="105"/>
        </w:rPr>
        <w:t>a</w:t>
      </w:r>
      <w:r>
        <w:rPr>
          <w:color w:val="020203"/>
          <w:spacing w:val="-11"/>
          <w:w w:val="105"/>
        </w:rPr>
        <w:t> </w:t>
      </w:r>
      <w:r>
        <w:rPr>
          <w:color w:val="020203"/>
          <w:w w:val="105"/>
        </w:rPr>
        <w:t>15</w:t>
      </w:r>
      <w:r>
        <w:rPr>
          <w:color w:val="020203"/>
          <w:spacing w:val="-11"/>
          <w:w w:val="105"/>
        </w:rPr>
        <w:t> </w:t>
      </w:r>
      <w:r>
        <w:rPr>
          <w:color w:val="020203"/>
          <w:w w:val="105"/>
        </w:rPr>
        <w:t>de</w:t>
      </w:r>
      <w:r>
        <w:rPr>
          <w:color w:val="020203"/>
          <w:spacing w:val="-11"/>
          <w:w w:val="105"/>
        </w:rPr>
        <w:t> </w:t>
      </w:r>
      <w:r>
        <w:rPr>
          <w:color w:val="020203"/>
          <w:w w:val="105"/>
        </w:rPr>
        <w:t>marzo</w:t>
      </w:r>
      <w:r>
        <w:rPr>
          <w:color w:val="020203"/>
          <w:spacing w:val="-11"/>
          <w:w w:val="105"/>
        </w:rPr>
        <w:t> </w:t>
      </w:r>
      <w:r>
        <w:rPr>
          <w:color w:val="020203"/>
          <w:spacing w:val="-2"/>
          <w:w w:val="105"/>
        </w:rPr>
        <w:t>2026.</w:t>
      </w:r>
    </w:p>
    <w:sectPr>
      <w:pgSz w:h="15840" w:w="12240"/>
      <w:pgMar w:bottom="1380" w:footer="1199" w:header="0" w:left="360" w:right="720" w:top="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83392">
          <wp:simplePos x="0" y="0"/>
          <wp:positionH relativeFrom="page">
            <wp:posOffset>3272396</wp:posOffset>
          </wp:positionH>
          <wp:positionV relativeFrom="page">
            <wp:posOffset>9169793</wp:posOffset>
          </wp:positionV>
          <wp:extent cx="1083602" cy="429387"/>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1083602" cy="429387"/>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764" w:hanging="360"/>
      </w:pPr>
      <w:rPr>
        <w:rFonts w:hint="default"/>
        <w:lang w:val="es-ES" w:eastAsia="en-US" w:bidi="ar-SA"/>
      </w:rPr>
    </w:lvl>
    <w:lvl w:ilvl="2">
      <w:start w:val="0"/>
      <w:numFmt w:val="bullet"/>
      <w:lvlText w:val="•"/>
      <w:lvlJc w:val="left"/>
      <w:pPr>
        <w:ind w:left="2808" w:hanging="360"/>
      </w:pPr>
      <w:rPr>
        <w:rFonts w:hint="default"/>
        <w:lang w:val="es-ES" w:eastAsia="en-US" w:bidi="ar-SA"/>
      </w:rPr>
    </w:lvl>
    <w:lvl w:ilvl="3">
      <w:start w:val="0"/>
      <w:numFmt w:val="bullet"/>
      <w:lvlText w:val="•"/>
      <w:lvlJc w:val="left"/>
      <w:pPr>
        <w:ind w:left="3852" w:hanging="360"/>
      </w:pPr>
      <w:rPr>
        <w:rFonts w:hint="default"/>
        <w:lang w:val="es-ES" w:eastAsia="en-US" w:bidi="ar-SA"/>
      </w:rPr>
    </w:lvl>
    <w:lvl w:ilvl="4">
      <w:start w:val="0"/>
      <w:numFmt w:val="bullet"/>
      <w:lvlText w:val="•"/>
      <w:lvlJc w:val="left"/>
      <w:pPr>
        <w:ind w:left="4896" w:hanging="360"/>
      </w:pPr>
      <w:rPr>
        <w:rFonts w:hint="default"/>
        <w:lang w:val="es-ES" w:eastAsia="en-US" w:bidi="ar-SA"/>
      </w:rPr>
    </w:lvl>
    <w:lvl w:ilvl="5">
      <w:start w:val="0"/>
      <w:numFmt w:val="bullet"/>
      <w:lvlText w:val="•"/>
      <w:lvlJc w:val="left"/>
      <w:pPr>
        <w:ind w:left="5940" w:hanging="360"/>
      </w:pPr>
      <w:rPr>
        <w:rFonts w:hint="default"/>
        <w:lang w:val="es-ES" w:eastAsia="en-US" w:bidi="ar-SA"/>
      </w:rPr>
    </w:lvl>
    <w:lvl w:ilvl="6">
      <w:start w:val="0"/>
      <w:numFmt w:val="bullet"/>
      <w:lvlText w:val="•"/>
      <w:lvlJc w:val="left"/>
      <w:pPr>
        <w:ind w:left="6984" w:hanging="360"/>
      </w:pPr>
      <w:rPr>
        <w:rFonts w:hint="default"/>
        <w:lang w:val="es-ES" w:eastAsia="en-US" w:bidi="ar-SA"/>
      </w:rPr>
    </w:lvl>
    <w:lvl w:ilvl="7">
      <w:start w:val="0"/>
      <w:numFmt w:val="bullet"/>
      <w:lvlText w:val="•"/>
      <w:lvlJc w:val="left"/>
      <w:pPr>
        <w:ind w:left="8028" w:hanging="360"/>
      </w:pPr>
      <w:rPr>
        <w:rFonts w:hint="default"/>
        <w:lang w:val="es-ES" w:eastAsia="en-US" w:bidi="ar-SA"/>
      </w:rPr>
    </w:lvl>
    <w:lvl w:ilvl="8">
      <w:start w:val="0"/>
      <w:numFmt w:val="bullet"/>
      <w:lvlText w:val="•"/>
      <w:lvlJc w:val="left"/>
      <w:pPr>
        <w:ind w:left="9072"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spacing w:before="1"/>
      <w:ind w:left="3292" w:right="203"/>
      <w:jc w:val="center"/>
    </w:pPr>
    <w:rPr>
      <w:rFonts w:ascii="Times New Roman" w:hAnsi="Times New Roman" w:eastAsia="Times New Roman" w:cs="Times New Roman"/>
      <w:sz w:val="76"/>
      <w:szCs w:val="76"/>
      <w:lang w:val="es-ES" w:eastAsia="en-US" w:bidi="ar-SA"/>
    </w:rPr>
  </w:style>
  <w:style w:styleId="ListParagraph" w:type="paragraph">
    <w:name w:val="List Paragraph"/>
    <w:basedOn w:val="Normal"/>
    <w:uiPriority w:val="1"/>
    <w:qFormat/>
    <w:pPr>
      <w:spacing w:before="7"/>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3" w:right="1"/>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2025-12-22T21:16:56Z</dcterms:created>
  <dcterms:modified xsi:type="dcterms:W3CDTF">2025-12-22T21:16:56Z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2025-12-22T00:00:00Z</vt:filetime>
  </property>
  <property fmtid="{D5CDD505-2E9C-101B-9397-08002B2CF9AE}" name="Creator" pid="3">
    <vt:lpwstr>Adobe InDesign 20.5 (Windows)</vt:lpwstr>
  </property>
  <property fmtid="{D5CDD505-2E9C-101B-9397-08002B2CF9AE}" name="LastSaved" pid="4">
    <vt:filetime>2025-12-22T00:00:00Z</vt:filetime>
  </property>
  <property fmtid="{D5CDD505-2E9C-101B-9397-08002B2CF9AE}" name="NXPowerLiteLastOptimized" pid="5">
    <vt:lpwstr>111979</vt:lpwstr>
  </property>
  <property fmtid="{D5CDD505-2E9C-101B-9397-08002B2CF9AE}" name="NXPowerLiteSettings" pid="6">
    <vt:lpwstr>C7000400038000</vt:lpwstr>
  </property>
  <property fmtid="{D5CDD505-2E9C-101B-9397-08002B2CF9AE}" name="NXPowerLiteVersion" pid="7">
    <vt:lpwstr>S10.9.4</vt:lpwstr>
  </property>
  <property fmtid="{D5CDD505-2E9C-101B-9397-08002B2CF9AE}" name="Producer" pid="8">
    <vt:lpwstr>Adobe PDF Library 17.0</vt:lpwstr>
  </property>
</Properties>
</file>