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spacing w:val="9"/>
        </w:rPr>
        <w:t>TURQUÍA</w:t>
      </w:r>
      <w:r>
        <w:rPr>
          <w:color w:val="059ED8"/>
          <w:spacing w:val="49"/>
        </w:rPr>
        <w:t> </w:t>
      </w:r>
      <w:r>
        <w:rPr>
          <w:color w:val="059ED8"/>
        </w:rPr>
        <w:t>&amp;</w:t>
      </w:r>
      <w:r>
        <w:rPr>
          <w:color w:val="059ED8"/>
          <w:spacing w:val="49"/>
        </w:rPr>
        <w:t> </w:t>
      </w:r>
      <w:r>
        <w:rPr>
          <w:color w:val="059ED8"/>
          <w:spacing w:val="10"/>
        </w:rPr>
        <w:t>DUBÁI</w:t>
      </w:r>
    </w:p>
    <w:p>
      <w:pPr>
        <w:spacing w:before="90"/>
        <w:ind w:firstLine="0" w:left="2784" w:right="19"/>
        <w:jc w:val="center"/>
        <w:rPr>
          <w:sz w:val="64"/>
        </w:rPr>
      </w:pPr>
      <w:r>
        <w:rPr>
          <w:color w:val="059ED8"/>
          <w:sz w:val="64"/>
        </w:rPr>
        <w:t>ADMIRABLE</w:t>
      </w:r>
      <w:r>
        <w:rPr>
          <w:color w:val="059ED8"/>
          <w:spacing w:val="-8"/>
          <w:sz w:val="64"/>
        </w:rPr>
        <w:t> </w:t>
      </w:r>
      <w:r>
        <w:rPr>
          <w:color w:val="059ED8"/>
          <w:sz w:val="64"/>
        </w:rPr>
        <w:t>2</w:t>
      </w:r>
      <w:r>
        <w:rPr>
          <w:color w:val="059ED8"/>
          <w:spacing w:val="-8"/>
          <w:sz w:val="64"/>
        </w:rPr>
        <w:t> </w:t>
      </w:r>
      <w:r>
        <w:rPr>
          <w:color w:val="059ED8"/>
          <w:sz w:val="64"/>
        </w:rPr>
        <w:t>X</w:t>
      </w:r>
      <w:r>
        <w:rPr>
          <w:color w:val="059ED8"/>
          <w:spacing w:val="-8"/>
          <w:sz w:val="64"/>
        </w:rPr>
        <w:t> </w:t>
      </w:r>
      <w:r>
        <w:rPr>
          <w:color w:val="059ED8"/>
          <w:sz w:val="64"/>
        </w:rPr>
        <w:t>1</w:t>
      </w:r>
      <w:r>
        <w:rPr>
          <w:color w:val="059ED8"/>
          <w:spacing w:val="-14"/>
          <w:sz w:val="64"/>
        </w:rPr>
        <w:t> </w:t>
      </w:r>
      <w:r>
        <w:rPr>
          <w:color w:val="059ED8"/>
          <w:spacing w:val="-4"/>
          <w:sz w:val="64"/>
        </w:rPr>
        <w:t>2026</w:t>
      </w:r>
    </w:p>
    <w:p>
      <w:pPr>
        <w:spacing w:before="243" w:line="249" w:lineRule="auto"/>
        <w:ind w:firstLine="0" w:left="3440" w:right="693"/>
        <w:jc w:val="center"/>
        <w:rPr>
          <w:sz w:val="24"/>
        </w:rPr>
      </w:pPr>
      <w:r>
        <w:rPr>
          <w:sz w:val="24"/>
        </w:rPr>
        <mc:AlternateContent>
          <mc:Choice Requires="wps">
            <w:drawing>
              <wp:anchor allowOverlap="1" behindDoc="0" distB="0" distL="0" distR="0" distT="0" layoutInCell="1" locked="0" relativeHeight="15730688" simplePos="0">
                <wp:simplePos x="0" y="0"/>
                <wp:positionH relativeFrom="page">
                  <wp:posOffset>6281149</wp:posOffset>
                </wp:positionH>
                <wp:positionV relativeFrom="paragraph">
                  <wp:posOffset>183423</wp:posOffset>
                </wp:positionV>
                <wp:extent cx="1270" cy="11747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17475"/>
                        </a:xfrm>
                        <a:custGeom>
                          <a:avLst/>
                          <a:gdLst/>
                          <a:ahLst/>
                          <a:cxnLst/>
                          <a:rect b="b" l="l" r="r" t="t"/>
                          <a:pathLst>
                            <a:path h="117475" w="0">
                              <a:moveTo>
                                <a:pt x="0" y="0"/>
                              </a:moveTo>
                              <a:lnTo>
                                <a:pt x="0" y="1171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0" distB="0" distL="0" distR="0" distT="0" layoutInCell="1" locked="0" relativeHeight="15731200" simplePos="0">
                <wp:simplePos x="0" y="0"/>
                <wp:positionH relativeFrom="page">
                  <wp:posOffset>5265949</wp:posOffset>
                </wp:positionH>
                <wp:positionV relativeFrom="paragraph">
                  <wp:posOffset>183423</wp:posOffset>
                </wp:positionV>
                <wp:extent cx="1270" cy="11747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17475"/>
                        </a:xfrm>
                        <a:custGeom>
                          <a:avLst/>
                          <a:gdLst/>
                          <a:ahLst/>
                          <a:cxnLst/>
                          <a:rect b="b" l="l" r="r" t="t"/>
                          <a:pathLst>
                            <a:path h="117475" w="0">
                              <a:moveTo>
                                <a:pt x="0" y="0"/>
                              </a:moveTo>
                              <a:lnTo>
                                <a:pt x="0" y="1171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0" distB="0" distL="0" distR="0" distT="0" layoutInCell="1" locked="0" relativeHeight="15731712" simplePos="0">
                <wp:simplePos x="0" y="0"/>
                <wp:positionH relativeFrom="page">
                  <wp:posOffset>4281249</wp:posOffset>
                </wp:positionH>
                <wp:positionV relativeFrom="paragraph">
                  <wp:posOffset>183423</wp:posOffset>
                </wp:positionV>
                <wp:extent cx="1270" cy="11747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17475"/>
                        </a:xfrm>
                        <a:custGeom>
                          <a:avLst/>
                          <a:gdLst/>
                          <a:ahLst/>
                          <a:cxnLst/>
                          <a:rect b="b" l="l" r="r" t="t"/>
                          <a:pathLst>
                            <a:path h="117475" w="0">
                              <a:moveTo>
                                <a:pt x="0" y="0"/>
                              </a:moveTo>
                              <a:lnTo>
                                <a:pt x="0" y="1171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0" distB="0" distL="0" distR="0" distT="0" layoutInCell="1" locked="0" relativeHeight="15732224" simplePos="0">
                <wp:simplePos x="0" y="0"/>
                <wp:positionH relativeFrom="page">
                  <wp:posOffset>3555949</wp:posOffset>
                </wp:positionH>
                <wp:positionV relativeFrom="paragraph">
                  <wp:posOffset>183423</wp:posOffset>
                </wp:positionV>
                <wp:extent cx="1270" cy="11747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117475"/>
                        </a:xfrm>
                        <a:custGeom>
                          <a:avLst/>
                          <a:gdLst/>
                          <a:ahLst/>
                          <a:cxnLst/>
                          <a:rect b="b" l="l" r="r" t="t"/>
                          <a:pathLst>
                            <a:path h="117475" w="0">
                              <a:moveTo>
                                <a:pt x="0" y="0"/>
                              </a:moveTo>
                              <a:lnTo>
                                <a:pt x="0" y="1171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371776" simplePos="0">
                <wp:simplePos x="0" y="0"/>
                <wp:positionH relativeFrom="page">
                  <wp:posOffset>5031950</wp:posOffset>
                </wp:positionH>
                <wp:positionV relativeFrom="paragraph">
                  <wp:posOffset>371715</wp:posOffset>
                </wp:positionV>
                <wp:extent cx="1270" cy="11747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117475"/>
                        </a:xfrm>
                        <a:custGeom>
                          <a:avLst/>
                          <a:gdLst/>
                          <a:ahLst/>
                          <a:cxnLst/>
                          <a:rect b="b" l="l" r="r" t="t"/>
                          <a:pathLst>
                            <a:path h="117475" w="0">
                              <a:moveTo>
                                <a:pt x="0" y="0"/>
                              </a:moveTo>
                              <a:lnTo>
                                <a:pt x="0" y="1171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372288" simplePos="0">
                <wp:simplePos x="0" y="0"/>
                <wp:positionH relativeFrom="page">
                  <wp:posOffset>5618699</wp:posOffset>
                </wp:positionH>
                <wp:positionV relativeFrom="paragraph">
                  <wp:posOffset>374630</wp:posOffset>
                </wp:positionV>
                <wp:extent cx="1270" cy="117475"/>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117475"/>
                        </a:xfrm>
                        <a:custGeom>
                          <a:avLst/>
                          <a:gdLst/>
                          <a:ahLst/>
                          <a:cxnLst/>
                          <a:rect b="b" l="l" r="r" t="t"/>
                          <a:pathLst>
                            <a:path h="117475" w="0">
                              <a:moveTo>
                                <a:pt x="0" y="0"/>
                              </a:moveTo>
                              <a:lnTo>
                                <a:pt x="0" y="1171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pacing w:val="-2"/>
          <w:sz w:val="24"/>
        </w:rPr>
        <w:t>ESTAMBUL</w:t>
      </w:r>
      <w:r>
        <w:rPr>
          <w:spacing w:val="55"/>
          <w:sz w:val="24"/>
        </w:rPr>
        <w:t> </w:t>
      </w:r>
      <w:r>
        <w:rPr>
          <w:spacing w:val="-2"/>
          <w:sz w:val="24"/>
        </w:rPr>
        <w:t>ANKARA</w:t>
      </w:r>
      <w:r>
        <w:rPr>
          <w:spacing w:val="55"/>
          <w:sz w:val="24"/>
        </w:rPr>
        <w:t> </w:t>
      </w:r>
      <w:r>
        <w:rPr>
          <w:spacing w:val="-2"/>
          <w:sz w:val="24"/>
        </w:rPr>
        <w:t>CAPADOCIA</w:t>
      </w:r>
      <w:r>
        <w:rPr>
          <w:spacing w:val="55"/>
          <w:sz w:val="24"/>
        </w:rPr>
        <w:t> </w:t>
      </w:r>
      <w:r>
        <w:rPr>
          <w:spacing w:val="-2"/>
          <w:sz w:val="24"/>
        </w:rPr>
        <w:t>PAMUKKALE</w:t>
      </w:r>
      <w:r>
        <w:rPr>
          <w:spacing w:val="55"/>
          <w:sz w:val="24"/>
        </w:rPr>
        <w:t> </w:t>
      </w:r>
      <w:r>
        <w:rPr>
          <w:spacing w:val="-2"/>
          <w:sz w:val="24"/>
        </w:rPr>
        <w:t>ÉFESO </w:t>
      </w:r>
      <w:r>
        <w:rPr>
          <w:sz w:val="24"/>
        </w:rPr>
        <w:t>ESMIRNA</w:t>
      </w:r>
      <w:r>
        <w:rPr>
          <w:spacing w:val="-5"/>
          <w:sz w:val="24"/>
        </w:rPr>
        <w:t> </w:t>
      </w:r>
      <w:r>
        <w:rPr>
          <w:sz w:val="24"/>
        </w:rPr>
        <w:t>O</w:t>
      </w:r>
      <w:r>
        <w:rPr>
          <w:spacing w:val="-5"/>
          <w:sz w:val="24"/>
        </w:rPr>
        <w:t> </w:t>
      </w:r>
      <w:r>
        <w:rPr>
          <w:sz w:val="24"/>
        </w:rPr>
        <w:t>KUSADASI</w:t>
      </w:r>
      <w:r>
        <w:rPr>
          <w:spacing w:val="80"/>
          <w:sz w:val="24"/>
        </w:rPr>
        <w:t> </w:t>
      </w:r>
      <w:r>
        <w:rPr>
          <w:sz w:val="24"/>
        </w:rPr>
        <w:t>BURSA</w:t>
      </w:r>
      <w:r>
        <w:rPr>
          <w:spacing w:val="80"/>
          <w:sz w:val="24"/>
        </w:rPr>
        <w:t> </w:t>
      </w:r>
      <w:r>
        <w:rPr>
          <w:sz w:val="24"/>
        </w:rPr>
        <w:t>DUBÁI</w:t>
      </w:r>
    </w:p>
    <w:p>
      <w:pPr>
        <w:pStyle w:val="BodyText"/>
        <w:spacing w:before="0"/>
        <w:rPr>
          <w:sz w:val="20"/>
        </w:rPr>
      </w:pPr>
    </w:p>
    <w:p>
      <w:pPr>
        <w:pStyle w:val="BodyText"/>
        <w:spacing w:before="179"/>
        <w:rPr>
          <w:sz w:val="20"/>
        </w:rPr>
      </w:pPr>
      <w:r>
        <w:rPr>
          <w:sz w:val="20"/>
        </w:rPr>
        <mc:AlternateContent>
          <mc:Choice Requires="wps">
            <w:drawing>
              <wp:anchor allowOverlap="1" behindDoc="1" distB="0" distL="0" distR="0" distT="0" layoutInCell="1" locked="0" relativeHeight="487587840" simplePos="0">
                <wp:simplePos x="0" y="0"/>
                <wp:positionH relativeFrom="page">
                  <wp:posOffset>3103200</wp:posOffset>
                </wp:positionH>
                <wp:positionV relativeFrom="paragraph">
                  <wp:posOffset>275339</wp:posOffset>
                </wp:positionV>
                <wp:extent cx="3474085"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474085" cy="1270"/>
                        </a:xfrm>
                        <a:custGeom>
                          <a:avLst/>
                          <a:gdLst/>
                          <a:ahLst/>
                          <a:cxnLst/>
                          <a:rect b="b" l="l" r="r" t="t"/>
                          <a:pathLst>
                            <a:path h="0" w="3474085">
                              <a:moveTo>
                                <a:pt x="0" y="0"/>
                              </a:moveTo>
                              <a:lnTo>
                                <a:pt x="34739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77" w:line="319" w:lineRule="exact"/>
        <w:ind w:firstLine="0" w:left="2784" w:right="51"/>
        <w:jc w:val="center"/>
        <w:rPr>
          <w:sz w:val="28"/>
        </w:rPr>
      </w:pPr>
      <w:r>
        <w:rPr>
          <w:color w:val="039ED9"/>
          <w:sz w:val="28"/>
        </w:rPr>
        <w:t>DURACIÓN:</w:t>
      </w:r>
      <w:r>
        <w:rPr>
          <w:color w:val="039ED9"/>
          <w:spacing w:val="61"/>
          <w:w w:val="150"/>
          <w:sz w:val="28"/>
        </w:rPr>
        <w:t> </w:t>
      </w:r>
      <w:r>
        <w:rPr>
          <w:color w:val="039ED9"/>
          <w:sz w:val="28"/>
        </w:rPr>
        <w:t>13</w:t>
      </w:r>
      <w:r>
        <w:rPr>
          <w:color w:val="039ED9"/>
          <w:spacing w:val="13"/>
          <w:sz w:val="28"/>
        </w:rPr>
        <w:t> </w:t>
      </w:r>
      <w:r>
        <w:rPr>
          <w:color w:val="039ED9"/>
          <w:spacing w:val="-4"/>
          <w:sz w:val="28"/>
        </w:rPr>
        <w:t>DÍAS</w:t>
      </w:r>
    </w:p>
    <w:p>
      <w:pPr>
        <w:pStyle w:val="BodyText"/>
        <w:spacing w:before="0" w:line="250" w:lineRule="exact"/>
        <w:ind w:left="2784"/>
        <w:jc w:val="center"/>
      </w:pPr>
      <w:r>
        <w:rPr/>
        <w:t>Del</w:t>
      </w:r>
      <w:r>
        <w:rPr>
          <w:spacing w:val="-2"/>
        </w:rPr>
        <w:t> </w:t>
      </w:r>
      <w:r>
        <w:rPr/>
        <w:t>16</w:t>
      </w:r>
      <w:r>
        <w:rPr>
          <w:spacing w:val="-2"/>
        </w:rPr>
        <w:t> </w:t>
      </w:r>
      <w:r>
        <w:rPr/>
        <w:t>de</w:t>
      </w:r>
      <w:r>
        <w:rPr>
          <w:spacing w:val="-1"/>
        </w:rPr>
        <w:t> </w:t>
      </w:r>
      <w:r>
        <w:rPr/>
        <w:t>marzo</w:t>
      </w:r>
      <w:r>
        <w:rPr>
          <w:spacing w:val="-2"/>
        </w:rPr>
        <w:t> </w:t>
      </w:r>
      <w:r>
        <w:rPr/>
        <w:t>al</w:t>
      </w:r>
      <w:r>
        <w:rPr>
          <w:spacing w:val="-2"/>
        </w:rPr>
        <w:t> </w:t>
      </w:r>
      <w:r>
        <w:rPr/>
        <w:t>19</w:t>
      </w:r>
      <w:r>
        <w:rPr>
          <w:spacing w:val="-1"/>
        </w:rPr>
        <w:t> </w:t>
      </w:r>
      <w:r>
        <w:rPr/>
        <w:t>de</w:t>
      </w:r>
      <w:r>
        <w:rPr>
          <w:spacing w:val="-2"/>
        </w:rPr>
        <w:t> </w:t>
      </w:r>
      <w:r>
        <w:rPr/>
        <w:t>noviembre</w:t>
      </w:r>
      <w:r>
        <w:rPr>
          <w:spacing w:val="-2"/>
        </w:rPr>
        <w:t> </w:t>
      </w:r>
      <w:r>
        <w:rPr/>
        <w:t>de</w:t>
      </w:r>
      <w:r>
        <w:rPr>
          <w:spacing w:val="-1"/>
        </w:rPr>
        <w:t> </w:t>
      </w:r>
      <w:r>
        <w:rPr>
          <w:spacing w:val="-4"/>
        </w:rPr>
        <w:t>2026</w:t>
      </w:r>
    </w:p>
    <w:p>
      <w:pPr>
        <w:pStyle w:val="BodyText"/>
        <w:spacing w:before="4"/>
        <w:rPr>
          <w:sz w:val="8"/>
        </w:rPr>
      </w:pPr>
      <w:r>
        <w:rPr>
          <w:sz w:val="8"/>
        </w:rPr>
        <mc:AlternateContent>
          <mc:Choice Requires="wps">
            <w:drawing>
              <wp:anchor allowOverlap="1" behindDoc="1" distB="0" distL="0" distR="0" distT="0" layoutInCell="1" locked="0" relativeHeight="487588352" simplePos="0">
                <wp:simplePos x="0" y="0"/>
                <wp:positionH relativeFrom="page">
                  <wp:posOffset>3103200</wp:posOffset>
                </wp:positionH>
                <wp:positionV relativeFrom="paragraph">
                  <wp:posOffset>76702</wp:posOffset>
                </wp:positionV>
                <wp:extent cx="3474085" cy="1270"/>
                <wp:effectExtent b="0" l="0" r="0" t="0"/>
                <wp:wrapTopAndBottom/>
                <wp:docPr id="9" name="Graphic 9"/>
                <wp:cNvGraphicFramePr>
                  <a:graphicFrameLocks/>
                </wp:cNvGraphicFramePr>
                <a:graphic>
                  <a:graphicData uri="http://schemas.microsoft.com/office/word/2010/wordprocessingShape">
                    <wps:wsp>
                      <wps:cNvPr id="9" name="Graphic 9"/>
                      <wps:cNvSpPr/>
                      <wps:spPr>
                        <a:xfrm>
                          <a:off x="0" y="0"/>
                          <a:ext cx="3474085" cy="1270"/>
                        </a:xfrm>
                        <a:custGeom>
                          <a:avLst/>
                          <a:gdLst/>
                          <a:ahLst/>
                          <a:cxnLst/>
                          <a:rect b="b" l="l" r="r" t="t"/>
                          <a:pathLst>
                            <a:path h="0" w="3474085">
                              <a:moveTo>
                                <a:pt x="0" y="0"/>
                              </a:moveTo>
                              <a:lnTo>
                                <a:pt x="34739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0"/>
      </w:pPr>
    </w:p>
    <w:p>
      <w:pPr>
        <w:pStyle w:val="BodyText"/>
        <w:spacing w:before="51"/>
      </w:pPr>
    </w:p>
    <w:p>
      <w:pPr>
        <w:pStyle w:val="BodyText"/>
        <w:spacing w:before="1"/>
        <w:ind w:left="3132"/>
        <w:jc w:val="both"/>
      </w:pPr>
      <w:r>
        <w:rPr>
          <w:color w:val="D31719"/>
        </w:rPr>
        <w:t>*</w:t>
      </w:r>
      <w:r>
        <w:rPr>
          <w:color w:val="D31719"/>
          <w:spacing w:val="9"/>
        </w:rPr>
        <w:t> </w:t>
      </w:r>
      <w:r>
        <w:rPr>
          <w:color w:val="020203"/>
        </w:rPr>
        <w:t>Salidas</w:t>
      </w:r>
      <w:r>
        <w:rPr>
          <w:color w:val="020203"/>
          <w:spacing w:val="75"/>
        </w:rPr>
        <w:t> </w:t>
      </w:r>
      <w:r>
        <w:rPr>
          <w:color w:val="020203"/>
        </w:rPr>
        <w:t>Diarias</w:t>
      </w:r>
      <w:r>
        <w:rPr>
          <w:color w:val="020203"/>
          <w:spacing w:val="10"/>
        </w:rPr>
        <w:t> </w:t>
      </w:r>
      <w:r>
        <w:rPr>
          <w:color w:val="020203"/>
        </w:rPr>
        <w:t>(Excepto</w:t>
      </w:r>
      <w:r>
        <w:rPr>
          <w:color w:val="020203"/>
          <w:spacing w:val="9"/>
        </w:rPr>
        <w:t> </w:t>
      </w:r>
      <w:r>
        <w:rPr>
          <w:color w:val="020203"/>
        </w:rPr>
        <w:t>Domingos).</w:t>
      </w:r>
      <w:r>
        <w:rPr>
          <w:color w:val="020203"/>
          <w:spacing w:val="10"/>
        </w:rPr>
        <w:t> </w:t>
      </w:r>
      <w:r>
        <w:rPr>
          <w:color w:val="020203"/>
        </w:rPr>
        <w:t>Opera</w:t>
      </w:r>
      <w:r>
        <w:rPr>
          <w:color w:val="020203"/>
          <w:spacing w:val="9"/>
        </w:rPr>
        <w:t> </w:t>
      </w:r>
      <w:r>
        <w:rPr>
          <w:color w:val="020203"/>
        </w:rPr>
        <w:t>mínimo</w:t>
      </w:r>
      <w:r>
        <w:rPr>
          <w:color w:val="020203"/>
          <w:spacing w:val="10"/>
        </w:rPr>
        <w:t> </w:t>
      </w:r>
      <w:r>
        <w:rPr>
          <w:color w:val="020203"/>
        </w:rPr>
        <w:t>con</w:t>
      </w:r>
      <w:r>
        <w:rPr>
          <w:color w:val="020203"/>
          <w:spacing w:val="9"/>
        </w:rPr>
        <w:t> </w:t>
      </w:r>
      <w:r>
        <w:rPr>
          <w:color w:val="020203"/>
        </w:rPr>
        <w:t>2</w:t>
      </w:r>
      <w:r>
        <w:rPr>
          <w:color w:val="020203"/>
          <w:spacing w:val="10"/>
        </w:rPr>
        <w:t> </w:t>
      </w:r>
      <w:r>
        <w:rPr>
          <w:color w:val="020203"/>
          <w:spacing w:val="-2"/>
        </w:rPr>
        <w:t>pasajeros.</w:t>
      </w:r>
    </w:p>
    <w:p>
      <w:pPr>
        <w:pStyle w:val="BodyText"/>
        <w:spacing w:before="89"/>
      </w:pPr>
    </w:p>
    <w:p>
      <w:pPr>
        <w:pStyle w:val="Heading1"/>
        <w:ind w:left="3126"/>
        <w:jc w:val="both"/>
      </w:pPr>
      <w:r>
        <w:rPr>
          <w:color w:val="059ED8"/>
          <w:spacing w:val="-2"/>
          <w:w w:val="105"/>
        </w:rPr>
        <w:t>ITINERARIO</w:t>
      </w:r>
    </w:p>
    <w:p>
      <w:pPr>
        <w:pStyle w:val="BodyText"/>
        <w:spacing w:before="288"/>
        <w:ind w:left="3125"/>
        <w:jc w:val="both"/>
      </w:pPr>
      <w:r>
        <w:rPr/>
        <w:t>Día</w:t>
      </w:r>
      <w:r>
        <w:rPr>
          <w:spacing w:val="-3"/>
        </w:rPr>
        <w:t> </w:t>
      </w:r>
      <w:r>
        <w:rPr/>
        <w:t>1</w:t>
      </w:r>
      <w:r>
        <w:rPr>
          <w:spacing w:val="74"/>
          <w:w w:val="150"/>
        </w:rPr>
        <w:t> </w:t>
      </w:r>
      <w:r>
        <w:rPr>
          <w:spacing w:val="-2"/>
        </w:rPr>
        <w:t>Estambul</w:t>
      </w:r>
    </w:p>
    <w:p>
      <w:pPr>
        <w:pStyle w:val="BodyText"/>
        <w:ind w:left="3125"/>
        <w:jc w:val="both"/>
      </w:pPr>
      <w:r>
        <w:rPr/>
        <w:t>Llegada</w:t>
      </w:r>
      <w:r>
        <w:rPr>
          <w:spacing w:val="-3"/>
        </w:rPr>
        <w:t> </w:t>
      </w:r>
      <w:r>
        <w:rPr/>
        <w:t>al</w:t>
      </w:r>
      <w:r>
        <w:rPr>
          <w:spacing w:val="-3"/>
        </w:rPr>
        <w:t> </w:t>
      </w:r>
      <w:r>
        <w:rPr/>
        <w:t>aeropuerto</w:t>
      </w:r>
      <w:r>
        <w:rPr>
          <w:spacing w:val="-3"/>
        </w:rPr>
        <w:t> </w:t>
      </w:r>
      <w:r>
        <w:rPr/>
        <w:t>de</w:t>
      </w:r>
      <w:r>
        <w:rPr>
          <w:spacing w:val="-3"/>
        </w:rPr>
        <w:t> </w:t>
      </w:r>
      <w:r>
        <w:rPr/>
        <w:t>Estambul,</w:t>
      </w:r>
      <w:r>
        <w:rPr>
          <w:spacing w:val="2"/>
        </w:rPr>
        <w:t> </w:t>
      </w:r>
      <w:r>
        <w:rPr/>
        <w:t>traslado</w:t>
      </w:r>
      <w:r>
        <w:rPr>
          <w:spacing w:val="-3"/>
        </w:rPr>
        <w:t> </w:t>
      </w:r>
      <w:r>
        <w:rPr/>
        <w:t>al</w:t>
      </w:r>
      <w:r>
        <w:rPr>
          <w:spacing w:val="-3"/>
        </w:rPr>
        <w:t> </w:t>
      </w:r>
      <w:r>
        <w:rPr/>
        <w:t>hotel</w:t>
      </w:r>
      <w:r>
        <w:rPr>
          <w:spacing w:val="-3"/>
        </w:rPr>
        <w:t> </w:t>
      </w:r>
      <w:r>
        <w:rPr/>
        <w:t>y</w:t>
      </w:r>
      <w:r>
        <w:rPr>
          <w:spacing w:val="-3"/>
        </w:rPr>
        <w:t> </w:t>
      </w:r>
      <w:r>
        <w:rPr>
          <w:spacing w:val="-2"/>
        </w:rPr>
        <w:t>alojamiento.</w:t>
      </w:r>
    </w:p>
    <w:p>
      <w:pPr>
        <w:pStyle w:val="BodyText"/>
        <w:spacing w:before="22"/>
      </w:pPr>
    </w:p>
    <w:p>
      <w:pPr>
        <w:pStyle w:val="BodyText"/>
        <w:spacing w:before="0"/>
        <w:ind w:left="3125"/>
        <w:jc w:val="both"/>
      </w:pPr>
      <w:r>
        <w:rPr>
          <w:w w:val="105"/>
        </w:rPr>
        <w:t>Día</w:t>
      </w:r>
      <w:r>
        <w:rPr>
          <w:spacing w:val="18"/>
          <w:w w:val="105"/>
        </w:rPr>
        <w:t> </w:t>
      </w:r>
      <w:r>
        <w:rPr>
          <w:w w:val="105"/>
        </w:rPr>
        <w:t>2</w:t>
      </w:r>
      <w:r>
        <w:rPr>
          <w:spacing w:val="-14"/>
          <w:w w:val="105"/>
        </w:rPr>
        <w:t> </w:t>
      </w:r>
      <w:r>
        <w:rPr>
          <w:w w:val="105"/>
        </w:rPr>
        <w:t>Estambul</w:t>
      </w:r>
      <w:r>
        <w:rPr>
          <w:spacing w:val="27"/>
          <w:w w:val="105"/>
        </w:rPr>
        <w:t> </w:t>
      </w:r>
      <w:r>
        <w:rPr>
          <w:w w:val="105"/>
        </w:rPr>
        <w:t>-</w:t>
      </w:r>
      <w:r>
        <w:rPr>
          <w:spacing w:val="-15"/>
          <w:w w:val="105"/>
        </w:rPr>
        <w:t> </w:t>
      </w:r>
      <w:r>
        <w:rPr>
          <w:w w:val="105"/>
        </w:rPr>
        <w:t>Visita</w:t>
      </w:r>
      <w:r>
        <w:rPr>
          <w:spacing w:val="-14"/>
          <w:w w:val="105"/>
        </w:rPr>
        <w:t> </w:t>
      </w:r>
      <w:r>
        <w:rPr>
          <w:w w:val="105"/>
        </w:rPr>
        <w:t>de</w:t>
      </w:r>
      <w:r>
        <w:rPr>
          <w:spacing w:val="-14"/>
          <w:w w:val="105"/>
        </w:rPr>
        <w:t> </w:t>
      </w:r>
      <w:r>
        <w:rPr>
          <w:spacing w:val="-2"/>
          <w:w w:val="105"/>
        </w:rPr>
        <w:t>Ciudad</w:t>
      </w:r>
    </w:p>
    <w:p>
      <w:pPr>
        <w:pStyle w:val="BodyText"/>
        <w:spacing w:line="249" w:lineRule="auto"/>
        <w:ind w:left="3125" w:right="373"/>
        <w:jc w:val="both"/>
      </w:pPr>
      <w:r>
        <w:rPr/>
        <w:t>Desayuno. Salida para tour de medio día. Descubriremos la esencia de Estambul en un recorrido por Fener y Balat, dos de los barrios más emblemáticos y coloridos de la ciudad. Fener y Balat son barrios llenos de historia donde diferentes comunidades han convivido </w:t>
      </w:r>
      <w:r>
        <w:rPr>
          <w:spacing w:val="-2"/>
        </w:rPr>
        <w:t>durante</w:t>
      </w:r>
      <w:r>
        <w:rPr>
          <w:spacing w:val="-8"/>
        </w:rPr>
        <w:t> </w:t>
      </w:r>
      <w:r>
        <w:rPr>
          <w:spacing w:val="-2"/>
        </w:rPr>
        <w:t>siglos.</w:t>
      </w:r>
      <w:r>
        <w:rPr>
          <w:spacing w:val="-8"/>
        </w:rPr>
        <w:t> </w:t>
      </w:r>
      <w:r>
        <w:rPr>
          <w:spacing w:val="-2"/>
        </w:rPr>
        <w:t>Sus</w:t>
      </w:r>
      <w:r>
        <w:rPr>
          <w:spacing w:val="-8"/>
        </w:rPr>
        <w:t> </w:t>
      </w:r>
      <w:r>
        <w:rPr>
          <w:spacing w:val="-2"/>
        </w:rPr>
        <w:t>calles</w:t>
      </w:r>
      <w:r>
        <w:rPr>
          <w:spacing w:val="-8"/>
        </w:rPr>
        <w:t> </w:t>
      </w:r>
      <w:r>
        <w:rPr>
          <w:spacing w:val="-2"/>
        </w:rPr>
        <w:t>adoquinadas, casas</w:t>
      </w:r>
      <w:r>
        <w:rPr>
          <w:spacing w:val="-8"/>
        </w:rPr>
        <w:t> </w:t>
      </w:r>
      <w:r>
        <w:rPr>
          <w:spacing w:val="-2"/>
        </w:rPr>
        <w:t>de</w:t>
      </w:r>
      <w:r>
        <w:rPr>
          <w:spacing w:val="-8"/>
        </w:rPr>
        <w:t> </w:t>
      </w:r>
      <w:r>
        <w:rPr>
          <w:spacing w:val="-2"/>
        </w:rPr>
        <w:t>colores</w:t>
      </w:r>
      <w:r>
        <w:rPr>
          <w:spacing w:val="-8"/>
        </w:rPr>
        <w:t> </w:t>
      </w:r>
      <w:r>
        <w:rPr>
          <w:spacing w:val="-2"/>
        </w:rPr>
        <w:t>y</w:t>
      </w:r>
      <w:r>
        <w:rPr>
          <w:spacing w:val="-8"/>
        </w:rPr>
        <w:t> </w:t>
      </w:r>
      <w:r>
        <w:rPr>
          <w:spacing w:val="-2"/>
        </w:rPr>
        <w:t>antiguas</w:t>
      </w:r>
      <w:r>
        <w:rPr>
          <w:spacing w:val="-8"/>
        </w:rPr>
        <w:t> </w:t>
      </w:r>
      <w:r>
        <w:rPr>
          <w:spacing w:val="-2"/>
        </w:rPr>
        <w:t>iglesias</w:t>
      </w:r>
      <w:r>
        <w:rPr>
          <w:spacing w:val="-8"/>
        </w:rPr>
        <w:t> </w:t>
      </w:r>
      <w:r>
        <w:rPr>
          <w:spacing w:val="-2"/>
        </w:rPr>
        <w:t>crean</w:t>
      </w:r>
      <w:r>
        <w:rPr>
          <w:spacing w:val="-8"/>
        </w:rPr>
        <w:t> </w:t>
      </w:r>
      <w:r>
        <w:rPr>
          <w:spacing w:val="-2"/>
        </w:rPr>
        <w:t>un</w:t>
      </w:r>
      <w:r>
        <w:rPr>
          <w:spacing w:val="-8"/>
        </w:rPr>
        <w:t> </w:t>
      </w:r>
      <w:r>
        <w:rPr>
          <w:spacing w:val="-2"/>
        </w:rPr>
        <w:t>ambiente </w:t>
      </w:r>
      <w:r>
        <w:rPr/>
        <w:t>único que refleja la diversidad cultural de Estambul.</w:t>
      </w:r>
      <w:r>
        <w:rPr>
          <w:spacing w:val="80"/>
          <w:w w:val="150"/>
        </w:rPr>
        <w:t> </w:t>
      </w:r>
      <w:r>
        <w:rPr/>
        <w:t>Salida para visitar a La mezquita de Zeyrek</w:t>
      </w:r>
      <w:r>
        <w:rPr>
          <w:spacing w:val="-5"/>
        </w:rPr>
        <w:t> </w:t>
      </w:r>
      <w:r>
        <w:rPr/>
        <w:t>(en</w:t>
      </w:r>
      <w:r>
        <w:rPr>
          <w:spacing w:val="-5"/>
        </w:rPr>
        <w:t> </w:t>
      </w:r>
      <w:r>
        <w:rPr/>
        <w:t>turco:</w:t>
      </w:r>
      <w:r>
        <w:rPr>
          <w:spacing w:val="-5"/>
        </w:rPr>
        <w:t> </w:t>
      </w:r>
      <w:r>
        <w:rPr/>
        <w:t>Molla</w:t>
      </w:r>
      <w:r>
        <w:rPr>
          <w:spacing w:val="-5"/>
        </w:rPr>
        <w:t> </w:t>
      </w:r>
      <w:r>
        <w:rPr/>
        <w:t>Zeyrek</w:t>
      </w:r>
      <w:r>
        <w:rPr>
          <w:spacing w:val="-5"/>
        </w:rPr>
        <w:t> </w:t>
      </w:r>
      <w:r>
        <w:rPr/>
        <w:t>Camii)</w:t>
      </w:r>
      <w:r>
        <w:rPr>
          <w:spacing w:val="-5"/>
        </w:rPr>
        <w:t> </w:t>
      </w:r>
      <w:r>
        <w:rPr/>
        <w:t>es</w:t>
      </w:r>
      <w:r>
        <w:rPr>
          <w:spacing w:val="-5"/>
        </w:rPr>
        <w:t> </w:t>
      </w:r>
      <w:r>
        <w:rPr/>
        <w:t>una</w:t>
      </w:r>
      <w:r>
        <w:rPr>
          <w:spacing w:val="-5"/>
        </w:rPr>
        <w:t> </w:t>
      </w:r>
      <w:r>
        <w:rPr/>
        <w:t>mezquita</w:t>
      </w:r>
      <w:r>
        <w:rPr>
          <w:spacing w:val="-5"/>
        </w:rPr>
        <w:t> </w:t>
      </w:r>
      <w:r>
        <w:rPr/>
        <w:t>situada</w:t>
      </w:r>
      <w:r>
        <w:rPr>
          <w:spacing w:val="-5"/>
        </w:rPr>
        <w:t> </w:t>
      </w:r>
      <w:r>
        <w:rPr/>
        <w:t>en</w:t>
      </w:r>
      <w:r>
        <w:rPr>
          <w:spacing w:val="-5"/>
        </w:rPr>
        <w:t> </w:t>
      </w:r>
      <w:r>
        <w:rPr/>
        <w:t>Estambul</w:t>
      </w:r>
      <w:r>
        <w:rPr>
          <w:spacing w:val="-5"/>
        </w:rPr>
        <w:t> </w:t>
      </w:r>
      <w:r>
        <w:rPr/>
        <w:t>y</w:t>
      </w:r>
      <w:r>
        <w:rPr>
          <w:spacing w:val="-5"/>
        </w:rPr>
        <w:t> </w:t>
      </w:r>
      <w:r>
        <w:rPr/>
        <w:t>construida</w:t>
      </w:r>
      <w:r>
        <w:rPr>
          <w:spacing w:val="-5"/>
        </w:rPr>
        <w:t> </w:t>
      </w:r>
      <w:r>
        <w:rPr/>
        <w:t>a partir</w:t>
      </w:r>
      <w:r>
        <w:rPr>
          <w:spacing w:val="-2"/>
        </w:rPr>
        <w:t> </w:t>
      </w:r>
      <w:r>
        <w:rPr/>
        <w:t>de</w:t>
      </w:r>
      <w:r>
        <w:rPr>
          <w:spacing w:val="-2"/>
        </w:rPr>
        <w:t> </w:t>
      </w:r>
      <w:r>
        <w:rPr/>
        <w:t>dos</w:t>
      </w:r>
      <w:r>
        <w:rPr>
          <w:spacing w:val="-2"/>
        </w:rPr>
        <w:t> </w:t>
      </w:r>
      <w:r>
        <w:rPr/>
        <w:t>antiguas</w:t>
      </w:r>
      <w:r>
        <w:rPr>
          <w:spacing w:val="-2"/>
        </w:rPr>
        <w:t> </w:t>
      </w:r>
      <w:r>
        <w:rPr/>
        <w:t>iglesias</w:t>
      </w:r>
      <w:r>
        <w:rPr>
          <w:spacing w:val="-2"/>
        </w:rPr>
        <w:t> </w:t>
      </w:r>
      <w:r>
        <w:rPr/>
        <w:t>ortodoxas</w:t>
      </w:r>
      <w:r>
        <w:rPr>
          <w:spacing w:val="-2"/>
        </w:rPr>
        <w:t> </w:t>
      </w:r>
      <w:r>
        <w:rPr/>
        <w:t>y</w:t>
      </w:r>
      <w:r>
        <w:rPr>
          <w:spacing w:val="-2"/>
        </w:rPr>
        <w:t> </w:t>
      </w:r>
      <w:r>
        <w:rPr/>
        <w:t>una</w:t>
      </w:r>
      <w:r>
        <w:rPr>
          <w:spacing w:val="-2"/>
        </w:rPr>
        <w:t> </w:t>
      </w:r>
      <w:r>
        <w:rPr/>
        <w:t>capilla.</w:t>
      </w:r>
      <w:r>
        <w:rPr>
          <w:spacing w:val="-2"/>
        </w:rPr>
        <w:t> </w:t>
      </w:r>
      <w:r>
        <w:rPr/>
        <w:t>Representa</w:t>
      </w:r>
      <w:r>
        <w:rPr>
          <w:spacing w:val="-2"/>
        </w:rPr>
        <w:t> </w:t>
      </w:r>
      <w:r>
        <w:rPr/>
        <w:t>el</w:t>
      </w:r>
      <w:r>
        <w:rPr>
          <w:spacing w:val="-2"/>
        </w:rPr>
        <w:t> </w:t>
      </w:r>
      <w:r>
        <w:rPr/>
        <w:t>más</w:t>
      </w:r>
      <w:r>
        <w:rPr>
          <w:spacing w:val="-2"/>
        </w:rPr>
        <w:t> </w:t>
      </w:r>
      <w:r>
        <w:rPr/>
        <w:t>típico</w:t>
      </w:r>
      <w:r>
        <w:rPr>
          <w:spacing w:val="-2"/>
        </w:rPr>
        <w:t> </w:t>
      </w:r>
      <w:r>
        <w:rPr/>
        <w:t>ejemplo</w:t>
      </w:r>
      <w:r>
        <w:rPr>
          <w:spacing w:val="-2"/>
        </w:rPr>
        <w:t> </w:t>
      </w:r>
      <w:r>
        <w:rPr/>
        <w:t>de la arquitectura del período intermedio bizantino de Constantinopla y es, después de Santa Sofía, el edificio religioso más grande construido por los bizantinos que aún existe en la ciudad de Estambul. Regreso Al hotel por cuenta del Cliente.</w:t>
      </w:r>
      <w:r>
        <w:rPr>
          <w:spacing w:val="40"/>
        </w:rPr>
        <w:t> </w:t>
      </w:r>
      <w:r>
        <w:rPr/>
        <w:t>Alojamiento.</w:t>
      </w:r>
    </w:p>
    <w:p>
      <w:pPr>
        <w:pStyle w:val="BodyText"/>
        <w:spacing w:before="20"/>
      </w:pPr>
    </w:p>
    <w:p>
      <w:pPr>
        <w:pStyle w:val="BodyText"/>
        <w:spacing w:before="0"/>
        <w:ind w:left="3125"/>
        <w:jc w:val="both"/>
      </w:pPr>
      <w:r>
        <w:rPr>
          <w:color w:val="CD1417"/>
        </w:rPr>
        <w:t>*</w:t>
      </w:r>
      <w:r>
        <w:rPr/>
        <w:t>Nota:</w:t>
      </w:r>
      <w:r>
        <w:rPr>
          <w:spacing w:val="-1"/>
        </w:rPr>
        <w:t> </w:t>
      </w:r>
      <w:r>
        <w:rPr/>
        <w:t>Se</w:t>
      </w:r>
      <w:r>
        <w:rPr>
          <w:spacing w:val="3"/>
        </w:rPr>
        <w:t> </w:t>
      </w:r>
      <w:r>
        <w:rPr/>
        <w:t>recomienda</w:t>
      </w:r>
      <w:r>
        <w:rPr>
          <w:spacing w:val="2"/>
        </w:rPr>
        <w:t> </w:t>
      </w:r>
      <w:r>
        <w:rPr/>
        <w:t>tomar</w:t>
      </w:r>
      <w:r>
        <w:rPr>
          <w:spacing w:val="2"/>
        </w:rPr>
        <w:t> </w:t>
      </w:r>
      <w:r>
        <w:rPr/>
        <w:t>un</w:t>
      </w:r>
      <w:r>
        <w:rPr>
          <w:spacing w:val="2"/>
        </w:rPr>
        <w:t> </w:t>
      </w:r>
      <w:r>
        <w:rPr/>
        <w:t>tour</w:t>
      </w:r>
      <w:r>
        <w:rPr>
          <w:spacing w:val="2"/>
        </w:rPr>
        <w:t> </w:t>
      </w:r>
      <w:r>
        <w:rPr/>
        <w:t>opcional</w:t>
      </w:r>
      <w:r>
        <w:rPr>
          <w:spacing w:val="3"/>
        </w:rPr>
        <w:t> </w:t>
      </w:r>
      <w:r>
        <w:rPr/>
        <w:t>City</w:t>
      </w:r>
      <w:r>
        <w:rPr>
          <w:spacing w:val="2"/>
        </w:rPr>
        <w:t> </w:t>
      </w:r>
      <w:r>
        <w:rPr/>
        <w:t>Tour</w:t>
      </w:r>
      <w:r>
        <w:rPr>
          <w:spacing w:val="2"/>
        </w:rPr>
        <w:t> </w:t>
      </w:r>
      <w:r>
        <w:rPr/>
        <w:t>Clásico.</w:t>
      </w:r>
      <w:r>
        <w:rPr>
          <w:spacing w:val="2"/>
        </w:rPr>
        <w:t> </w:t>
      </w:r>
      <w:r>
        <w:rPr/>
        <w:t>Consulte</w:t>
      </w:r>
      <w:r>
        <w:rPr>
          <w:spacing w:val="2"/>
        </w:rPr>
        <w:t> </w:t>
      </w:r>
      <w:r>
        <w:rPr>
          <w:spacing w:val="-2"/>
        </w:rPr>
        <w:t>tarifa.</w:t>
      </w:r>
    </w:p>
    <w:p>
      <w:pPr>
        <w:pStyle w:val="BodyText"/>
        <w:spacing w:before="22"/>
      </w:pPr>
    </w:p>
    <w:p>
      <w:pPr>
        <w:pStyle w:val="BodyText"/>
        <w:spacing w:before="0"/>
        <w:ind w:left="3125"/>
        <w:jc w:val="both"/>
      </w:pPr>
      <w:r>
        <w:rPr>
          <w:w w:val="105"/>
        </w:rPr>
        <w:t>Día</w:t>
      </w:r>
      <w:r>
        <w:rPr>
          <w:spacing w:val="-13"/>
          <w:w w:val="105"/>
        </w:rPr>
        <w:t> </w:t>
      </w:r>
      <w:r>
        <w:rPr>
          <w:w w:val="105"/>
        </w:rPr>
        <w:t>3</w:t>
      </w:r>
      <w:r>
        <w:rPr>
          <w:spacing w:val="34"/>
          <w:w w:val="105"/>
        </w:rPr>
        <w:t>  </w:t>
      </w:r>
      <w:r>
        <w:rPr>
          <w:w w:val="105"/>
        </w:rPr>
        <w:t>Estambul</w:t>
      </w:r>
      <w:r>
        <w:rPr>
          <w:spacing w:val="-11"/>
          <w:w w:val="105"/>
        </w:rPr>
        <w:t> </w:t>
      </w:r>
      <w:r>
        <w:rPr>
          <w:w w:val="105"/>
        </w:rPr>
        <w:t>-</w:t>
      </w:r>
      <w:r>
        <w:rPr>
          <w:spacing w:val="-12"/>
          <w:w w:val="105"/>
        </w:rPr>
        <w:t> </w:t>
      </w:r>
      <w:r>
        <w:rPr>
          <w:w w:val="105"/>
        </w:rPr>
        <w:t>Ankara</w:t>
      </w:r>
      <w:r>
        <w:rPr>
          <w:spacing w:val="-12"/>
          <w:w w:val="105"/>
        </w:rPr>
        <w:t> </w:t>
      </w:r>
      <w:r>
        <w:rPr>
          <w:w w:val="105"/>
        </w:rPr>
        <w:t>–</w:t>
      </w:r>
      <w:r>
        <w:rPr>
          <w:spacing w:val="-13"/>
          <w:w w:val="105"/>
        </w:rPr>
        <w:t> </w:t>
      </w:r>
      <w:r>
        <w:rPr>
          <w:spacing w:val="-2"/>
          <w:w w:val="105"/>
        </w:rPr>
        <w:t>Capadocia</w:t>
      </w:r>
    </w:p>
    <w:p>
      <w:pPr>
        <w:pStyle w:val="BodyText"/>
        <w:spacing w:line="249" w:lineRule="auto"/>
        <w:ind w:left="3125" w:right="373"/>
        <w:jc w:val="both"/>
      </w:pPr>
      <w:r>
        <w:rPr/>
        <w:t>Desayuno y salida hacia Ánkara.</w:t>
      </w:r>
      <w:r>
        <w:rPr>
          <w:spacing w:val="40"/>
        </w:rPr>
        <w:t> </w:t>
      </w:r>
      <w:r>
        <w:rPr/>
        <w:t>Llegada a Ánkara, capital de la República y visita al Mausoleo</w:t>
      </w:r>
      <w:r>
        <w:rPr>
          <w:spacing w:val="-1"/>
        </w:rPr>
        <w:t> </w:t>
      </w:r>
      <w:r>
        <w:rPr/>
        <w:t>de</w:t>
      </w:r>
      <w:r>
        <w:rPr>
          <w:spacing w:val="-1"/>
        </w:rPr>
        <w:t> </w:t>
      </w:r>
      <w:r>
        <w:rPr/>
        <w:t>Ataturk</w:t>
      </w:r>
      <w:r>
        <w:rPr>
          <w:spacing w:val="-1"/>
        </w:rPr>
        <w:t> </w:t>
      </w:r>
      <w:r>
        <w:rPr/>
        <w:t>y</w:t>
      </w:r>
      <w:r>
        <w:rPr>
          <w:spacing w:val="-1"/>
        </w:rPr>
        <w:t> </w:t>
      </w:r>
      <w:r>
        <w:rPr/>
        <w:t>continuación</w:t>
      </w:r>
      <w:r>
        <w:rPr>
          <w:spacing w:val="-1"/>
        </w:rPr>
        <w:t> </w:t>
      </w:r>
      <w:r>
        <w:rPr/>
        <w:t>hacia</w:t>
      </w:r>
      <w:r>
        <w:rPr>
          <w:spacing w:val="-1"/>
        </w:rPr>
        <w:t> </w:t>
      </w:r>
      <w:r>
        <w:rPr/>
        <w:t>Capadocia</w:t>
      </w:r>
      <w:r>
        <w:rPr>
          <w:spacing w:val="-1"/>
        </w:rPr>
        <w:t> </w:t>
      </w:r>
      <w:r>
        <w:rPr/>
        <w:t>pasando</w:t>
      </w:r>
      <w:r>
        <w:rPr>
          <w:spacing w:val="-1"/>
        </w:rPr>
        <w:t> </w:t>
      </w:r>
      <w:r>
        <w:rPr/>
        <w:t>por</w:t>
      </w:r>
      <w:r>
        <w:rPr>
          <w:spacing w:val="-1"/>
        </w:rPr>
        <w:t> </w:t>
      </w:r>
      <w:r>
        <w:rPr/>
        <w:t>el</w:t>
      </w:r>
      <w:r>
        <w:rPr>
          <w:spacing w:val="-1"/>
        </w:rPr>
        <w:t> </w:t>
      </w:r>
      <w:r>
        <w:rPr/>
        <w:t>lago</w:t>
      </w:r>
      <w:r>
        <w:rPr>
          <w:spacing w:val="-1"/>
        </w:rPr>
        <w:t> </w:t>
      </w:r>
      <w:r>
        <w:rPr/>
        <w:t>Salado, segundo lago más grande del país. Llegada a Capadocia, traslado a los hoteles. Visita al taller de alfombras y llegada al hotel. Cena y alojamiento.</w:t>
      </w:r>
    </w:p>
    <w:p>
      <w:pPr>
        <w:pStyle w:val="BodyText"/>
        <w:spacing w:before="14"/>
      </w:pPr>
    </w:p>
    <w:p>
      <w:pPr>
        <w:pStyle w:val="BodyText"/>
        <w:spacing w:before="1"/>
        <w:ind w:left="3125"/>
        <w:jc w:val="both"/>
      </w:pPr>
      <w:r>
        <w:rPr>
          <w:color w:val="C11718"/>
        </w:rPr>
        <w:t>*</w:t>
      </w:r>
      <w:r>
        <w:rPr/>
        <w:t>Nota:</w:t>
      </w:r>
      <w:r>
        <w:rPr>
          <w:spacing w:val="-1"/>
        </w:rPr>
        <w:t> </w:t>
      </w:r>
      <w:r>
        <w:rPr/>
        <w:t>Posibilidad</w:t>
      </w:r>
      <w:r>
        <w:rPr>
          <w:spacing w:val="1"/>
        </w:rPr>
        <w:t> </w:t>
      </w:r>
      <w:r>
        <w:rPr/>
        <w:t>de</w:t>
      </w:r>
      <w:r>
        <w:rPr>
          <w:spacing w:val="2"/>
        </w:rPr>
        <w:t> </w:t>
      </w:r>
      <w:r>
        <w:rPr/>
        <w:t>tomar</w:t>
      </w:r>
      <w:r>
        <w:rPr>
          <w:spacing w:val="1"/>
        </w:rPr>
        <w:t> </w:t>
      </w:r>
      <w:r>
        <w:rPr/>
        <w:t>vuelo</w:t>
      </w:r>
      <w:r>
        <w:rPr>
          <w:spacing w:val="1"/>
        </w:rPr>
        <w:t> </w:t>
      </w:r>
      <w:r>
        <w:rPr/>
        <w:t>de</w:t>
      </w:r>
      <w:r>
        <w:rPr>
          <w:spacing w:val="2"/>
        </w:rPr>
        <w:t> </w:t>
      </w:r>
      <w:r>
        <w:rPr/>
        <w:t>Estambul</w:t>
      </w:r>
      <w:r>
        <w:rPr>
          <w:spacing w:val="1"/>
        </w:rPr>
        <w:t> </w:t>
      </w:r>
      <w:r>
        <w:rPr/>
        <w:t>a</w:t>
      </w:r>
      <w:r>
        <w:rPr>
          <w:spacing w:val="2"/>
        </w:rPr>
        <w:t> </w:t>
      </w:r>
      <w:r>
        <w:rPr/>
        <w:t>Capadocia,</w:t>
      </w:r>
      <w:r>
        <w:rPr>
          <w:spacing w:val="7"/>
        </w:rPr>
        <w:t> </w:t>
      </w:r>
      <w:r>
        <w:rPr/>
        <w:t>consultar</w:t>
      </w:r>
      <w:r>
        <w:rPr>
          <w:spacing w:val="1"/>
        </w:rPr>
        <w:t> </w:t>
      </w:r>
      <w:r>
        <w:rPr>
          <w:spacing w:val="-2"/>
        </w:rPr>
        <w:t>suplemento.</w:t>
      </w: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85"/>
        <w:rPr>
          <w:sz w:val="20"/>
        </w:rPr>
      </w:pPr>
      <w:r>
        <w:rPr>
          <w:sz w:val="20"/>
        </w:rPr>
        <w:drawing>
          <wp:anchor allowOverlap="1" behindDoc="1" distB="0" distL="0" distR="0" distT="0" layoutInCell="1" locked="0" relativeHeight="487588864" simplePos="0">
            <wp:simplePos x="0" y="0"/>
            <wp:positionH relativeFrom="page">
              <wp:posOffset>4139400</wp:posOffset>
            </wp:positionH>
            <wp:positionV relativeFrom="paragraph">
              <wp:posOffset>215252</wp:posOffset>
            </wp:positionV>
            <wp:extent cx="1059311" cy="386810"/>
            <wp:effectExtent b="0" l="0" r="0" t="0"/>
            <wp:wrapTopAndBottom/>
            <wp:docPr id="10" name="Image 10"/>
            <wp:cNvGraphicFramePr>
              <a:graphicFrameLocks/>
            </wp:cNvGraphicFramePr>
            <a:graphic>
              <a:graphicData uri="http://schemas.openxmlformats.org/drawingml/2006/picture">
                <pic:pic>
                  <pic:nvPicPr>
                    <pic:cNvPr id="10" name="Image 10"/>
                    <pic:cNvPicPr/>
                  </pic:nvPicPr>
                  <pic:blipFill>
                    <a:blip cstate="print" r:embed="rId6"/>
                    <a:stretch>
                      <a:fillRect/>
                    </a:stretch>
                  </pic:blipFill>
                  <pic:spPr>
                    <a:xfrm>
                      <a:off x="0" y="0"/>
                      <a:ext cx="1059311" cy="386810"/>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102"/>
        <w:ind w:left="360"/>
        <w:jc w:val="both"/>
      </w:pPr>
      <w:r>
        <w:rPr/>
        <w:t>Día</w:t>
      </w:r>
      <w:r>
        <w:rPr>
          <w:spacing w:val="-4"/>
        </w:rPr>
        <w:t> </w:t>
      </w:r>
      <w:r>
        <w:rPr/>
        <w:t>4</w:t>
      </w:r>
      <w:r>
        <w:rPr>
          <w:spacing w:val="73"/>
        </w:rPr>
        <w:t>  </w:t>
      </w:r>
      <w:r>
        <w:rPr>
          <w:spacing w:val="-2"/>
        </w:rPr>
        <w:t>Capadocia</w:t>
      </w:r>
    </w:p>
    <w:p>
      <w:pPr>
        <w:pStyle w:val="BodyText"/>
        <w:spacing w:line="249" w:lineRule="auto"/>
        <w:ind w:left="360" w:right="357"/>
        <w:jc w:val="both"/>
      </w:pPr>
      <w:r>
        <w:rPr/>
        <w:t>Desayuno y salida para la visita de esta maravillosa región, una mezcla de los caprichos de la naturaleza y el arte humano. Visita</w:t>
      </w:r>
      <w:r>
        <w:rPr>
          <w:spacing w:val="-2"/>
        </w:rPr>
        <w:t> </w:t>
      </w:r>
      <w:r>
        <w:rPr/>
        <w:t>al</w:t>
      </w:r>
      <w:r>
        <w:rPr>
          <w:spacing w:val="-2"/>
        </w:rPr>
        <w:t> </w:t>
      </w:r>
      <w:r>
        <w:rPr/>
        <w:t>museo</w:t>
      </w:r>
      <w:r>
        <w:rPr>
          <w:spacing w:val="-2"/>
        </w:rPr>
        <w:t> </w:t>
      </w:r>
      <w:r>
        <w:rPr/>
        <w:t>al</w:t>
      </w:r>
      <w:r>
        <w:rPr>
          <w:spacing w:val="-2"/>
        </w:rPr>
        <w:t> </w:t>
      </w:r>
      <w:r>
        <w:rPr/>
        <w:t>aire</w:t>
      </w:r>
      <w:r>
        <w:rPr>
          <w:spacing w:val="-2"/>
        </w:rPr>
        <w:t> </w:t>
      </w:r>
      <w:r>
        <w:rPr/>
        <w:t>libre</w:t>
      </w:r>
      <w:r>
        <w:rPr>
          <w:spacing w:val="-2"/>
        </w:rPr>
        <w:t> </w:t>
      </w:r>
      <w:r>
        <w:rPr/>
        <w:t>de</w:t>
      </w:r>
      <w:r>
        <w:rPr>
          <w:spacing w:val="-2"/>
        </w:rPr>
        <w:t> </w:t>
      </w:r>
      <w:r>
        <w:rPr/>
        <w:t>Göreme</w:t>
      </w:r>
      <w:r>
        <w:rPr>
          <w:spacing w:val="-2"/>
        </w:rPr>
        <w:t> </w:t>
      </w:r>
      <w:r>
        <w:rPr/>
        <w:t>con</w:t>
      </w:r>
      <w:r>
        <w:rPr>
          <w:spacing w:val="-2"/>
        </w:rPr>
        <w:t> </w:t>
      </w:r>
      <w:r>
        <w:rPr/>
        <w:t>sus</w:t>
      </w:r>
      <w:r>
        <w:rPr>
          <w:spacing w:val="-2"/>
        </w:rPr>
        <w:t> </w:t>
      </w:r>
      <w:r>
        <w:rPr/>
        <w:t>iglesias</w:t>
      </w:r>
      <w:r>
        <w:rPr>
          <w:spacing w:val="-2"/>
        </w:rPr>
        <w:t> </w:t>
      </w:r>
      <w:r>
        <w:rPr/>
        <w:t>rupestres</w:t>
      </w:r>
      <w:r>
        <w:rPr>
          <w:spacing w:val="-2"/>
        </w:rPr>
        <w:t> </w:t>
      </w:r>
      <w:r>
        <w:rPr/>
        <w:t>decoradas</w:t>
      </w:r>
      <w:r>
        <w:rPr>
          <w:spacing w:val="-2"/>
        </w:rPr>
        <w:t> </w:t>
      </w:r>
      <w:r>
        <w:rPr/>
        <w:t>con</w:t>
      </w:r>
      <w:r>
        <w:rPr>
          <w:spacing w:val="-2"/>
        </w:rPr>
        <w:t> </w:t>
      </w:r>
      <w:r>
        <w:rPr/>
        <w:t>frescos.</w:t>
      </w:r>
      <w:r>
        <w:rPr>
          <w:spacing w:val="-2"/>
        </w:rPr>
        <w:t> </w:t>
      </w:r>
      <w:r>
        <w:rPr/>
        <w:t>Paradas</w:t>
      </w:r>
      <w:r>
        <w:rPr>
          <w:spacing w:val="-2"/>
        </w:rPr>
        <w:t> </w:t>
      </w:r>
      <w:r>
        <w:rPr/>
        <w:t>en</w:t>
      </w:r>
      <w:r>
        <w:rPr>
          <w:spacing w:val="-2"/>
        </w:rPr>
        <w:t> </w:t>
      </w:r>
      <w:r>
        <w:rPr/>
        <w:t>los</w:t>
      </w:r>
      <w:r>
        <w:rPr>
          <w:spacing w:val="-2"/>
        </w:rPr>
        <w:t> </w:t>
      </w:r>
      <w:r>
        <w:rPr/>
        <w:t>valles</w:t>
      </w:r>
      <w:r>
        <w:rPr>
          <w:spacing w:val="-2"/>
        </w:rPr>
        <w:t> </w:t>
      </w:r>
      <w:r>
        <w:rPr/>
        <w:t>de</w:t>
      </w:r>
      <w:r>
        <w:rPr>
          <w:spacing w:val="-2"/>
        </w:rPr>
        <w:t> </w:t>
      </w:r>
      <w:r>
        <w:rPr/>
        <w:t>Avcilar</w:t>
      </w:r>
      <w:r>
        <w:rPr>
          <w:spacing w:val="-2"/>
        </w:rPr>
        <w:t> </w:t>
      </w:r>
      <w:r>
        <w:rPr/>
        <w:t>y Güvercinlik</w:t>
      </w:r>
      <w:r>
        <w:rPr>
          <w:spacing w:val="-6"/>
        </w:rPr>
        <w:t> </w:t>
      </w:r>
      <w:r>
        <w:rPr/>
        <w:t>desde</w:t>
      </w:r>
      <w:r>
        <w:rPr>
          <w:spacing w:val="-6"/>
        </w:rPr>
        <w:t> </w:t>
      </w:r>
      <w:r>
        <w:rPr/>
        <w:t>donde</w:t>
      </w:r>
      <w:r>
        <w:rPr>
          <w:spacing w:val="-6"/>
        </w:rPr>
        <w:t> </w:t>
      </w:r>
      <w:r>
        <w:rPr/>
        <w:t>se</w:t>
      </w:r>
      <w:r>
        <w:rPr>
          <w:spacing w:val="-6"/>
        </w:rPr>
        <w:t> </w:t>
      </w:r>
      <w:r>
        <w:rPr/>
        <w:t>disfruta</w:t>
      </w:r>
      <w:r>
        <w:rPr>
          <w:spacing w:val="-6"/>
        </w:rPr>
        <w:t> </w:t>
      </w:r>
      <w:r>
        <w:rPr/>
        <w:t>de</w:t>
      </w:r>
      <w:r>
        <w:rPr>
          <w:spacing w:val="-6"/>
        </w:rPr>
        <w:t> </w:t>
      </w:r>
      <w:r>
        <w:rPr/>
        <w:t>un</w:t>
      </w:r>
      <w:r>
        <w:rPr>
          <w:spacing w:val="-6"/>
        </w:rPr>
        <w:t> </w:t>
      </w:r>
      <w:r>
        <w:rPr/>
        <w:t>increíble</w:t>
      </w:r>
      <w:r>
        <w:rPr>
          <w:spacing w:val="-6"/>
        </w:rPr>
        <w:t> </w:t>
      </w:r>
      <w:r>
        <w:rPr/>
        <w:t>paisaje</w:t>
      </w:r>
      <w:r>
        <w:rPr>
          <w:spacing w:val="-6"/>
        </w:rPr>
        <w:t> </w:t>
      </w:r>
      <w:r>
        <w:rPr/>
        <w:t>lunar.</w:t>
      </w:r>
      <w:r>
        <w:rPr>
          <w:spacing w:val="-6"/>
        </w:rPr>
        <w:t> </w:t>
      </w:r>
      <w:r>
        <w:rPr/>
        <w:t>A</w:t>
      </w:r>
      <w:r>
        <w:rPr>
          <w:spacing w:val="-6"/>
        </w:rPr>
        <w:t> </w:t>
      </w:r>
      <w:r>
        <w:rPr/>
        <w:t>continuación, visita</w:t>
      </w:r>
      <w:r>
        <w:rPr>
          <w:spacing w:val="-6"/>
        </w:rPr>
        <w:t> </w:t>
      </w:r>
      <w:r>
        <w:rPr/>
        <w:t>al</w:t>
      </w:r>
      <w:r>
        <w:rPr>
          <w:spacing w:val="-6"/>
        </w:rPr>
        <w:t> </w:t>
      </w:r>
      <w:r>
        <w:rPr/>
        <w:t>valle</w:t>
      </w:r>
      <w:r>
        <w:rPr>
          <w:spacing w:val="-6"/>
        </w:rPr>
        <w:t> </w:t>
      </w:r>
      <w:r>
        <w:rPr/>
        <w:t>de</w:t>
      </w:r>
      <w:r>
        <w:rPr>
          <w:spacing w:val="-6"/>
        </w:rPr>
        <w:t> </w:t>
      </w:r>
      <w:r>
        <w:rPr/>
        <w:t>Uchisar</w:t>
      </w:r>
      <w:r>
        <w:rPr>
          <w:spacing w:val="-6"/>
        </w:rPr>
        <w:t> </w:t>
      </w:r>
      <w:r>
        <w:rPr/>
        <w:t>donde</w:t>
      </w:r>
      <w:r>
        <w:rPr>
          <w:spacing w:val="-6"/>
        </w:rPr>
        <w:t> </w:t>
      </w:r>
      <w:r>
        <w:rPr/>
        <w:t>se</w:t>
      </w:r>
      <w:r>
        <w:rPr>
          <w:spacing w:val="-6"/>
        </w:rPr>
        <w:t> </w:t>
      </w:r>
      <w:r>
        <w:rPr/>
        <w:t>puede contemplar</w:t>
      </w:r>
      <w:r>
        <w:rPr>
          <w:spacing w:val="-4"/>
        </w:rPr>
        <w:t> </w:t>
      </w:r>
      <w:r>
        <w:rPr/>
        <w:t>la</w:t>
      </w:r>
      <w:r>
        <w:rPr>
          <w:spacing w:val="-4"/>
        </w:rPr>
        <w:t> </w:t>
      </w:r>
      <w:r>
        <w:rPr/>
        <w:t>antigua</w:t>
      </w:r>
      <w:r>
        <w:rPr>
          <w:spacing w:val="-4"/>
        </w:rPr>
        <w:t> </w:t>
      </w:r>
      <w:r>
        <w:rPr/>
        <w:t>fortaleza</w:t>
      </w:r>
      <w:r>
        <w:rPr>
          <w:spacing w:val="-4"/>
        </w:rPr>
        <w:t> </w:t>
      </w:r>
      <w:r>
        <w:rPr/>
        <w:t>excavada</w:t>
      </w:r>
      <w:r>
        <w:rPr>
          <w:spacing w:val="-4"/>
        </w:rPr>
        <w:t> </w:t>
      </w:r>
      <w:r>
        <w:rPr/>
        <w:t>en</w:t>
      </w:r>
      <w:r>
        <w:rPr>
          <w:spacing w:val="-4"/>
        </w:rPr>
        <w:t> </w:t>
      </w:r>
      <w:r>
        <w:rPr/>
        <w:t>roca.</w:t>
      </w:r>
      <w:r>
        <w:rPr>
          <w:spacing w:val="-4"/>
        </w:rPr>
        <w:t> </w:t>
      </w:r>
      <w:r>
        <w:rPr/>
        <w:t>Por</w:t>
      </w:r>
      <w:r>
        <w:rPr>
          <w:spacing w:val="-4"/>
        </w:rPr>
        <w:t> </w:t>
      </w:r>
      <w:r>
        <w:rPr/>
        <w:t>la</w:t>
      </w:r>
      <w:r>
        <w:rPr>
          <w:spacing w:val="-4"/>
        </w:rPr>
        <w:t> </w:t>
      </w:r>
      <w:r>
        <w:rPr/>
        <w:t>tarde</w:t>
      </w:r>
      <w:r>
        <w:rPr>
          <w:spacing w:val="-4"/>
        </w:rPr>
        <w:t> </w:t>
      </w:r>
      <w:r>
        <w:rPr/>
        <w:t>visita</w:t>
      </w:r>
      <w:r>
        <w:rPr>
          <w:spacing w:val="80"/>
        </w:rPr>
        <w:t> </w:t>
      </w:r>
      <w:r>
        <w:rPr/>
        <w:t>a</w:t>
      </w:r>
      <w:r>
        <w:rPr>
          <w:spacing w:val="-4"/>
        </w:rPr>
        <w:t> </w:t>
      </w:r>
      <w:r>
        <w:rPr/>
        <w:t>una</w:t>
      </w:r>
      <w:r>
        <w:rPr>
          <w:spacing w:val="-4"/>
        </w:rPr>
        <w:t> </w:t>
      </w:r>
      <w:r>
        <w:rPr/>
        <w:t>de</w:t>
      </w:r>
      <w:r>
        <w:rPr>
          <w:spacing w:val="-4"/>
        </w:rPr>
        <w:t> </w:t>
      </w:r>
      <w:r>
        <w:rPr/>
        <w:t>las</w:t>
      </w:r>
      <w:r>
        <w:rPr>
          <w:spacing w:val="-4"/>
        </w:rPr>
        <w:t> </w:t>
      </w:r>
      <w:r>
        <w:rPr/>
        <w:t>ciudades</w:t>
      </w:r>
      <w:r>
        <w:rPr>
          <w:spacing w:val="-4"/>
        </w:rPr>
        <w:t> </w:t>
      </w:r>
      <w:r>
        <w:rPr/>
        <w:t>subterráneas:</w:t>
      </w:r>
      <w:r>
        <w:rPr>
          <w:spacing w:val="-4"/>
        </w:rPr>
        <w:t> </w:t>
      </w:r>
      <w:r>
        <w:rPr/>
        <w:t>Özkonak</w:t>
      </w:r>
      <w:r>
        <w:rPr>
          <w:spacing w:val="-4"/>
        </w:rPr>
        <w:t> </w:t>
      </w:r>
      <w:r>
        <w:rPr/>
        <w:t>, Mazı</w:t>
      </w:r>
      <w:r>
        <w:rPr>
          <w:spacing w:val="-4"/>
        </w:rPr>
        <w:t> </w:t>
      </w:r>
      <w:r>
        <w:rPr/>
        <w:t>o Saratlı.</w:t>
      </w:r>
      <w:r>
        <w:rPr>
          <w:spacing w:val="-8"/>
        </w:rPr>
        <w:t> </w:t>
      </w:r>
      <w:r>
        <w:rPr/>
        <w:t>Luego</w:t>
      </w:r>
      <w:r>
        <w:rPr>
          <w:spacing w:val="-8"/>
        </w:rPr>
        <w:t> </w:t>
      </w:r>
      <w:r>
        <w:rPr/>
        <w:t>salida</w:t>
      </w:r>
      <w:r>
        <w:rPr>
          <w:spacing w:val="-8"/>
        </w:rPr>
        <w:t> </w:t>
      </w:r>
      <w:r>
        <w:rPr/>
        <w:t>para</w:t>
      </w:r>
      <w:r>
        <w:rPr>
          <w:spacing w:val="-8"/>
        </w:rPr>
        <w:t> </w:t>
      </w:r>
      <w:r>
        <w:rPr/>
        <w:t>una</w:t>
      </w:r>
      <w:r>
        <w:rPr>
          <w:spacing w:val="-8"/>
        </w:rPr>
        <w:t> </w:t>
      </w:r>
      <w:r>
        <w:rPr/>
        <w:t>visita</w:t>
      </w:r>
      <w:r>
        <w:rPr>
          <w:spacing w:val="-8"/>
        </w:rPr>
        <w:t> </w:t>
      </w:r>
      <w:r>
        <w:rPr/>
        <w:t>a</w:t>
      </w:r>
      <w:r>
        <w:rPr>
          <w:spacing w:val="-8"/>
        </w:rPr>
        <w:t> </w:t>
      </w:r>
      <w:r>
        <w:rPr/>
        <w:t>los</w:t>
      </w:r>
      <w:r>
        <w:rPr>
          <w:spacing w:val="-8"/>
        </w:rPr>
        <w:t> </w:t>
      </w:r>
      <w:r>
        <w:rPr/>
        <w:t>talleres</w:t>
      </w:r>
      <w:r>
        <w:rPr>
          <w:spacing w:val="-8"/>
        </w:rPr>
        <w:t> </w:t>
      </w:r>
      <w:r>
        <w:rPr/>
        <w:t>de</w:t>
      </w:r>
      <w:r>
        <w:rPr>
          <w:spacing w:val="-8"/>
        </w:rPr>
        <w:t> </w:t>
      </w:r>
      <w:r>
        <w:rPr/>
        <w:t>ónix</w:t>
      </w:r>
      <w:r>
        <w:rPr>
          <w:spacing w:val="-8"/>
        </w:rPr>
        <w:t> </w:t>
      </w:r>
      <w:r>
        <w:rPr/>
        <w:t>y</w:t>
      </w:r>
      <w:r>
        <w:rPr>
          <w:spacing w:val="-8"/>
        </w:rPr>
        <w:t> </w:t>
      </w:r>
      <w:r>
        <w:rPr/>
        <w:t>turquesa</w:t>
      </w:r>
      <w:r>
        <w:rPr>
          <w:spacing w:val="-8"/>
        </w:rPr>
        <w:t> </w:t>
      </w:r>
      <w:r>
        <w:rPr/>
        <w:t>donde</w:t>
      </w:r>
      <w:r>
        <w:rPr>
          <w:spacing w:val="-8"/>
        </w:rPr>
        <w:t> </w:t>
      </w:r>
      <w:r>
        <w:rPr/>
        <w:t>se</w:t>
      </w:r>
      <w:r>
        <w:rPr>
          <w:spacing w:val="-8"/>
        </w:rPr>
        <w:t> </w:t>
      </w:r>
      <w:r>
        <w:rPr/>
        <w:t>puede</w:t>
      </w:r>
      <w:r>
        <w:rPr>
          <w:spacing w:val="-8"/>
        </w:rPr>
        <w:t> </w:t>
      </w:r>
      <w:r>
        <w:rPr/>
        <w:t>encontrar</w:t>
      </w:r>
      <w:r>
        <w:rPr>
          <w:spacing w:val="-8"/>
        </w:rPr>
        <w:t> </w:t>
      </w:r>
      <w:r>
        <w:rPr/>
        <w:t>calidad</w:t>
      </w:r>
      <w:r>
        <w:rPr>
          <w:spacing w:val="-8"/>
        </w:rPr>
        <w:t> </w:t>
      </w:r>
      <w:r>
        <w:rPr/>
        <w:t>y</w:t>
      </w:r>
      <w:r>
        <w:rPr>
          <w:spacing w:val="-8"/>
        </w:rPr>
        <w:t> </w:t>
      </w:r>
      <w:r>
        <w:rPr/>
        <w:t>buen</w:t>
      </w:r>
      <w:r>
        <w:rPr>
          <w:spacing w:val="-8"/>
        </w:rPr>
        <w:t> </w:t>
      </w:r>
      <w:r>
        <w:rPr/>
        <w:t>precio</w:t>
      </w:r>
      <w:r>
        <w:rPr>
          <w:spacing w:val="-8"/>
        </w:rPr>
        <w:t> </w:t>
      </w:r>
      <w:r>
        <w:rPr/>
        <w:t>y</w:t>
      </w:r>
      <w:r>
        <w:rPr>
          <w:spacing w:val="-8"/>
        </w:rPr>
        <w:t> </w:t>
      </w:r>
      <w:r>
        <w:rPr/>
        <w:t>breve visita a las famosas cerámicas de Capadocia. Cena y alojamiento.</w:t>
      </w:r>
    </w:p>
    <w:p>
      <w:pPr>
        <w:pStyle w:val="BodyText"/>
        <w:spacing w:before="17"/>
      </w:pPr>
    </w:p>
    <w:p>
      <w:pPr>
        <w:pStyle w:val="BodyText"/>
        <w:spacing w:before="0" w:line="249" w:lineRule="auto"/>
        <w:ind w:left="359" w:right="357"/>
        <w:jc w:val="both"/>
      </w:pPr>
      <w:r>
        <w:rPr>
          <w:color w:val="DC0C15"/>
        </w:rPr>
        <w:t>*</w:t>
      </w:r>
      <w:r>
        <w:rPr/>
        <w:t>Nota: se sugiere excursión opcional- paseo en globo. Consulte tarifa. Al amanecer, posibilidad de participar en una excursión opcional en globo aerostático, una experiencia única, sobre las formaciones rocosas, chimeneas de hadas, formaciones naturales, paisajes lunares. Por la noche se recomienda una excursión opcional para asistir a ver un Show de danzas típicas de la región. Consulte tarifa.</w:t>
      </w:r>
    </w:p>
    <w:p>
      <w:pPr>
        <w:pStyle w:val="BodyText"/>
        <w:spacing w:before="14"/>
      </w:pPr>
    </w:p>
    <w:p>
      <w:pPr>
        <w:pStyle w:val="BodyText"/>
        <w:spacing w:before="0"/>
        <w:ind w:left="359"/>
        <w:jc w:val="both"/>
      </w:pPr>
      <w:r>
        <w:rPr>
          <w:w w:val="105"/>
        </w:rPr>
        <w:t>Día</w:t>
      </w:r>
      <w:r>
        <w:rPr>
          <w:spacing w:val="-11"/>
          <w:w w:val="105"/>
        </w:rPr>
        <w:t> </w:t>
      </w:r>
      <w:r>
        <w:rPr>
          <w:w w:val="105"/>
        </w:rPr>
        <w:t>5</w:t>
      </w:r>
      <w:r>
        <w:rPr>
          <w:spacing w:val="60"/>
          <w:w w:val="150"/>
        </w:rPr>
        <w:t>  </w:t>
      </w:r>
      <w:r>
        <w:rPr>
          <w:w w:val="105"/>
        </w:rPr>
        <w:t>Capadocia</w:t>
      </w:r>
      <w:r>
        <w:rPr>
          <w:spacing w:val="-10"/>
          <w:w w:val="105"/>
        </w:rPr>
        <w:t> </w:t>
      </w:r>
      <w:r>
        <w:rPr>
          <w:w w:val="105"/>
        </w:rPr>
        <w:t>-</w:t>
      </w:r>
      <w:r>
        <w:rPr>
          <w:spacing w:val="-11"/>
          <w:w w:val="105"/>
        </w:rPr>
        <w:t> </w:t>
      </w:r>
      <w:r>
        <w:rPr>
          <w:spacing w:val="-2"/>
          <w:w w:val="105"/>
        </w:rPr>
        <w:t>Pamukkale</w:t>
      </w:r>
    </w:p>
    <w:p>
      <w:pPr>
        <w:pStyle w:val="BodyText"/>
        <w:spacing w:line="249" w:lineRule="auto"/>
        <w:ind w:left="359" w:right="357"/>
        <w:jc w:val="both"/>
      </w:pPr>
      <w:r>
        <w:rPr/>
        <w:t>Desayuno.</w:t>
      </w:r>
      <w:r>
        <w:rPr>
          <w:spacing w:val="-7"/>
        </w:rPr>
        <w:t> </w:t>
      </w:r>
      <w:r>
        <w:rPr/>
        <w:t>En</w:t>
      </w:r>
      <w:r>
        <w:rPr>
          <w:spacing w:val="-7"/>
        </w:rPr>
        <w:t> </w:t>
      </w:r>
      <w:r>
        <w:rPr/>
        <w:t>el</w:t>
      </w:r>
      <w:r>
        <w:rPr>
          <w:spacing w:val="-7"/>
        </w:rPr>
        <w:t> </w:t>
      </w:r>
      <w:r>
        <w:rPr/>
        <w:t>camino</w:t>
      </w:r>
      <w:r>
        <w:rPr>
          <w:spacing w:val="-7"/>
        </w:rPr>
        <w:t> </w:t>
      </w:r>
      <w:r>
        <w:rPr/>
        <w:t>hacia</w:t>
      </w:r>
      <w:r>
        <w:rPr>
          <w:spacing w:val="-7"/>
        </w:rPr>
        <w:t> </w:t>
      </w:r>
      <w:r>
        <w:rPr/>
        <w:t>Pamukkale,</w:t>
      </w:r>
      <w:r>
        <w:rPr>
          <w:spacing w:val="-1"/>
        </w:rPr>
        <w:t> </w:t>
      </w:r>
      <w:r>
        <w:rPr/>
        <w:t>visita</w:t>
      </w:r>
      <w:r>
        <w:rPr>
          <w:spacing w:val="-7"/>
        </w:rPr>
        <w:t> </w:t>
      </w:r>
      <w:r>
        <w:rPr/>
        <w:t>a</w:t>
      </w:r>
      <w:r>
        <w:rPr>
          <w:spacing w:val="-7"/>
        </w:rPr>
        <w:t> </w:t>
      </w:r>
      <w:r>
        <w:rPr/>
        <w:t>una</w:t>
      </w:r>
      <w:r>
        <w:rPr>
          <w:spacing w:val="-7"/>
        </w:rPr>
        <w:t> </w:t>
      </w:r>
      <w:r>
        <w:rPr/>
        <w:t>Kervansaray</w:t>
      </w:r>
      <w:r>
        <w:rPr>
          <w:spacing w:val="-7"/>
        </w:rPr>
        <w:t> </w:t>
      </w:r>
      <w:r>
        <w:rPr/>
        <w:t>una</w:t>
      </w:r>
      <w:r>
        <w:rPr>
          <w:spacing w:val="-7"/>
        </w:rPr>
        <w:t> </w:t>
      </w:r>
      <w:r>
        <w:rPr/>
        <w:t>posada</w:t>
      </w:r>
      <w:r>
        <w:rPr>
          <w:spacing w:val="-7"/>
        </w:rPr>
        <w:t> </w:t>
      </w:r>
      <w:r>
        <w:rPr/>
        <w:t>medieval</w:t>
      </w:r>
      <w:r>
        <w:rPr>
          <w:spacing w:val="-7"/>
        </w:rPr>
        <w:t> </w:t>
      </w:r>
      <w:r>
        <w:rPr/>
        <w:t>de</w:t>
      </w:r>
      <w:r>
        <w:rPr>
          <w:spacing w:val="-7"/>
        </w:rPr>
        <w:t> </w:t>
      </w:r>
      <w:r>
        <w:rPr/>
        <w:t>la</w:t>
      </w:r>
      <w:r>
        <w:rPr>
          <w:spacing w:val="-7"/>
        </w:rPr>
        <w:t> </w:t>
      </w:r>
      <w:r>
        <w:rPr/>
        <w:t>Ruta</w:t>
      </w:r>
      <w:r>
        <w:rPr>
          <w:spacing w:val="-7"/>
        </w:rPr>
        <w:t> </w:t>
      </w:r>
      <w:r>
        <w:rPr/>
        <w:t>de</w:t>
      </w:r>
      <w:r>
        <w:rPr>
          <w:spacing w:val="-7"/>
        </w:rPr>
        <w:t> </w:t>
      </w:r>
      <w:r>
        <w:rPr/>
        <w:t>Seda.</w:t>
      </w:r>
      <w:r>
        <w:rPr>
          <w:spacing w:val="-7"/>
        </w:rPr>
        <w:t> </w:t>
      </w:r>
      <w:r>
        <w:rPr/>
        <w:t>Continuación para la visita de una maravilla natural de gigantescas cascadas blancas, estalactitas y piscinas naturales procedentes de fuentes termales. La ciudad antigua de Hierápolis se encuentra en este sitio. Visitamos el teatro, necrópolis más grande de Anatolia. Breve visita a un outlet . Llegada al hotel.</w:t>
      </w:r>
      <w:r>
        <w:rPr>
          <w:spacing w:val="40"/>
        </w:rPr>
        <w:t> </w:t>
      </w:r>
      <w:r>
        <w:rPr/>
        <w:t>Cena y alojamiento.</w:t>
      </w:r>
    </w:p>
    <w:p>
      <w:pPr>
        <w:pStyle w:val="BodyText"/>
        <w:spacing w:before="15"/>
      </w:pPr>
    </w:p>
    <w:p>
      <w:pPr>
        <w:pStyle w:val="BodyText"/>
        <w:spacing w:before="0"/>
        <w:ind w:left="359"/>
        <w:jc w:val="both"/>
      </w:pPr>
      <w:r>
        <w:rPr/>
        <w:t>Día</w:t>
      </w:r>
      <w:r>
        <w:rPr>
          <w:spacing w:val="-3"/>
        </w:rPr>
        <w:t> </w:t>
      </w:r>
      <w:r>
        <w:rPr/>
        <w:t>6</w:t>
      </w:r>
      <w:r>
        <w:rPr>
          <w:spacing w:val="77"/>
          <w:w w:val="150"/>
        </w:rPr>
        <w:t>  </w:t>
      </w:r>
      <w:r>
        <w:rPr/>
        <w:t>Pamukkale</w:t>
      </w:r>
      <w:r>
        <w:rPr>
          <w:spacing w:val="51"/>
        </w:rPr>
        <w:t> </w:t>
      </w:r>
      <w:r>
        <w:rPr/>
        <w:t>-</w:t>
      </w:r>
      <w:r>
        <w:rPr>
          <w:spacing w:val="-3"/>
        </w:rPr>
        <w:t> </w:t>
      </w:r>
      <w:r>
        <w:rPr/>
        <w:t>Éfeso</w:t>
      </w:r>
      <w:r>
        <w:rPr>
          <w:spacing w:val="-2"/>
        </w:rPr>
        <w:t> </w:t>
      </w:r>
      <w:r>
        <w:rPr/>
        <w:t>-</w:t>
      </w:r>
      <w:r>
        <w:rPr>
          <w:spacing w:val="51"/>
        </w:rPr>
        <w:t> </w:t>
      </w:r>
      <w:r>
        <w:rPr>
          <w:spacing w:val="-2"/>
        </w:rPr>
        <w:t>Kusadası</w:t>
      </w:r>
    </w:p>
    <w:p>
      <w:pPr>
        <w:pStyle w:val="BodyText"/>
        <w:spacing w:line="249" w:lineRule="auto"/>
        <w:ind w:left="359" w:right="357"/>
        <w:jc w:val="both"/>
      </w:pPr>
      <w:r>
        <w:rPr>
          <w:spacing w:val="-2"/>
        </w:rPr>
        <w:t>Desayuno.</w:t>
      </w:r>
      <w:r>
        <w:rPr>
          <w:spacing w:val="-6"/>
        </w:rPr>
        <w:t> </w:t>
      </w:r>
      <w:r>
        <w:rPr>
          <w:spacing w:val="-2"/>
        </w:rPr>
        <w:t>Salida</w:t>
      </w:r>
      <w:r>
        <w:rPr>
          <w:spacing w:val="-6"/>
        </w:rPr>
        <w:t> </w:t>
      </w:r>
      <w:r>
        <w:rPr>
          <w:spacing w:val="-2"/>
        </w:rPr>
        <w:t>hacia</w:t>
      </w:r>
      <w:r>
        <w:rPr>
          <w:spacing w:val="-6"/>
        </w:rPr>
        <w:t> </w:t>
      </w:r>
      <w:r>
        <w:rPr>
          <w:spacing w:val="-2"/>
        </w:rPr>
        <w:t>Éfeso, capital</w:t>
      </w:r>
      <w:r>
        <w:rPr>
          <w:spacing w:val="-6"/>
        </w:rPr>
        <w:t> </w:t>
      </w:r>
      <w:r>
        <w:rPr>
          <w:spacing w:val="-2"/>
        </w:rPr>
        <w:t>de</w:t>
      </w:r>
      <w:r>
        <w:rPr>
          <w:spacing w:val="-6"/>
        </w:rPr>
        <w:t> </w:t>
      </w:r>
      <w:r>
        <w:rPr>
          <w:spacing w:val="-2"/>
        </w:rPr>
        <w:t>Asia</w:t>
      </w:r>
      <w:r>
        <w:rPr>
          <w:spacing w:val="-6"/>
        </w:rPr>
        <w:t> </w:t>
      </w:r>
      <w:r>
        <w:rPr>
          <w:spacing w:val="-2"/>
        </w:rPr>
        <w:t>Menor</w:t>
      </w:r>
      <w:r>
        <w:rPr>
          <w:spacing w:val="-6"/>
        </w:rPr>
        <w:t> </w:t>
      </w:r>
      <w:r>
        <w:rPr>
          <w:spacing w:val="-2"/>
        </w:rPr>
        <w:t>en</w:t>
      </w:r>
      <w:r>
        <w:rPr>
          <w:spacing w:val="-6"/>
        </w:rPr>
        <w:t> </w:t>
      </w:r>
      <w:r>
        <w:rPr>
          <w:spacing w:val="-2"/>
        </w:rPr>
        <w:t>la</w:t>
      </w:r>
      <w:r>
        <w:rPr>
          <w:spacing w:val="-6"/>
        </w:rPr>
        <w:t> </w:t>
      </w:r>
      <w:r>
        <w:rPr>
          <w:spacing w:val="-2"/>
        </w:rPr>
        <w:t>época</w:t>
      </w:r>
      <w:r>
        <w:rPr>
          <w:spacing w:val="-6"/>
        </w:rPr>
        <w:t> </w:t>
      </w:r>
      <w:r>
        <w:rPr>
          <w:spacing w:val="-2"/>
        </w:rPr>
        <w:t>romana.</w:t>
      </w:r>
      <w:r>
        <w:rPr>
          <w:spacing w:val="-6"/>
        </w:rPr>
        <w:t> </w:t>
      </w:r>
      <w:r>
        <w:rPr>
          <w:spacing w:val="-2"/>
        </w:rPr>
        <w:t>Visita</w:t>
      </w:r>
      <w:r>
        <w:rPr>
          <w:spacing w:val="-6"/>
        </w:rPr>
        <w:t> </w:t>
      </w:r>
      <w:r>
        <w:rPr>
          <w:spacing w:val="-2"/>
        </w:rPr>
        <w:t>a</w:t>
      </w:r>
      <w:r>
        <w:rPr>
          <w:spacing w:val="-6"/>
        </w:rPr>
        <w:t> </w:t>
      </w:r>
      <w:r>
        <w:rPr>
          <w:spacing w:val="-2"/>
        </w:rPr>
        <w:t>los</w:t>
      </w:r>
      <w:r>
        <w:rPr>
          <w:spacing w:val="-6"/>
        </w:rPr>
        <w:t> </w:t>
      </w:r>
      <w:r>
        <w:rPr>
          <w:spacing w:val="-2"/>
        </w:rPr>
        <w:t>vestigios</w:t>
      </w:r>
      <w:r>
        <w:rPr>
          <w:spacing w:val="-6"/>
        </w:rPr>
        <w:t> </w:t>
      </w:r>
      <w:r>
        <w:rPr>
          <w:spacing w:val="-2"/>
        </w:rPr>
        <w:t>arqueológicos</w:t>
      </w:r>
      <w:r>
        <w:rPr>
          <w:spacing w:val="-6"/>
        </w:rPr>
        <w:t> </w:t>
      </w:r>
      <w:r>
        <w:rPr>
          <w:spacing w:val="-2"/>
        </w:rPr>
        <w:t>donde</w:t>
      </w:r>
      <w:r>
        <w:rPr>
          <w:spacing w:val="-6"/>
        </w:rPr>
        <w:t> </w:t>
      </w:r>
      <w:r>
        <w:rPr>
          <w:spacing w:val="-2"/>
        </w:rPr>
        <w:t>destacan </w:t>
      </w:r>
      <w:r>
        <w:rPr/>
        <w:t>el</w:t>
      </w:r>
      <w:r>
        <w:rPr>
          <w:spacing w:val="-3"/>
        </w:rPr>
        <w:t> </w:t>
      </w:r>
      <w:r>
        <w:rPr/>
        <w:t>templo</w:t>
      </w:r>
      <w:r>
        <w:rPr>
          <w:spacing w:val="-3"/>
        </w:rPr>
        <w:t> </w:t>
      </w:r>
      <w:r>
        <w:rPr/>
        <w:t>de</w:t>
      </w:r>
      <w:r>
        <w:rPr>
          <w:spacing w:val="-3"/>
        </w:rPr>
        <w:t> </w:t>
      </w:r>
      <w:r>
        <w:rPr/>
        <w:t>Adriano, la</w:t>
      </w:r>
      <w:r>
        <w:rPr>
          <w:spacing w:val="-3"/>
        </w:rPr>
        <w:t> </w:t>
      </w:r>
      <w:r>
        <w:rPr/>
        <w:t>biblioteca</w:t>
      </w:r>
      <w:r>
        <w:rPr>
          <w:spacing w:val="-3"/>
        </w:rPr>
        <w:t> </w:t>
      </w:r>
      <w:r>
        <w:rPr/>
        <w:t>de</w:t>
      </w:r>
      <w:r>
        <w:rPr>
          <w:spacing w:val="-3"/>
        </w:rPr>
        <w:t> </w:t>
      </w:r>
      <w:r>
        <w:rPr/>
        <w:t>Celso, el</w:t>
      </w:r>
      <w:r>
        <w:rPr>
          <w:spacing w:val="-3"/>
        </w:rPr>
        <w:t> </w:t>
      </w:r>
      <w:r>
        <w:rPr/>
        <w:t>gran</w:t>
      </w:r>
      <w:r>
        <w:rPr>
          <w:spacing w:val="-3"/>
        </w:rPr>
        <w:t> </w:t>
      </w:r>
      <w:r>
        <w:rPr/>
        <w:t>teatro</w:t>
      </w:r>
      <w:r>
        <w:rPr>
          <w:spacing w:val="-3"/>
        </w:rPr>
        <w:t> </w:t>
      </w:r>
      <w:r>
        <w:rPr/>
        <w:t>y</w:t>
      </w:r>
      <w:r>
        <w:rPr>
          <w:spacing w:val="-3"/>
        </w:rPr>
        <w:t> </w:t>
      </w:r>
      <w:r>
        <w:rPr/>
        <w:t>el</w:t>
      </w:r>
      <w:r>
        <w:rPr>
          <w:spacing w:val="-3"/>
        </w:rPr>
        <w:t> </w:t>
      </w:r>
      <w:r>
        <w:rPr/>
        <w:t>ágora.</w:t>
      </w:r>
      <w:r>
        <w:rPr>
          <w:spacing w:val="-3"/>
        </w:rPr>
        <w:t> </w:t>
      </w:r>
      <w:r>
        <w:rPr/>
        <w:t>Posibilidad</w:t>
      </w:r>
      <w:r>
        <w:rPr>
          <w:spacing w:val="-3"/>
        </w:rPr>
        <w:t> </w:t>
      </w:r>
      <w:r>
        <w:rPr/>
        <w:t>de</w:t>
      </w:r>
      <w:r>
        <w:rPr>
          <w:spacing w:val="-3"/>
        </w:rPr>
        <w:t> </w:t>
      </w:r>
      <w:r>
        <w:rPr/>
        <w:t>visitar</w:t>
      </w:r>
      <w:r>
        <w:rPr>
          <w:spacing w:val="-3"/>
        </w:rPr>
        <w:t> </w:t>
      </w:r>
      <w:r>
        <w:rPr/>
        <w:t>un</w:t>
      </w:r>
      <w:r>
        <w:rPr>
          <w:spacing w:val="-3"/>
        </w:rPr>
        <w:t> </w:t>
      </w:r>
      <w:r>
        <w:rPr/>
        <w:t>centro</w:t>
      </w:r>
      <w:r>
        <w:rPr>
          <w:spacing w:val="-3"/>
        </w:rPr>
        <w:t> </w:t>
      </w:r>
      <w:r>
        <w:rPr/>
        <w:t>típico</w:t>
      </w:r>
      <w:r>
        <w:rPr>
          <w:spacing w:val="-3"/>
        </w:rPr>
        <w:t> </w:t>
      </w:r>
      <w:r>
        <w:rPr/>
        <w:t>de</w:t>
      </w:r>
      <w:r>
        <w:rPr>
          <w:spacing w:val="-3"/>
        </w:rPr>
        <w:t> </w:t>
      </w:r>
      <w:r>
        <w:rPr/>
        <w:t>artículos</w:t>
      </w:r>
      <w:r>
        <w:rPr>
          <w:spacing w:val="-3"/>
        </w:rPr>
        <w:t> </w:t>
      </w:r>
      <w:r>
        <w:rPr/>
        <w:t>de piel. Visita a la Casa de María y salida a Kusadasi, traslado al hotel y tiempo para descanso.</w:t>
      </w:r>
      <w:r>
        <w:rPr>
          <w:spacing w:val="40"/>
        </w:rPr>
        <w:t> </w:t>
      </w:r>
      <w:r>
        <w:rPr/>
        <w:t>Cena y alojamiento.</w:t>
      </w:r>
    </w:p>
    <w:p>
      <w:pPr>
        <w:pStyle w:val="BodyText"/>
        <w:spacing w:before="14"/>
      </w:pPr>
    </w:p>
    <w:p>
      <w:pPr>
        <w:pStyle w:val="BodyText"/>
        <w:spacing w:before="0"/>
        <w:ind w:left="359"/>
        <w:jc w:val="both"/>
      </w:pPr>
      <w:r>
        <w:rPr>
          <w:w w:val="105"/>
        </w:rPr>
        <w:t>Día</w:t>
      </w:r>
      <w:r>
        <w:rPr>
          <w:spacing w:val="-10"/>
          <w:w w:val="105"/>
        </w:rPr>
        <w:t> </w:t>
      </w:r>
      <w:r>
        <w:rPr>
          <w:w w:val="105"/>
        </w:rPr>
        <w:t>7</w:t>
      </w:r>
      <w:r>
        <w:rPr>
          <w:spacing w:val="65"/>
          <w:w w:val="150"/>
        </w:rPr>
        <w:t>  </w:t>
      </w:r>
      <w:r>
        <w:rPr>
          <w:w w:val="105"/>
        </w:rPr>
        <w:t>Izmir</w:t>
      </w:r>
      <w:r>
        <w:rPr>
          <w:spacing w:val="42"/>
          <w:w w:val="105"/>
        </w:rPr>
        <w:t> </w:t>
      </w:r>
      <w:r>
        <w:rPr>
          <w:w w:val="105"/>
        </w:rPr>
        <w:t>(O</w:t>
      </w:r>
      <w:r>
        <w:rPr>
          <w:spacing w:val="-9"/>
          <w:w w:val="105"/>
        </w:rPr>
        <w:t> </w:t>
      </w:r>
      <w:r>
        <w:rPr>
          <w:spacing w:val="-2"/>
          <w:w w:val="105"/>
        </w:rPr>
        <w:t>Kusadasi)</w:t>
      </w:r>
    </w:p>
    <w:p>
      <w:pPr>
        <w:pStyle w:val="BodyText"/>
        <w:ind w:left="359"/>
        <w:jc w:val="both"/>
      </w:pPr>
      <w:r>
        <w:rPr/>
        <w:t>Desayuno.</w:t>
      </w:r>
      <w:r>
        <w:rPr>
          <w:spacing w:val="-4"/>
        </w:rPr>
        <w:t> </w:t>
      </w:r>
      <w:r>
        <w:rPr/>
        <w:t>Dia</w:t>
      </w:r>
      <w:r>
        <w:rPr>
          <w:spacing w:val="-4"/>
        </w:rPr>
        <w:t> </w:t>
      </w:r>
      <w:r>
        <w:rPr/>
        <w:t>libre</w:t>
      </w:r>
      <w:r>
        <w:rPr>
          <w:spacing w:val="-4"/>
        </w:rPr>
        <w:t> </w:t>
      </w:r>
      <w:r>
        <w:rPr/>
        <w:t>para</w:t>
      </w:r>
      <w:r>
        <w:rPr>
          <w:spacing w:val="-3"/>
        </w:rPr>
        <w:t> </w:t>
      </w:r>
      <w:r>
        <w:rPr/>
        <w:t>actividades</w:t>
      </w:r>
      <w:r>
        <w:rPr>
          <w:spacing w:val="-4"/>
        </w:rPr>
        <w:t> </w:t>
      </w:r>
      <w:r>
        <w:rPr/>
        <w:t>opcionales.</w:t>
      </w:r>
      <w:r>
        <w:rPr>
          <w:spacing w:val="48"/>
        </w:rPr>
        <w:t> </w:t>
      </w:r>
      <w:r>
        <w:rPr/>
        <w:t>Cena</w:t>
      </w:r>
      <w:r>
        <w:rPr>
          <w:spacing w:val="-4"/>
        </w:rPr>
        <w:t> </w:t>
      </w:r>
      <w:r>
        <w:rPr/>
        <w:t>y</w:t>
      </w:r>
      <w:r>
        <w:rPr>
          <w:spacing w:val="-4"/>
        </w:rPr>
        <w:t> </w:t>
      </w:r>
      <w:r>
        <w:rPr>
          <w:spacing w:val="-2"/>
        </w:rPr>
        <w:t>alojamiento.</w:t>
      </w:r>
    </w:p>
    <w:p>
      <w:pPr>
        <w:pStyle w:val="BodyText"/>
        <w:spacing w:before="22"/>
      </w:pPr>
    </w:p>
    <w:p>
      <w:pPr>
        <w:pStyle w:val="BodyText"/>
        <w:spacing w:before="0" w:line="249" w:lineRule="auto"/>
        <w:ind w:left="359" w:right="357"/>
        <w:jc w:val="both"/>
      </w:pPr>
      <w:r>
        <w:rPr>
          <w:color w:val="C81517"/>
        </w:rPr>
        <w:t>*</w:t>
      </w:r>
      <w:r>
        <w:rPr/>
        <w:t>Nota:</w:t>
      </w:r>
      <w:r>
        <w:rPr>
          <w:spacing w:val="-8"/>
        </w:rPr>
        <w:t> </w:t>
      </w:r>
      <w:r>
        <w:rPr/>
        <w:t>Se</w:t>
      </w:r>
      <w:r>
        <w:rPr>
          <w:spacing w:val="-7"/>
        </w:rPr>
        <w:t> </w:t>
      </w:r>
      <w:r>
        <w:rPr/>
        <w:t>sugiere</w:t>
      </w:r>
      <w:r>
        <w:rPr>
          <w:spacing w:val="-7"/>
        </w:rPr>
        <w:t> </w:t>
      </w:r>
      <w:r>
        <w:rPr/>
        <w:t>tomar</w:t>
      </w:r>
      <w:r>
        <w:rPr>
          <w:spacing w:val="-7"/>
        </w:rPr>
        <w:t> </w:t>
      </w:r>
      <w:r>
        <w:rPr/>
        <w:t>una</w:t>
      </w:r>
      <w:r>
        <w:rPr>
          <w:spacing w:val="-7"/>
        </w:rPr>
        <w:t> </w:t>
      </w:r>
      <w:r>
        <w:rPr/>
        <w:t>excursión</w:t>
      </w:r>
      <w:r>
        <w:rPr>
          <w:spacing w:val="-7"/>
        </w:rPr>
        <w:t> </w:t>
      </w:r>
      <w:r>
        <w:rPr/>
        <w:t>opcional-</w:t>
      </w:r>
      <w:r>
        <w:rPr>
          <w:spacing w:val="-7"/>
        </w:rPr>
        <w:t> </w:t>
      </w:r>
      <w:r>
        <w:rPr/>
        <w:t>Isla</w:t>
      </w:r>
      <w:r>
        <w:rPr>
          <w:spacing w:val="-7"/>
        </w:rPr>
        <w:t> </w:t>
      </w:r>
      <w:r>
        <w:rPr/>
        <w:t>Griega</w:t>
      </w:r>
      <w:r>
        <w:rPr>
          <w:spacing w:val="-7"/>
        </w:rPr>
        <w:t> </w:t>
      </w:r>
      <w:r>
        <w:rPr/>
        <w:t>De</w:t>
      </w:r>
      <w:r>
        <w:rPr>
          <w:spacing w:val="-7"/>
        </w:rPr>
        <w:t> </w:t>
      </w:r>
      <w:r>
        <w:rPr/>
        <w:t>Chios</w:t>
      </w:r>
      <w:r>
        <w:rPr>
          <w:spacing w:val="-7"/>
        </w:rPr>
        <w:t> </w:t>
      </w:r>
      <w:r>
        <w:rPr/>
        <w:t>(Día</w:t>
      </w:r>
      <w:r>
        <w:rPr>
          <w:spacing w:val="-7"/>
        </w:rPr>
        <w:t> </w:t>
      </w:r>
      <w:r>
        <w:rPr/>
        <w:t>completo</w:t>
      </w:r>
      <w:r>
        <w:rPr>
          <w:spacing w:val="-7"/>
        </w:rPr>
        <w:t> </w:t>
      </w:r>
      <w:r>
        <w:rPr/>
        <w:t>con</w:t>
      </w:r>
      <w:r>
        <w:rPr>
          <w:spacing w:val="-7"/>
        </w:rPr>
        <w:t> </w:t>
      </w:r>
      <w:r>
        <w:rPr/>
        <w:t>almuerzo)</w:t>
      </w:r>
      <w:r>
        <w:rPr>
          <w:spacing w:val="40"/>
        </w:rPr>
        <w:t> </w:t>
      </w:r>
      <w:r>
        <w:rPr/>
        <w:t>(mínimo</w:t>
      </w:r>
      <w:r>
        <w:rPr>
          <w:spacing w:val="-7"/>
        </w:rPr>
        <w:t> </w:t>
      </w:r>
      <w:r>
        <w:rPr/>
        <w:t>4</w:t>
      </w:r>
      <w:r>
        <w:rPr>
          <w:spacing w:val="-7"/>
        </w:rPr>
        <w:t> </w:t>
      </w:r>
      <w:r>
        <w:rPr/>
        <w:t>pasajeros). La Excursión de Chios puede ser cambiada para Samos, de acuerdo a disponibilidad.***No Opera de Noviembre hacia </w:t>
      </w:r>
      <w:r>
        <w:rPr>
          <w:spacing w:val="-2"/>
        </w:rPr>
        <w:t>marzo.</w:t>
      </w:r>
    </w:p>
    <w:p>
      <w:pPr>
        <w:pStyle w:val="BodyText"/>
        <w:spacing w:before="13"/>
      </w:pPr>
    </w:p>
    <w:p>
      <w:pPr>
        <w:pStyle w:val="BodyText"/>
        <w:spacing w:before="1"/>
        <w:ind w:left="359"/>
        <w:jc w:val="both"/>
      </w:pPr>
      <w:r>
        <w:rPr>
          <w:w w:val="105"/>
        </w:rPr>
        <w:t>Día</w:t>
      </w:r>
      <w:r>
        <w:rPr>
          <w:spacing w:val="-12"/>
          <w:w w:val="105"/>
        </w:rPr>
        <w:t> </w:t>
      </w:r>
      <w:r>
        <w:rPr>
          <w:w w:val="105"/>
        </w:rPr>
        <w:t>8</w:t>
      </w:r>
      <w:r>
        <w:rPr>
          <w:spacing w:val="57"/>
          <w:w w:val="150"/>
        </w:rPr>
        <w:t>  </w:t>
      </w:r>
      <w:r>
        <w:rPr>
          <w:w w:val="105"/>
        </w:rPr>
        <w:t>Izmir</w:t>
      </w:r>
      <w:r>
        <w:rPr>
          <w:spacing w:val="-12"/>
          <w:w w:val="105"/>
        </w:rPr>
        <w:t> </w:t>
      </w:r>
      <w:r>
        <w:rPr>
          <w:w w:val="105"/>
        </w:rPr>
        <w:t>(O</w:t>
      </w:r>
      <w:r>
        <w:rPr>
          <w:spacing w:val="-12"/>
          <w:w w:val="105"/>
        </w:rPr>
        <w:t> </w:t>
      </w:r>
      <w:r>
        <w:rPr>
          <w:w w:val="105"/>
        </w:rPr>
        <w:t>Kusadasi)</w:t>
      </w:r>
      <w:r>
        <w:rPr>
          <w:spacing w:val="-12"/>
          <w:w w:val="105"/>
        </w:rPr>
        <w:t> </w:t>
      </w:r>
      <w:r>
        <w:rPr>
          <w:w w:val="105"/>
        </w:rPr>
        <w:t>-</w:t>
      </w:r>
      <w:r>
        <w:rPr>
          <w:spacing w:val="-11"/>
          <w:w w:val="105"/>
        </w:rPr>
        <w:t> </w:t>
      </w:r>
      <w:r>
        <w:rPr>
          <w:w w:val="105"/>
        </w:rPr>
        <w:t>Bursa</w:t>
      </w:r>
      <w:r>
        <w:rPr>
          <w:spacing w:val="-12"/>
          <w:w w:val="105"/>
        </w:rPr>
        <w:t> </w:t>
      </w:r>
      <w:r>
        <w:rPr>
          <w:w w:val="105"/>
        </w:rPr>
        <w:t>–</w:t>
      </w:r>
      <w:r>
        <w:rPr>
          <w:spacing w:val="-12"/>
          <w:w w:val="105"/>
        </w:rPr>
        <w:t> </w:t>
      </w:r>
      <w:r>
        <w:rPr>
          <w:spacing w:val="-2"/>
          <w:w w:val="105"/>
        </w:rPr>
        <w:t>Estambul</w:t>
      </w:r>
    </w:p>
    <w:p>
      <w:pPr>
        <w:pStyle w:val="BodyText"/>
        <w:spacing w:line="249" w:lineRule="auto"/>
        <w:ind w:left="359" w:right="357"/>
        <w:jc w:val="both"/>
      </w:pPr>
      <w:r>
        <w:rPr/>
        <w:t>Desayuno. Salida hacia Bursa. Cruzaremos el golfo de Izmir por el puente colgante de Osman Gazi, el cuarto puente más largo</w:t>
      </w:r>
      <w:r>
        <w:rPr>
          <w:spacing w:val="-5"/>
        </w:rPr>
        <w:t> </w:t>
      </w:r>
      <w:r>
        <w:rPr/>
        <w:t>del</w:t>
      </w:r>
      <w:r>
        <w:rPr>
          <w:spacing w:val="-5"/>
        </w:rPr>
        <w:t> </w:t>
      </w:r>
      <w:r>
        <w:rPr/>
        <w:t>mundo.</w:t>
      </w:r>
      <w:r>
        <w:rPr>
          <w:spacing w:val="-5"/>
        </w:rPr>
        <w:t> </w:t>
      </w:r>
      <w:r>
        <w:rPr/>
        <w:t>Bursa</w:t>
      </w:r>
      <w:r>
        <w:rPr>
          <w:spacing w:val="-5"/>
        </w:rPr>
        <w:t> </w:t>
      </w:r>
      <w:r>
        <w:rPr/>
        <w:t>fue</w:t>
      </w:r>
      <w:r>
        <w:rPr>
          <w:spacing w:val="-5"/>
        </w:rPr>
        <w:t> </w:t>
      </w:r>
      <w:r>
        <w:rPr/>
        <w:t>la</w:t>
      </w:r>
      <w:r>
        <w:rPr>
          <w:spacing w:val="-4"/>
        </w:rPr>
        <w:t> </w:t>
      </w:r>
      <w:r>
        <w:rPr/>
        <w:t>primera</w:t>
      </w:r>
      <w:r>
        <w:rPr>
          <w:spacing w:val="-5"/>
        </w:rPr>
        <w:t> </w:t>
      </w:r>
      <w:r>
        <w:rPr/>
        <w:t>capital</w:t>
      </w:r>
      <w:r>
        <w:rPr>
          <w:spacing w:val="-5"/>
        </w:rPr>
        <w:t> </w:t>
      </w:r>
      <w:r>
        <w:rPr/>
        <w:t>del</w:t>
      </w:r>
      <w:r>
        <w:rPr>
          <w:spacing w:val="-4"/>
        </w:rPr>
        <w:t> </w:t>
      </w:r>
      <w:r>
        <w:rPr/>
        <w:t>Imperio</w:t>
      </w:r>
      <w:r>
        <w:rPr>
          <w:spacing w:val="-5"/>
        </w:rPr>
        <w:t> </w:t>
      </w:r>
      <w:r>
        <w:rPr/>
        <w:t>Otomano</w:t>
      </w:r>
      <w:r>
        <w:rPr>
          <w:spacing w:val="-5"/>
        </w:rPr>
        <w:t> </w:t>
      </w:r>
      <w:r>
        <w:rPr/>
        <w:t>y</w:t>
      </w:r>
      <w:r>
        <w:rPr>
          <w:spacing w:val="-5"/>
        </w:rPr>
        <w:t> </w:t>
      </w:r>
      <w:r>
        <w:rPr/>
        <w:t>en</w:t>
      </w:r>
      <w:r>
        <w:rPr>
          <w:spacing w:val="-5"/>
        </w:rPr>
        <w:t> </w:t>
      </w:r>
      <w:r>
        <w:rPr/>
        <w:t>ella</w:t>
      </w:r>
      <w:r>
        <w:rPr>
          <w:spacing w:val="-5"/>
        </w:rPr>
        <w:t> </w:t>
      </w:r>
      <w:r>
        <w:rPr/>
        <w:t>visitaremos</w:t>
      </w:r>
      <w:r>
        <w:rPr>
          <w:spacing w:val="-5"/>
        </w:rPr>
        <w:t> </w:t>
      </w:r>
      <w:r>
        <w:rPr/>
        <w:t>la</w:t>
      </w:r>
      <w:r>
        <w:rPr>
          <w:spacing w:val="-5"/>
        </w:rPr>
        <w:t> </w:t>
      </w:r>
      <w:r>
        <w:rPr/>
        <w:t>Mezquita</w:t>
      </w:r>
      <w:r>
        <w:rPr>
          <w:spacing w:val="-5"/>
        </w:rPr>
        <w:t> </w:t>
      </w:r>
      <w:r>
        <w:rPr/>
        <w:t>Grande, La</w:t>
      </w:r>
      <w:r>
        <w:rPr>
          <w:spacing w:val="-4"/>
        </w:rPr>
        <w:t> </w:t>
      </w:r>
      <w:r>
        <w:rPr/>
        <w:t>Mezquita Verde y la Tumba Verde. Parada en una tienda de delicias turcas. Continuación hacia Estambul. Alojamiento.</w:t>
      </w:r>
    </w:p>
    <w:p>
      <w:pPr>
        <w:pStyle w:val="BodyText"/>
        <w:spacing w:before="13"/>
      </w:pPr>
    </w:p>
    <w:p>
      <w:pPr>
        <w:pStyle w:val="BodyText"/>
        <w:spacing w:before="0"/>
        <w:ind w:left="359"/>
      </w:pPr>
      <w:r>
        <w:rPr>
          <w:color w:val="DD0B14"/>
        </w:rPr>
        <w:t>*</w:t>
      </w:r>
      <w:r>
        <w:rPr/>
        <w:t>Nota:</w:t>
      </w:r>
      <w:r>
        <w:rPr>
          <w:spacing w:val="61"/>
        </w:rPr>
        <w:t> </w:t>
      </w:r>
      <w:r>
        <w:rPr/>
        <w:t>Posibilidad</w:t>
      </w:r>
      <w:r>
        <w:rPr>
          <w:spacing w:val="5"/>
        </w:rPr>
        <w:t> </w:t>
      </w:r>
      <w:r>
        <w:rPr/>
        <w:t>de</w:t>
      </w:r>
      <w:r>
        <w:rPr>
          <w:spacing w:val="5"/>
        </w:rPr>
        <w:t> </w:t>
      </w:r>
      <w:r>
        <w:rPr/>
        <w:t>tomar</w:t>
      </w:r>
      <w:r>
        <w:rPr>
          <w:spacing w:val="5"/>
        </w:rPr>
        <w:t> </w:t>
      </w:r>
      <w:r>
        <w:rPr/>
        <w:t>vuelo</w:t>
      </w:r>
      <w:r>
        <w:rPr>
          <w:spacing w:val="5"/>
        </w:rPr>
        <w:t> </w:t>
      </w:r>
      <w:r>
        <w:rPr/>
        <w:t>de</w:t>
      </w:r>
      <w:r>
        <w:rPr>
          <w:spacing w:val="5"/>
        </w:rPr>
        <w:t> </w:t>
      </w:r>
      <w:r>
        <w:rPr/>
        <w:t>Esmirna/Estambul,</w:t>
      </w:r>
      <w:r>
        <w:rPr>
          <w:spacing w:val="11"/>
        </w:rPr>
        <w:t> </w:t>
      </w:r>
      <w:r>
        <w:rPr/>
        <w:t>consultar</w:t>
      </w:r>
      <w:r>
        <w:rPr>
          <w:spacing w:val="5"/>
        </w:rPr>
        <w:t> </w:t>
      </w:r>
      <w:r>
        <w:rPr>
          <w:spacing w:val="-2"/>
        </w:rPr>
        <w:t>suplemento.</w:t>
      </w:r>
    </w:p>
    <w:p>
      <w:pPr>
        <w:pStyle w:val="BodyText"/>
        <w:spacing w:before="22"/>
      </w:pPr>
    </w:p>
    <w:p>
      <w:pPr>
        <w:pStyle w:val="BodyText"/>
        <w:tabs>
          <w:tab w:leader="none" w:pos="1151" w:val="left"/>
        </w:tabs>
        <w:spacing w:before="0"/>
        <w:ind w:left="359"/>
      </w:pPr>
      <w:r>
        <w:rPr/>
        <w:t>Día</w:t>
      </w:r>
      <w:r>
        <w:rPr>
          <w:spacing w:val="7"/>
        </w:rPr>
        <w:t> </w:t>
      </w:r>
      <w:r>
        <w:rPr>
          <w:spacing w:val="-10"/>
        </w:rPr>
        <w:t>9</w:t>
      </w:r>
      <w:r>
        <w:rPr/>
        <w:tab/>
      </w:r>
      <w:r>
        <w:rPr>
          <w:spacing w:val="-2"/>
        </w:rPr>
        <w:t>Estambul</w:t>
      </w:r>
    </w:p>
    <w:p>
      <w:pPr>
        <w:pStyle w:val="BodyText"/>
        <w:spacing w:line="249" w:lineRule="auto"/>
        <w:ind w:left="359" w:right="357"/>
        <w:jc w:val="both"/>
      </w:pPr>
      <w:r>
        <w:rPr/>
        <w:t>Desayuno. Estancia en régimen de alojamiento y desayuno en la categoría elegida. Día libre para disfrutar de la ciudad. Posibilidad de realizar una excursión opcional (paseo en barco por el Bósforo).</w:t>
      </w:r>
    </w:p>
    <w:p>
      <w:pPr>
        <w:pStyle w:val="BodyText"/>
        <w:spacing w:before="13"/>
      </w:pPr>
    </w:p>
    <w:p>
      <w:pPr>
        <w:pStyle w:val="BodyText"/>
        <w:spacing w:before="0"/>
        <w:ind w:left="359"/>
      </w:pPr>
      <w:r>
        <w:rPr>
          <w:color w:val="D01317"/>
        </w:rPr>
        <w:t>*</w:t>
      </w:r>
      <w:r>
        <w:rPr/>
        <w:t>Nota:</w:t>
      </w:r>
      <w:r>
        <w:rPr>
          <w:spacing w:val="-2"/>
        </w:rPr>
        <w:t> </w:t>
      </w:r>
      <w:r>
        <w:rPr/>
        <w:t>Consulte costo para excursión opcional-</w:t>
      </w:r>
      <w:r>
        <w:rPr>
          <w:spacing w:val="1"/>
        </w:rPr>
        <w:t> </w:t>
      </w:r>
      <w:r>
        <w:rPr/>
        <w:t>Bósforo (con </w:t>
      </w:r>
      <w:r>
        <w:rPr>
          <w:spacing w:val="-2"/>
        </w:rPr>
        <w:t>almuerzo).</w:t>
      </w:r>
    </w:p>
    <w:p>
      <w:pPr>
        <w:pStyle w:val="BodyText"/>
        <w:spacing w:before="22"/>
      </w:pPr>
    </w:p>
    <w:p>
      <w:pPr>
        <w:pStyle w:val="BodyText"/>
        <w:spacing w:before="0"/>
        <w:ind w:left="359"/>
      </w:pPr>
      <w:r>
        <w:rPr>
          <w:w w:val="105"/>
        </w:rPr>
        <w:t>Día</w:t>
      </w:r>
      <w:r>
        <w:rPr>
          <w:spacing w:val="-14"/>
          <w:w w:val="105"/>
        </w:rPr>
        <w:t> </w:t>
      </w:r>
      <w:r>
        <w:rPr>
          <w:w w:val="105"/>
        </w:rPr>
        <w:t>10</w:t>
      </w:r>
      <w:r>
        <w:rPr>
          <w:spacing w:val="75"/>
          <w:w w:val="105"/>
        </w:rPr>
        <w:t> </w:t>
      </w:r>
      <w:r>
        <w:rPr>
          <w:w w:val="105"/>
        </w:rPr>
        <w:t>Estambul</w:t>
      </w:r>
      <w:r>
        <w:rPr>
          <w:spacing w:val="-14"/>
          <w:w w:val="105"/>
        </w:rPr>
        <w:t> </w:t>
      </w:r>
      <w:r>
        <w:rPr>
          <w:w w:val="105"/>
        </w:rPr>
        <w:t>–</w:t>
      </w:r>
      <w:r>
        <w:rPr>
          <w:spacing w:val="-13"/>
          <w:w w:val="105"/>
        </w:rPr>
        <w:t> </w:t>
      </w:r>
      <w:r>
        <w:rPr>
          <w:spacing w:val="-2"/>
          <w:w w:val="105"/>
        </w:rPr>
        <w:t>Dubái</w:t>
      </w:r>
    </w:p>
    <w:p>
      <w:pPr>
        <w:pStyle w:val="BodyText"/>
        <w:spacing w:line="249" w:lineRule="auto"/>
        <w:ind w:left="359" w:right="363"/>
        <w:jc w:val="both"/>
      </w:pPr>
      <w:r>
        <w:rPr/>
        <w:t>Desayuno y traslado al aeropuerto para tomar el vuelo con destino a Dubái. Arribo al aeropuerto Internacional de Dubái, recepción y traslado al hotel. Alojamiento.</w:t>
      </w:r>
    </w:p>
    <w:p>
      <w:pPr>
        <w:pStyle w:val="BodyText"/>
        <w:spacing w:after="0" w:line="249" w:lineRule="auto"/>
        <w:jc w:val="both"/>
        <w:sectPr>
          <w:footerReference r:id="rId7" w:type="default"/>
          <w:pgSz w:h="15840" w:w="12240"/>
          <w:pgMar w:bottom="1300" w:footer="1118" w:header="0" w:left="360" w:right="360" w:top="880"/>
        </w:sectPr>
      </w:pPr>
    </w:p>
    <w:p>
      <w:pPr>
        <w:pStyle w:val="BodyText"/>
        <w:spacing w:before="108"/>
        <w:ind w:left="360"/>
        <w:jc w:val="both"/>
      </w:pPr>
      <w:r>
        <w:rPr>
          <w:w w:val="105"/>
        </w:rPr>
        <w:t>Día</w:t>
      </w:r>
      <w:r>
        <w:rPr>
          <w:spacing w:val="-15"/>
          <w:w w:val="105"/>
        </w:rPr>
        <w:t> </w:t>
      </w:r>
      <w:r>
        <w:rPr>
          <w:w w:val="105"/>
        </w:rPr>
        <w:t>11</w:t>
      </w:r>
      <w:r>
        <w:rPr>
          <w:spacing w:val="69"/>
          <w:w w:val="105"/>
        </w:rPr>
        <w:t> </w:t>
      </w:r>
      <w:r>
        <w:rPr>
          <w:w w:val="105"/>
        </w:rPr>
        <w:t>Dubái</w:t>
      </w:r>
      <w:r>
        <w:rPr>
          <w:spacing w:val="-14"/>
          <w:w w:val="105"/>
        </w:rPr>
        <w:t> </w:t>
      </w:r>
      <w:r>
        <w:rPr>
          <w:w w:val="105"/>
        </w:rPr>
        <w:t>–</w:t>
      </w:r>
      <w:r>
        <w:rPr>
          <w:spacing w:val="-15"/>
          <w:w w:val="105"/>
        </w:rPr>
        <w:t> </w:t>
      </w:r>
      <w:r>
        <w:rPr>
          <w:w w:val="105"/>
        </w:rPr>
        <w:t>Visita</w:t>
      </w:r>
      <w:r>
        <w:rPr>
          <w:spacing w:val="-14"/>
          <w:w w:val="105"/>
        </w:rPr>
        <w:t> </w:t>
      </w:r>
      <w:r>
        <w:rPr>
          <w:w w:val="105"/>
        </w:rPr>
        <w:t>de</w:t>
      </w:r>
      <w:r>
        <w:rPr>
          <w:spacing w:val="-15"/>
          <w:w w:val="105"/>
        </w:rPr>
        <w:t> </w:t>
      </w:r>
      <w:r>
        <w:rPr>
          <w:spacing w:val="-2"/>
          <w:w w:val="105"/>
        </w:rPr>
        <w:t>ciudad</w:t>
      </w:r>
    </w:p>
    <w:p>
      <w:pPr>
        <w:pStyle w:val="BodyText"/>
        <w:spacing w:line="249" w:lineRule="auto"/>
        <w:ind w:left="360" w:right="357"/>
        <w:jc w:val="both"/>
      </w:pPr>
      <w:r>
        <w:rPr/>
        <w:t>Desayuno.</w:t>
      </w:r>
      <w:r>
        <w:rPr>
          <w:spacing w:val="-2"/>
        </w:rPr>
        <w:t> </w:t>
      </w:r>
      <w:r>
        <w:rPr/>
        <w:t>City</w:t>
      </w:r>
      <w:r>
        <w:rPr>
          <w:spacing w:val="-2"/>
        </w:rPr>
        <w:t> </w:t>
      </w:r>
      <w:r>
        <w:rPr/>
        <w:t>tour</w:t>
      </w:r>
      <w:r>
        <w:rPr>
          <w:spacing w:val="-2"/>
        </w:rPr>
        <w:t> </w:t>
      </w:r>
      <w:r>
        <w:rPr/>
        <w:t>de</w:t>
      </w:r>
      <w:r>
        <w:rPr>
          <w:spacing w:val="-2"/>
        </w:rPr>
        <w:t> </w:t>
      </w:r>
      <w:r>
        <w:rPr/>
        <w:t>medio</w:t>
      </w:r>
      <w:r>
        <w:rPr>
          <w:spacing w:val="-2"/>
        </w:rPr>
        <w:t> </w:t>
      </w:r>
      <w:r>
        <w:rPr/>
        <w:t>día</w:t>
      </w:r>
      <w:r>
        <w:rPr>
          <w:spacing w:val="-2"/>
        </w:rPr>
        <w:t> </w:t>
      </w:r>
      <w:r>
        <w:rPr/>
        <w:t>por</w:t>
      </w:r>
      <w:r>
        <w:rPr>
          <w:spacing w:val="-2"/>
        </w:rPr>
        <w:t> </w:t>
      </w:r>
      <w:r>
        <w:rPr/>
        <w:t>la</w:t>
      </w:r>
      <w:r>
        <w:rPr>
          <w:spacing w:val="-2"/>
        </w:rPr>
        <w:t> </w:t>
      </w:r>
      <w:r>
        <w:rPr/>
        <w:t>ciudad</w:t>
      </w:r>
      <w:r>
        <w:rPr>
          <w:spacing w:val="-2"/>
        </w:rPr>
        <w:t> </w:t>
      </w:r>
      <w:r>
        <w:rPr/>
        <w:t>con</w:t>
      </w:r>
      <w:r>
        <w:rPr>
          <w:spacing w:val="-2"/>
        </w:rPr>
        <w:t> </w:t>
      </w:r>
      <w:r>
        <w:rPr/>
        <w:t>guía</w:t>
      </w:r>
      <w:r>
        <w:rPr>
          <w:spacing w:val="-2"/>
        </w:rPr>
        <w:t> </w:t>
      </w:r>
      <w:r>
        <w:rPr/>
        <w:t>en</w:t>
      </w:r>
      <w:r>
        <w:rPr>
          <w:spacing w:val="-2"/>
        </w:rPr>
        <w:t> </w:t>
      </w:r>
      <w:r>
        <w:rPr/>
        <w:t>español.</w:t>
      </w:r>
      <w:r>
        <w:rPr>
          <w:spacing w:val="-2"/>
        </w:rPr>
        <w:t> </w:t>
      </w:r>
      <w:r>
        <w:rPr/>
        <w:t>Salida</w:t>
      </w:r>
      <w:r>
        <w:rPr>
          <w:spacing w:val="-2"/>
        </w:rPr>
        <w:t> </w:t>
      </w:r>
      <w:r>
        <w:rPr/>
        <w:t>desde</w:t>
      </w:r>
      <w:r>
        <w:rPr>
          <w:spacing w:val="-2"/>
        </w:rPr>
        <w:t> </w:t>
      </w:r>
      <w:r>
        <w:rPr/>
        <w:t>el</w:t>
      </w:r>
      <w:r>
        <w:rPr>
          <w:spacing w:val="-2"/>
        </w:rPr>
        <w:t> </w:t>
      </w:r>
      <w:r>
        <w:rPr/>
        <w:t>hotel</w:t>
      </w:r>
      <w:r>
        <w:rPr>
          <w:spacing w:val="-2"/>
        </w:rPr>
        <w:t> </w:t>
      </w:r>
      <w:r>
        <w:rPr/>
        <w:t>hacia</w:t>
      </w:r>
      <w:r>
        <w:rPr>
          <w:spacing w:val="-2"/>
        </w:rPr>
        <w:t> </w:t>
      </w:r>
      <w:r>
        <w:rPr/>
        <w:t>la</w:t>
      </w:r>
      <w:r>
        <w:rPr>
          <w:spacing w:val="-2"/>
        </w:rPr>
        <w:t> </w:t>
      </w:r>
      <w:r>
        <w:rPr/>
        <w:t>zona</w:t>
      </w:r>
      <w:r>
        <w:rPr>
          <w:spacing w:val="-2"/>
        </w:rPr>
        <w:t> </w:t>
      </w:r>
      <w:r>
        <w:rPr/>
        <w:t>de</w:t>
      </w:r>
      <w:r>
        <w:rPr>
          <w:spacing w:val="-2"/>
        </w:rPr>
        <w:t> </w:t>
      </w:r>
      <w:r>
        <w:rPr/>
        <w:t>Deira, donde</w:t>
      </w:r>
      <w:r>
        <w:rPr>
          <w:spacing w:val="-2"/>
        </w:rPr>
        <w:t> </w:t>
      </w:r>
      <w:r>
        <w:rPr/>
        <w:t>se visitará</w:t>
      </w:r>
      <w:r>
        <w:rPr>
          <w:spacing w:val="-13"/>
        </w:rPr>
        <w:t> </w:t>
      </w:r>
      <w:r>
        <w:rPr/>
        <w:t>el</w:t>
      </w:r>
      <w:r>
        <w:rPr>
          <w:spacing w:val="-13"/>
        </w:rPr>
        <w:t> </w:t>
      </w:r>
      <w:r>
        <w:rPr/>
        <w:t>Museo</w:t>
      </w:r>
      <w:r>
        <w:rPr>
          <w:spacing w:val="-13"/>
        </w:rPr>
        <w:t> </w:t>
      </w:r>
      <w:r>
        <w:rPr/>
        <w:t>de</w:t>
      </w:r>
      <w:r>
        <w:rPr>
          <w:spacing w:val="-13"/>
        </w:rPr>
        <w:t> </w:t>
      </w:r>
      <w:r>
        <w:rPr/>
        <w:t>Dubái.</w:t>
      </w:r>
      <w:r>
        <w:rPr>
          <w:spacing w:val="-13"/>
        </w:rPr>
        <w:t> </w:t>
      </w:r>
      <w:r>
        <w:rPr/>
        <w:t>Luego</w:t>
      </w:r>
      <w:r>
        <w:rPr>
          <w:spacing w:val="-13"/>
        </w:rPr>
        <w:t> </w:t>
      </w:r>
      <w:r>
        <w:rPr/>
        <w:t>se</w:t>
      </w:r>
      <w:r>
        <w:rPr>
          <w:spacing w:val="-13"/>
        </w:rPr>
        <w:t> </w:t>
      </w:r>
      <w:r>
        <w:rPr/>
        <w:t>pasará</w:t>
      </w:r>
      <w:r>
        <w:rPr>
          <w:spacing w:val="-13"/>
        </w:rPr>
        <w:t> </w:t>
      </w:r>
      <w:r>
        <w:rPr/>
        <w:t>por</w:t>
      </w:r>
      <w:r>
        <w:rPr>
          <w:spacing w:val="-13"/>
        </w:rPr>
        <w:t> </w:t>
      </w:r>
      <w:r>
        <w:rPr/>
        <w:t>el</w:t>
      </w:r>
      <w:r>
        <w:rPr>
          <w:spacing w:val="-13"/>
        </w:rPr>
        <w:t> </w:t>
      </w:r>
      <w:r>
        <w:rPr/>
        <w:t>mercado</w:t>
      </w:r>
      <w:r>
        <w:rPr>
          <w:spacing w:val="-13"/>
        </w:rPr>
        <w:t> </w:t>
      </w:r>
      <w:r>
        <w:rPr/>
        <w:t>de</w:t>
      </w:r>
      <w:r>
        <w:rPr>
          <w:spacing w:val="-13"/>
        </w:rPr>
        <w:t> </w:t>
      </w:r>
      <w:r>
        <w:rPr/>
        <w:t>las</w:t>
      </w:r>
      <w:r>
        <w:rPr>
          <w:spacing w:val="-13"/>
        </w:rPr>
        <w:t> </w:t>
      </w:r>
      <w:r>
        <w:rPr/>
        <w:t>especies</w:t>
      </w:r>
      <w:r>
        <w:rPr>
          <w:spacing w:val="-13"/>
        </w:rPr>
        <w:t> </w:t>
      </w:r>
      <w:r>
        <w:rPr/>
        <w:t>y</w:t>
      </w:r>
      <w:r>
        <w:rPr>
          <w:spacing w:val="-13"/>
        </w:rPr>
        <w:t> </w:t>
      </w:r>
      <w:r>
        <w:rPr/>
        <w:t>el</w:t>
      </w:r>
      <w:r>
        <w:rPr>
          <w:spacing w:val="-13"/>
        </w:rPr>
        <w:t> </w:t>
      </w:r>
      <w:r>
        <w:rPr/>
        <w:t>mercado</w:t>
      </w:r>
      <w:r>
        <w:rPr>
          <w:spacing w:val="-13"/>
        </w:rPr>
        <w:t> </w:t>
      </w:r>
      <w:r>
        <w:rPr/>
        <w:t>del</w:t>
      </w:r>
      <w:r>
        <w:rPr>
          <w:spacing w:val="-13"/>
        </w:rPr>
        <w:t> </w:t>
      </w:r>
      <w:r>
        <w:rPr/>
        <w:t>oro,</w:t>
      </w:r>
      <w:r>
        <w:rPr>
          <w:spacing w:val="-8"/>
        </w:rPr>
        <w:t> </w:t>
      </w:r>
      <w:r>
        <w:rPr/>
        <w:t>atravesando</w:t>
      </w:r>
      <w:r>
        <w:rPr>
          <w:spacing w:val="-13"/>
        </w:rPr>
        <w:t> </w:t>
      </w:r>
      <w:r>
        <w:rPr/>
        <w:t>el</w:t>
      </w:r>
      <w:r>
        <w:rPr>
          <w:spacing w:val="-13"/>
        </w:rPr>
        <w:t> </w:t>
      </w:r>
      <w:r>
        <w:rPr/>
        <w:t>canal</w:t>
      </w:r>
      <w:r>
        <w:rPr>
          <w:spacing w:val="-13"/>
        </w:rPr>
        <w:t> </w:t>
      </w:r>
      <w:r>
        <w:rPr/>
        <w:t>con</w:t>
      </w:r>
      <w:r>
        <w:rPr>
          <w:spacing w:val="-13"/>
        </w:rPr>
        <w:t> </w:t>
      </w:r>
      <w:r>
        <w:rPr/>
        <w:t>las famosas</w:t>
      </w:r>
      <w:r>
        <w:rPr>
          <w:spacing w:val="-13"/>
        </w:rPr>
        <w:t> </w:t>
      </w:r>
      <w:r>
        <w:rPr/>
        <w:t>“Abras”,</w:t>
      </w:r>
      <w:r>
        <w:rPr>
          <w:spacing w:val="-8"/>
        </w:rPr>
        <w:t> </w:t>
      </w:r>
      <w:r>
        <w:rPr/>
        <w:t>las</w:t>
      </w:r>
      <w:r>
        <w:rPr>
          <w:spacing w:val="-13"/>
        </w:rPr>
        <w:t> </w:t>
      </w:r>
      <w:r>
        <w:rPr/>
        <w:t>barcas</w:t>
      </w:r>
      <w:r>
        <w:rPr>
          <w:spacing w:val="-13"/>
        </w:rPr>
        <w:t> </w:t>
      </w:r>
      <w:r>
        <w:rPr/>
        <w:t>típicas</w:t>
      </w:r>
      <w:r>
        <w:rPr>
          <w:spacing w:val="-13"/>
        </w:rPr>
        <w:t> </w:t>
      </w:r>
      <w:r>
        <w:rPr/>
        <w:t>de</w:t>
      </w:r>
      <w:r>
        <w:rPr>
          <w:spacing w:val="-13"/>
        </w:rPr>
        <w:t> </w:t>
      </w:r>
      <w:r>
        <w:rPr/>
        <w:t>los</w:t>
      </w:r>
      <w:r>
        <w:rPr>
          <w:spacing w:val="-13"/>
        </w:rPr>
        <w:t> </w:t>
      </w:r>
      <w:r>
        <w:rPr/>
        <w:t>primeros</w:t>
      </w:r>
      <w:r>
        <w:rPr>
          <w:spacing w:val="-13"/>
        </w:rPr>
        <w:t> </w:t>
      </w:r>
      <w:r>
        <w:rPr/>
        <w:t>pescadores</w:t>
      </w:r>
      <w:r>
        <w:rPr>
          <w:spacing w:val="-13"/>
        </w:rPr>
        <w:t> </w:t>
      </w:r>
      <w:r>
        <w:rPr/>
        <w:t>de</w:t>
      </w:r>
      <w:r>
        <w:rPr>
          <w:spacing w:val="-13"/>
        </w:rPr>
        <w:t> </w:t>
      </w:r>
      <w:r>
        <w:rPr/>
        <w:t>los</w:t>
      </w:r>
      <w:r>
        <w:rPr>
          <w:spacing w:val="-13"/>
        </w:rPr>
        <w:t> </w:t>
      </w:r>
      <w:r>
        <w:rPr/>
        <w:t>Emiratos.</w:t>
      </w:r>
      <w:r>
        <w:rPr>
          <w:spacing w:val="-13"/>
        </w:rPr>
        <w:t> </w:t>
      </w:r>
      <w:r>
        <w:rPr/>
        <w:t>Luego</w:t>
      </w:r>
      <w:r>
        <w:rPr>
          <w:spacing w:val="-13"/>
        </w:rPr>
        <w:t> </w:t>
      </w:r>
      <w:r>
        <w:rPr/>
        <w:t>nos</w:t>
      </w:r>
      <w:r>
        <w:rPr>
          <w:spacing w:val="-13"/>
        </w:rPr>
        <w:t> </w:t>
      </w:r>
      <w:r>
        <w:rPr/>
        <w:t>trasladaremos</w:t>
      </w:r>
      <w:r>
        <w:rPr>
          <w:spacing w:val="-13"/>
        </w:rPr>
        <w:t> </w:t>
      </w:r>
      <w:r>
        <w:rPr/>
        <w:t>al</w:t>
      </w:r>
      <w:r>
        <w:rPr>
          <w:spacing w:val="-13"/>
        </w:rPr>
        <w:t> </w:t>
      </w:r>
      <w:r>
        <w:rPr/>
        <w:t>barrio</w:t>
      </w:r>
      <w:r>
        <w:rPr>
          <w:spacing w:val="-13"/>
        </w:rPr>
        <w:t> </w:t>
      </w:r>
      <w:r>
        <w:rPr/>
        <w:t>Jumeirah, donde encontraremos las mansiones típicas de los Emiratos, parada para fotos de la Mezquita de Jumeirah y en el Burj Al Arab,</w:t>
      </w:r>
      <w:r>
        <w:rPr>
          <w:spacing w:val="-6"/>
        </w:rPr>
        <w:t> </w:t>
      </w:r>
      <w:r>
        <w:rPr/>
        <w:t>el</w:t>
      </w:r>
      <w:r>
        <w:rPr>
          <w:spacing w:val="-11"/>
        </w:rPr>
        <w:t> </w:t>
      </w:r>
      <w:r>
        <w:rPr/>
        <w:t>único</w:t>
      </w:r>
      <w:r>
        <w:rPr>
          <w:spacing w:val="-11"/>
        </w:rPr>
        <w:t> </w:t>
      </w:r>
      <w:r>
        <w:rPr/>
        <w:t>hotel</w:t>
      </w:r>
      <w:r>
        <w:rPr>
          <w:spacing w:val="-11"/>
        </w:rPr>
        <w:t> </w:t>
      </w:r>
      <w:r>
        <w:rPr/>
        <w:t>7</w:t>
      </w:r>
      <w:r>
        <w:rPr>
          <w:spacing w:val="-11"/>
        </w:rPr>
        <w:t> </w:t>
      </w:r>
      <w:r>
        <w:rPr/>
        <w:t>estrellas</w:t>
      </w:r>
      <w:r>
        <w:rPr>
          <w:spacing w:val="-11"/>
        </w:rPr>
        <w:t> </w:t>
      </w:r>
      <w:r>
        <w:rPr/>
        <w:t>en</w:t>
      </w:r>
      <w:r>
        <w:rPr>
          <w:spacing w:val="-11"/>
        </w:rPr>
        <w:t> </w:t>
      </w:r>
      <w:r>
        <w:rPr/>
        <w:t>el</w:t>
      </w:r>
      <w:r>
        <w:rPr>
          <w:spacing w:val="-11"/>
        </w:rPr>
        <w:t> </w:t>
      </w:r>
      <w:r>
        <w:rPr/>
        <w:t>mundo.</w:t>
      </w:r>
      <w:r>
        <w:rPr>
          <w:spacing w:val="-11"/>
        </w:rPr>
        <w:t> </w:t>
      </w:r>
      <w:r>
        <w:rPr/>
        <w:t>Vuelta</w:t>
      </w:r>
      <w:r>
        <w:rPr>
          <w:spacing w:val="-11"/>
        </w:rPr>
        <w:t> </w:t>
      </w:r>
      <w:r>
        <w:rPr/>
        <w:t>al</w:t>
      </w:r>
      <w:r>
        <w:rPr>
          <w:spacing w:val="-11"/>
        </w:rPr>
        <w:t> </w:t>
      </w:r>
      <w:r>
        <w:rPr/>
        <w:t>hotel</w:t>
      </w:r>
      <w:r>
        <w:rPr>
          <w:spacing w:val="-11"/>
        </w:rPr>
        <w:t> </w:t>
      </w:r>
      <w:r>
        <w:rPr/>
        <w:t>por</w:t>
      </w:r>
      <w:r>
        <w:rPr>
          <w:spacing w:val="-11"/>
        </w:rPr>
        <w:t> </w:t>
      </w:r>
      <w:r>
        <w:rPr/>
        <w:t>la</w:t>
      </w:r>
      <w:r>
        <w:rPr>
          <w:spacing w:val="-11"/>
        </w:rPr>
        <w:t> </w:t>
      </w:r>
      <w:r>
        <w:rPr/>
        <w:t>avenida</w:t>
      </w:r>
      <w:r>
        <w:rPr>
          <w:spacing w:val="-11"/>
        </w:rPr>
        <w:t> </w:t>
      </w:r>
      <w:r>
        <w:rPr/>
        <w:t>principal</w:t>
      </w:r>
      <w:r>
        <w:rPr>
          <w:spacing w:val="-11"/>
        </w:rPr>
        <w:t> </w:t>
      </w:r>
      <w:r>
        <w:rPr/>
        <w:t>Sheik</w:t>
      </w:r>
      <w:r>
        <w:rPr>
          <w:spacing w:val="-11"/>
        </w:rPr>
        <w:t> </w:t>
      </w:r>
      <w:r>
        <w:rPr/>
        <w:t>Zaed</w:t>
      </w:r>
      <w:r>
        <w:rPr>
          <w:spacing w:val="-11"/>
        </w:rPr>
        <w:t> </w:t>
      </w:r>
      <w:r>
        <w:rPr/>
        <w:t>Road</w:t>
      </w:r>
      <w:r>
        <w:rPr>
          <w:spacing w:val="-11"/>
        </w:rPr>
        <w:t> </w:t>
      </w:r>
      <w:r>
        <w:rPr/>
        <w:t>donde</w:t>
      </w:r>
      <w:r>
        <w:rPr>
          <w:spacing w:val="-11"/>
        </w:rPr>
        <w:t> </w:t>
      </w:r>
      <w:r>
        <w:rPr/>
        <w:t>veremos</w:t>
      </w:r>
      <w:r>
        <w:rPr>
          <w:spacing w:val="-11"/>
        </w:rPr>
        <w:t> </w:t>
      </w:r>
      <w:r>
        <w:rPr/>
        <w:t>el</w:t>
      </w:r>
      <w:r>
        <w:rPr>
          <w:spacing w:val="-11"/>
        </w:rPr>
        <w:t> </w:t>
      </w:r>
      <w:r>
        <w:rPr/>
        <w:t>Burj </w:t>
      </w:r>
      <w:r>
        <w:rPr>
          <w:spacing w:val="-2"/>
          <w:w w:val="105"/>
        </w:rPr>
        <w:t>Khalifa,</w:t>
      </w:r>
      <w:r>
        <w:rPr>
          <w:spacing w:val="-5"/>
          <w:w w:val="105"/>
        </w:rPr>
        <w:t> </w:t>
      </w:r>
      <w:r>
        <w:rPr>
          <w:spacing w:val="-2"/>
          <w:w w:val="105"/>
        </w:rPr>
        <w:t>el</w:t>
      </w:r>
      <w:r>
        <w:rPr>
          <w:spacing w:val="-9"/>
          <w:w w:val="105"/>
        </w:rPr>
        <w:t> </w:t>
      </w:r>
      <w:r>
        <w:rPr>
          <w:spacing w:val="-2"/>
          <w:w w:val="105"/>
        </w:rPr>
        <w:t>edificio</w:t>
      </w:r>
      <w:r>
        <w:rPr>
          <w:spacing w:val="-9"/>
          <w:w w:val="105"/>
        </w:rPr>
        <w:t> </w:t>
      </w:r>
      <w:r>
        <w:rPr>
          <w:spacing w:val="-2"/>
          <w:w w:val="105"/>
        </w:rPr>
        <w:t>más</w:t>
      </w:r>
      <w:r>
        <w:rPr>
          <w:spacing w:val="-9"/>
          <w:w w:val="105"/>
        </w:rPr>
        <w:t> </w:t>
      </w:r>
      <w:r>
        <w:rPr>
          <w:spacing w:val="-2"/>
          <w:w w:val="105"/>
        </w:rPr>
        <w:t>alto</w:t>
      </w:r>
      <w:r>
        <w:rPr>
          <w:spacing w:val="-9"/>
          <w:w w:val="105"/>
        </w:rPr>
        <w:t> </w:t>
      </w:r>
      <w:r>
        <w:rPr>
          <w:spacing w:val="-2"/>
          <w:w w:val="105"/>
        </w:rPr>
        <w:t>del</w:t>
      </w:r>
      <w:r>
        <w:rPr>
          <w:spacing w:val="-9"/>
          <w:w w:val="105"/>
        </w:rPr>
        <w:t> </w:t>
      </w:r>
      <w:r>
        <w:rPr>
          <w:spacing w:val="-2"/>
          <w:w w:val="105"/>
        </w:rPr>
        <w:t>mundo.</w:t>
      </w:r>
      <w:r>
        <w:rPr>
          <w:spacing w:val="-9"/>
          <w:w w:val="105"/>
        </w:rPr>
        <w:t> </w:t>
      </w:r>
      <w:r>
        <w:rPr>
          <w:spacing w:val="-2"/>
          <w:w w:val="105"/>
        </w:rPr>
        <w:t>Tarde</w:t>
      </w:r>
      <w:r>
        <w:rPr>
          <w:spacing w:val="-9"/>
          <w:w w:val="105"/>
        </w:rPr>
        <w:t> </w:t>
      </w:r>
      <w:r>
        <w:rPr>
          <w:spacing w:val="-2"/>
          <w:w w:val="105"/>
        </w:rPr>
        <w:t>libre.</w:t>
      </w:r>
      <w:r>
        <w:rPr>
          <w:spacing w:val="-9"/>
          <w:w w:val="105"/>
        </w:rPr>
        <w:t> </w:t>
      </w:r>
      <w:r>
        <w:rPr>
          <w:spacing w:val="-2"/>
          <w:w w:val="105"/>
        </w:rPr>
        <w:t>Alojamiento.</w:t>
      </w:r>
    </w:p>
    <w:p>
      <w:pPr>
        <w:pStyle w:val="BodyText"/>
        <w:spacing w:before="16"/>
      </w:pPr>
    </w:p>
    <w:p>
      <w:pPr>
        <w:pStyle w:val="BodyText"/>
        <w:spacing w:before="0"/>
        <w:ind w:left="360"/>
        <w:jc w:val="both"/>
      </w:pPr>
      <w:r>
        <w:rPr>
          <w:color w:val="D90F16"/>
        </w:rPr>
        <w:t>*</w:t>
      </w:r>
      <w:r>
        <w:rPr/>
        <w:t>Nota:</w:t>
      </w:r>
      <w:r>
        <w:rPr>
          <w:spacing w:val="-6"/>
        </w:rPr>
        <w:t> </w:t>
      </w:r>
      <w:r>
        <w:rPr/>
        <w:t>Se</w:t>
      </w:r>
      <w:r>
        <w:rPr>
          <w:spacing w:val="-4"/>
        </w:rPr>
        <w:t> </w:t>
      </w:r>
      <w:r>
        <w:rPr/>
        <w:t>sugiere</w:t>
      </w:r>
      <w:r>
        <w:rPr>
          <w:spacing w:val="-4"/>
        </w:rPr>
        <w:t> </w:t>
      </w:r>
      <w:r>
        <w:rPr/>
        <w:t>tomar</w:t>
      </w:r>
      <w:r>
        <w:rPr>
          <w:spacing w:val="-3"/>
        </w:rPr>
        <w:t> </w:t>
      </w:r>
      <w:r>
        <w:rPr/>
        <w:t>un</w:t>
      </w:r>
      <w:r>
        <w:rPr>
          <w:spacing w:val="-4"/>
        </w:rPr>
        <w:t> </w:t>
      </w:r>
      <w:r>
        <w:rPr/>
        <w:t>tour</w:t>
      </w:r>
      <w:r>
        <w:rPr>
          <w:spacing w:val="-4"/>
        </w:rPr>
        <w:t> </w:t>
      </w:r>
      <w:r>
        <w:rPr/>
        <w:t>opcional</w:t>
      </w:r>
      <w:r>
        <w:rPr>
          <w:spacing w:val="48"/>
        </w:rPr>
        <w:t> </w:t>
      </w:r>
      <w:r>
        <w:rPr/>
        <w:t>Safari</w:t>
      </w:r>
      <w:r>
        <w:rPr>
          <w:spacing w:val="-4"/>
        </w:rPr>
        <w:t> </w:t>
      </w:r>
      <w:r>
        <w:rPr/>
        <w:t>4x4.</w:t>
      </w:r>
      <w:r>
        <w:rPr>
          <w:spacing w:val="-3"/>
        </w:rPr>
        <w:t> </w:t>
      </w:r>
      <w:r>
        <w:rPr/>
        <w:t>Consulte</w:t>
      </w:r>
      <w:r>
        <w:rPr>
          <w:spacing w:val="-4"/>
        </w:rPr>
        <w:t> </w:t>
      </w:r>
      <w:r>
        <w:rPr/>
        <w:t>costo</w:t>
      </w:r>
      <w:r>
        <w:rPr>
          <w:spacing w:val="-4"/>
        </w:rPr>
        <w:t> </w:t>
      </w:r>
      <w:r>
        <w:rPr>
          <w:spacing w:val="-2"/>
        </w:rPr>
        <w:t>extra.</w:t>
      </w:r>
    </w:p>
    <w:p>
      <w:pPr>
        <w:pStyle w:val="BodyText"/>
        <w:spacing w:before="22"/>
      </w:pPr>
    </w:p>
    <w:p>
      <w:pPr>
        <w:pStyle w:val="BodyText"/>
        <w:spacing w:before="0"/>
        <w:ind w:left="360"/>
        <w:jc w:val="both"/>
      </w:pPr>
      <w:r>
        <w:rPr/>
        <w:t>Día</w:t>
      </w:r>
      <w:r>
        <w:rPr>
          <w:spacing w:val="-1"/>
        </w:rPr>
        <w:t> </w:t>
      </w:r>
      <w:r>
        <w:rPr/>
        <w:t>12 </w:t>
      </w:r>
      <w:r>
        <w:rPr>
          <w:spacing w:val="-2"/>
        </w:rPr>
        <w:t>Dubái</w:t>
      </w:r>
    </w:p>
    <w:p>
      <w:pPr>
        <w:pStyle w:val="BodyText"/>
        <w:spacing w:line="249" w:lineRule="auto"/>
        <w:ind w:left="360" w:right="357"/>
        <w:jc w:val="both"/>
      </w:pPr>
      <w:r>
        <w:rPr/>
        <w:t>Desayuno y día libre para hacer actividades personales, compras, disfrutar la playa, etc. Habrá muchas sugerencias para aprovechar el día.</w:t>
      </w:r>
    </w:p>
    <w:p>
      <w:pPr>
        <w:pStyle w:val="BodyText"/>
        <w:spacing w:before="13"/>
      </w:pPr>
    </w:p>
    <w:p>
      <w:pPr>
        <w:pStyle w:val="BodyText"/>
        <w:spacing w:before="0"/>
        <w:ind w:left="360"/>
      </w:pPr>
      <w:r>
        <w:rPr>
          <w:color w:val="D41116"/>
        </w:rPr>
        <w:t>*</w:t>
      </w:r>
      <w:r>
        <w:rPr/>
        <w:t>Nota:</w:t>
      </w:r>
      <w:r>
        <w:rPr>
          <w:spacing w:val="-3"/>
        </w:rPr>
        <w:t> </w:t>
      </w:r>
      <w:r>
        <w:rPr/>
        <w:t>Se</w:t>
      </w:r>
      <w:r>
        <w:rPr>
          <w:spacing w:val="-3"/>
        </w:rPr>
        <w:t> </w:t>
      </w:r>
      <w:r>
        <w:rPr/>
        <w:t>sugiere</w:t>
      </w:r>
      <w:r>
        <w:rPr>
          <w:spacing w:val="-3"/>
        </w:rPr>
        <w:t> </w:t>
      </w:r>
      <w:r>
        <w:rPr/>
        <w:t>tomar</w:t>
      </w:r>
      <w:r>
        <w:rPr>
          <w:spacing w:val="-3"/>
        </w:rPr>
        <w:t> </w:t>
      </w:r>
      <w:r>
        <w:rPr/>
        <w:t>un</w:t>
      </w:r>
      <w:r>
        <w:rPr>
          <w:spacing w:val="-3"/>
        </w:rPr>
        <w:t> </w:t>
      </w:r>
      <w:r>
        <w:rPr/>
        <w:t>tour</w:t>
      </w:r>
      <w:r>
        <w:rPr>
          <w:spacing w:val="-3"/>
        </w:rPr>
        <w:t> </w:t>
      </w:r>
      <w:r>
        <w:rPr/>
        <w:t>opcional</w:t>
      </w:r>
      <w:r>
        <w:rPr>
          <w:spacing w:val="-3"/>
        </w:rPr>
        <w:t> </w:t>
      </w:r>
      <w:r>
        <w:rPr/>
        <w:t>a</w:t>
      </w:r>
      <w:r>
        <w:rPr>
          <w:spacing w:val="-3"/>
        </w:rPr>
        <w:t> </w:t>
      </w:r>
      <w:r>
        <w:rPr/>
        <w:t>Abu</w:t>
      </w:r>
      <w:r>
        <w:rPr>
          <w:spacing w:val="-3"/>
        </w:rPr>
        <w:t> </w:t>
      </w:r>
      <w:r>
        <w:rPr/>
        <w:t>Dhabi</w:t>
      </w:r>
      <w:r>
        <w:rPr>
          <w:spacing w:val="-3"/>
        </w:rPr>
        <w:t> </w:t>
      </w:r>
      <w:r>
        <w:rPr/>
        <w:t>Salidas</w:t>
      </w:r>
      <w:r>
        <w:rPr>
          <w:spacing w:val="-3"/>
        </w:rPr>
        <w:t> </w:t>
      </w:r>
      <w:r>
        <w:rPr/>
        <w:t>Regulares</w:t>
      </w:r>
      <w:r>
        <w:rPr>
          <w:spacing w:val="49"/>
        </w:rPr>
        <w:t> </w:t>
      </w:r>
      <w:r>
        <w:rPr/>
        <w:t>(martes</w:t>
      </w:r>
      <w:r>
        <w:rPr>
          <w:spacing w:val="-3"/>
        </w:rPr>
        <w:t> </w:t>
      </w:r>
      <w:r>
        <w:rPr/>
        <w:t>y</w:t>
      </w:r>
      <w:r>
        <w:rPr>
          <w:spacing w:val="-3"/>
        </w:rPr>
        <w:t> </w:t>
      </w:r>
      <w:r>
        <w:rPr/>
        <w:t>miércoles).</w:t>
      </w:r>
      <w:r>
        <w:rPr>
          <w:spacing w:val="-3"/>
        </w:rPr>
        <w:t> </w:t>
      </w:r>
      <w:r>
        <w:rPr/>
        <w:t>Consulte</w:t>
      </w:r>
      <w:r>
        <w:rPr>
          <w:spacing w:val="-3"/>
        </w:rPr>
        <w:t> </w:t>
      </w:r>
      <w:r>
        <w:rPr>
          <w:spacing w:val="-2"/>
        </w:rPr>
        <w:t>costo.</w:t>
      </w:r>
    </w:p>
    <w:p>
      <w:pPr>
        <w:pStyle w:val="BodyText"/>
        <w:spacing w:before="22"/>
      </w:pPr>
    </w:p>
    <w:p>
      <w:pPr>
        <w:pStyle w:val="BodyText"/>
        <w:spacing w:before="0"/>
        <w:ind w:left="360"/>
      </w:pPr>
      <w:r>
        <w:rPr>
          <w:w w:val="105"/>
        </w:rPr>
        <w:t>Día</w:t>
      </w:r>
      <w:r>
        <w:rPr>
          <w:spacing w:val="-14"/>
          <w:w w:val="105"/>
        </w:rPr>
        <w:t> </w:t>
      </w:r>
      <w:r>
        <w:rPr>
          <w:w w:val="105"/>
        </w:rPr>
        <w:t>13</w:t>
      </w:r>
      <w:r>
        <w:rPr>
          <w:spacing w:val="30"/>
          <w:w w:val="105"/>
        </w:rPr>
        <w:t> </w:t>
      </w:r>
      <w:r>
        <w:rPr>
          <w:spacing w:val="-4"/>
          <w:w w:val="105"/>
        </w:rPr>
        <w:t>Dubái</w:t>
      </w:r>
    </w:p>
    <w:p>
      <w:pPr>
        <w:pStyle w:val="BodyText"/>
        <w:ind w:left="360"/>
      </w:pPr>
      <w:r>
        <w:rPr/>
        <w:t>Desayuno.</w:t>
      </w:r>
      <w:r>
        <w:rPr>
          <w:spacing w:val="57"/>
        </w:rPr>
        <w:t> </w:t>
      </w:r>
      <w:r>
        <w:rPr/>
        <w:t>A</w:t>
      </w:r>
      <w:r>
        <w:rPr>
          <w:spacing w:val="1"/>
        </w:rPr>
        <w:t> </w:t>
      </w:r>
      <w:r>
        <w:rPr/>
        <w:t>la</w:t>
      </w:r>
      <w:r>
        <w:rPr>
          <w:spacing w:val="2"/>
        </w:rPr>
        <w:t> </w:t>
      </w:r>
      <w:r>
        <w:rPr/>
        <w:t>hora</w:t>
      </w:r>
      <w:r>
        <w:rPr>
          <w:spacing w:val="1"/>
        </w:rPr>
        <w:t> </w:t>
      </w:r>
      <w:r>
        <w:rPr/>
        <w:t>programada</w:t>
      </w:r>
      <w:r>
        <w:rPr>
          <w:spacing w:val="57"/>
        </w:rPr>
        <w:t> </w:t>
      </w:r>
      <w:r>
        <w:rPr/>
        <w:t>traslado</w:t>
      </w:r>
      <w:r>
        <w:rPr>
          <w:spacing w:val="2"/>
        </w:rPr>
        <w:t> </w:t>
      </w:r>
      <w:r>
        <w:rPr/>
        <w:t>al</w:t>
      </w:r>
      <w:r>
        <w:rPr>
          <w:spacing w:val="1"/>
        </w:rPr>
        <w:t> </w:t>
      </w:r>
      <w:r>
        <w:rPr/>
        <w:t>aeropuerto</w:t>
      </w:r>
      <w:r>
        <w:rPr>
          <w:spacing w:val="1"/>
        </w:rPr>
        <w:t> </w:t>
      </w:r>
      <w:r>
        <w:rPr/>
        <w:t>de</w:t>
      </w:r>
      <w:r>
        <w:rPr>
          <w:spacing w:val="1"/>
        </w:rPr>
        <w:t> </w:t>
      </w:r>
      <w:r>
        <w:rPr/>
        <w:t>Dubái,</w:t>
      </w:r>
      <w:r>
        <w:rPr>
          <w:spacing w:val="7"/>
        </w:rPr>
        <w:t> </w:t>
      </w:r>
      <w:r>
        <w:rPr/>
        <w:t>para</w:t>
      </w:r>
      <w:r>
        <w:rPr>
          <w:spacing w:val="1"/>
        </w:rPr>
        <w:t> </w:t>
      </w:r>
      <w:r>
        <w:rPr/>
        <w:t>abordar</w:t>
      </w:r>
      <w:r>
        <w:rPr>
          <w:spacing w:val="2"/>
        </w:rPr>
        <w:t> </w:t>
      </w:r>
      <w:r>
        <w:rPr/>
        <w:t>su</w:t>
      </w:r>
      <w:r>
        <w:rPr>
          <w:spacing w:val="1"/>
        </w:rPr>
        <w:t> </w:t>
      </w:r>
      <w:r>
        <w:rPr/>
        <w:t>vuelo</w:t>
      </w:r>
      <w:r>
        <w:rPr>
          <w:spacing w:val="1"/>
        </w:rPr>
        <w:t> </w:t>
      </w:r>
      <w:r>
        <w:rPr/>
        <w:t>de</w:t>
      </w:r>
      <w:r>
        <w:rPr>
          <w:spacing w:val="1"/>
        </w:rPr>
        <w:t> </w:t>
      </w:r>
      <w:r>
        <w:rPr/>
        <w:t>salida.</w:t>
      </w:r>
      <w:r>
        <w:rPr>
          <w:spacing w:val="-1"/>
        </w:rPr>
        <w:t> </w:t>
      </w:r>
      <w:r>
        <w:rPr/>
        <w:t>Fin</w:t>
      </w:r>
      <w:r>
        <w:rPr>
          <w:spacing w:val="-1"/>
        </w:rPr>
        <w:t> </w:t>
      </w:r>
      <w:r>
        <w:rPr/>
        <w:t>de los</w:t>
      </w:r>
      <w:r>
        <w:rPr>
          <w:spacing w:val="-1"/>
        </w:rPr>
        <w:t> </w:t>
      </w:r>
      <w:r>
        <w:rPr>
          <w:spacing w:val="-2"/>
        </w:rPr>
        <w:t>servicios.</w:t>
      </w:r>
    </w:p>
    <w:p>
      <w:pPr>
        <w:pStyle w:val="Heading1"/>
        <w:spacing w:before="204"/>
        <w:ind w:left="360"/>
        <w:rPr>
          <w:position w:val="-3"/>
        </w:rPr>
      </w:pPr>
      <w:r>
        <w:rPr>
          <w:position w:val="-3"/>
        </w:rPr>
        <w:drawing>
          <wp:anchor allowOverlap="1" behindDoc="0" distB="0" distL="0" distR="0" distT="0" layoutInCell="1" locked="0" relativeHeight="15733760" simplePos="0">
            <wp:simplePos x="0" y="0"/>
            <wp:positionH relativeFrom="page">
              <wp:posOffset>2737091</wp:posOffset>
            </wp:positionH>
            <wp:positionV relativeFrom="paragraph">
              <wp:posOffset>174570</wp:posOffset>
            </wp:positionV>
            <wp:extent cx="222427" cy="216890"/>
            <wp:effectExtent b="0" l="0" r="0" t="0"/>
            <wp:wrapNone/>
            <wp:docPr id="12" name="Image 12"/>
            <wp:cNvGraphicFramePr>
              <a:graphicFrameLocks/>
            </wp:cNvGraphicFramePr>
            <a:graphic>
              <a:graphicData uri="http://schemas.openxmlformats.org/drawingml/2006/picture">
                <pic:pic>
                  <pic:nvPicPr>
                    <pic:cNvPr id="12" name="Image 12"/>
                    <pic:cNvPicPr/>
                  </pic:nvPicPr>
                  <pic:blipFill>
                    <a:blip cstate="print" r:embed="rId8"/>
                    <a:stretch>
                      <a:fillRect/>
                    </a:stretch>
                  </pic:blipFill>
                  <pic:spPr>
                    <a:xfrm>
                      <a:off x="0" y="0"/>
                      <a:ext cx="222427"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9"/>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1"/>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19" w:val="left"/>
        </w:tabs>
        <w:spacing w:after="0" w:before="129" w:line="240" w:lineRule="auto"/>
        <w:ind w:hanging="359" w:left="719" w:right="0"/>
        <w:jc w:val="left"/>
        <w:rPr>
          <w:sz w:val="22"/>
        </w:rPr>
      </w:pPr>
      <w:r>
        <w:rPr>
          <w:spacing w:val="-2"/>
          <w:w w:val="105"/>
          <w:sz w:val="22"/>
        </w:rPr>
        <w:t>Traslado</w:t>
      </w:r>
      <w:r>
        <w:rPr>
          <w:spacing w:val="-4"/>
          <w:w w:val="105"/>
          <w:sz w:val="22"/>
        </w:rPr>
        <w:t> </w:t>
      </w:r>
      <w:r>
        <w:rPr>
          <w:spacing w:val="-2"/>
          <w:w w:val="105"/>
          <w:sz w:val="22"/>
        </w:rPr>
        <w:t>aeropuerto</w:t>
      </w:r>
      <w:r>
        <w:rPr>
          <w:spacing w:val="-4"/>
          <w:w w:val="105"/>
          <w:sz w:val="22"/>
        </w:rPr>
        <w:t> </w:t>
      </w:r>
      <w:r>
        <w:rPr>
          <w:spacing w:val="-2"/>
          <w:w w:val="105"/>
          <w:sz w:val="22"/>
        </w:rPr>
        <w:t>–</w:t>
      </w:r>
      <w:r>
        <w:rPr>
          <w:spacing w:val="-4"/>
          <w:w w:val="105"/>
          <w:sz w:val="22"/>
        </w:rPr>
        <w:t> </w:t>
      </w:r>
      <w:r>
        <w:rPr>
          <w:spacing w:val="-2"/>
          <w:w w:val="105"/>
          <w:sz w:val="22"/>
        </w:rPr>
        <w:t>hotel</w:t>
      </w:r>
      <w:r>
        <w:rPr>
          <w:spacing w:val="-4"/>
          <w:w w:val="105"/>
          <w:sz w:val="22"/>
        </w:rPr>
        <w:t> </w:t>
      </w:r>
      <w:r>
        <w:rPr>
          <w:spacing w:val="-2"/>
          <w:w w:val="105"/>
          <w:sz w:val="22"/>
        </w:rPr>
        <w:t>-</w:t>
      </w:r>
      <w:r>
        <w:rPr>
          <w:spacing w:val="-4"/>
          <w:w w:val="105"/>
          <w:sz w:val="22"/>
        </w:rPr>
        <w:t> </w:t>
      </w:r>
      <w:r>
        <w:rPr>
          <w:spacing w:val="-2"/>
          <w:w w:val="105"/>
          <w:sz w:val="22"/>
        </w:rPr>
        <w:t>aeropuerto</w:t>
      </w:r>
      <w:r>
        <w:rPr>
          <w:spacing w:val="-3"/>
          <w:w w:val="105"/>
          <w:sz w:val="22"/>
        </w:rPr>
        <w:t> </w:t>
      </w:r>
      <w:r>
        <w:rPr>
          <w:spacing w:val="-2"/>
          <w:w w:val="105"/>
          <w:sz w:val="22"/>
        </w:rPr>
        <w:t>en</w:t>
      </w:r>
      <w:r>
        <w:rPr>
          <w:spacing w:val="-6"/>
          <w:w w:val="105"/>
          <w:sz w:val="22"/>
        </w:rPr>
        <w:t> </w:t>
      </w:r>
      <w:r>
        <w:rPr>
          <w:spacing w:val="-2"/>
          <w:w w:val="105"/>
          <w:sz w:val="22"/>
        </w:rPr>
        <w:t>servicio</w:t>
      </w:r>
      <w:r>
        <w:rPr>
          <w:spacing w:val="-7"/>
          <w:w w:val="105"/>
          <w:sz w:val="22"/>
        </w:rPr>
        <w:t> </w:t>
      </w:r>
      <w:r>
        <w:rPr>
          <w:spacing w:val="-2"/>
          <w:w w:val="105"/>
          <w:sz w:val="22"/>
        </w:rPr>
        <w:t>compartido</w:t>
      </w:r>
      <w:r>
        <w:rPr>
          <w:spacing w:val="-4"/>
          <w:w w:val="105"/>
          <w:sz w:val="22"/>
        </w:rPr>
        <w:t> </w:t>
      </w:r>
      <w:r>
        <w:rPr>
          <w:spacing w:val="-2"/>
          <w:w w:val="105"/>
          <w:sz w:val="22"/>
        </w:rPr>
        <w:t>en</w:t>
      </w:r>
      <w:r>
        <w:rPr>
          <w:spacing w:val="-4"/>
          <w:w w:val="105"/>
          <w:sz w:val="22"/>
        </w:rPr>
        <w:t> </w:t>
      </w:r>
      <w:r>
        <w:rPr>
          <w:spacing w:val="-2"/>
          <w:w w:val="105"/>
          <w:sz w:val="22"/>
        </w:rPr>
        <w:t>horario</w:t>
      </w:r>
      <w:r>
        <w:rPr>
          <w:spacing w:val="-4"/>
          <w:w w:val="105"/>
          <w:sz w:val="22"/>
        </w:rPr>
        <w:t> </w:t>
      </w:r>
      <w:r>
        <w:rPr>
          <w:spacing w:val="-2"/>
          <w:w w:val="105"/>
          <w:sz w:val="22"/>
        </w:rPr>
        <w:t>diurno</w:t>
      </w:r>
      <w:r>
        <w:rPr>
          <w:spacing w:val="-4"/>
          <w:w w:val="105"/>
          <w:sz w:val="22"/>
        </w:rPr>
        <w:t> </w:t>
      </w:r>
      <w:r>
        <w:rPr>
          <w:spacing w:val="-2"/>
          <w:w w:val="105"/>
          <w:sz w:val="22"/>
        </w:rPr>
        <w:t>con</w:t>
      </w:r>
      <w:r>
        <w:rPr>
          <w:spacing w:val="-3"/>
          <w:w w:val="105"/>
          <w:sz w:val="22"/>
        </w:rPr>
        <w:t> </w:t>
      </w:r>
      <w:r>
        <w:rPr>
          <w:spacing w:val="-2"/>
          <w:w w:val="105"/>
          <w:sz w:val="22"/>
        </w:rPr>
        <w:t>asistencia</w:t>
      </w:r>
      <w:r>
        <w:rPr>
          <w:spacing w:val="-4"/>
          <w:w w:val="105"/>
          <w:sz w:val="22"/>
        </w:rPr>
        <w:t> </w:t>
      </w:r>
      <w:r>
        <w:rPr>
          <w:spacing w:val="-2"/>
          <w:w w:val="105"/>
          <w:sz w:val="22"/>
        </w:rPr>
        <w:t>en</w:t>
      </w:r>
      <w:r>
        <w:rPr>
          <w:spacing w:val="-4"/>
          <w:w w:val="105"/>
          <w:sz w:val="22"/>
        </w:rPr>
        <w:t> </w:t>
      </w:r>
      <w:r>
        <w:rPr>
          <w:spacing w:val="-2"/>
          <w:w w:val="105"/>
          <w:sz w:val="22"/>
        </w:rPr>
        <w:t>español.</w:t>
      </w:r>
    </w:p>
    <w:p>
      <w:pPr>
        <w:pStyle w:val="ListParagraph"/>
        <w:numPr>
          <w:ilvl w:val="0"/>
          <w:numId w:val="1"/>
        </w:numPr>
        <w:tabs>
          <w:tab w:leader="none" w:pos="719" w:val="left"/>
        </w:tabs>
        <w:spacing w:after="0" w:before="11" w:line="240" w:lineRule="auto"/>
        <w:ind w:hanging="359" w:left="719" w:right="0"/>
        <w:jc w:val="left"/>
        <w:rPr>
          <w:sz w:val="22"/>
        </w:rPr>
      </w:pPr>
      <w:r>
        <w:rPr>
          <w:sz w:val="22"/>
        </w:rPr>
        <w:t>02 noches</w:t>
      </w:r>
      <w:r>
        <w:rPr>
          <w:spacing w:val="1"/>
          <w:sz w:val="22"/>
        </w:rPr>
        <w:t> </w:t>
      </w:r>
      <w:r>
        <w:rPr>
          <w:sz w:val="22"/>
        </w:rPr>
        <w:t>de</w:t>
      </w:r>
      <w:r>
        <w:rPr>
          <w:spacing w:val="1"/>
          <w:sz w:val="22"/>
        </w:rPr>
        <w:t> </w:t>
      </w:r>
      <w:r>
        <w:rPr>
          <w:sz w:val="22"/>
        </w:rPr>
        <w:t>alojamiento en</w:t>
      </w:r>
      <w:r>
        <w:rPr>
          <w:spacing w:val="1"/>
          <w:sz w:val="22"/>
        </w:rPr>
        <w:t> </w:t>
      </w:r>
      <w:r>
        <w:rPr>
          <w:spacing w:val="-2"/>
          <w:sz w:val="22"/>
        </w:rPr>
        <w:t>Estambul.</w:t>
      </w:r>
    </w:p>
    <w:p>
      <w:pPr>
        <w:pStyle w:val="ListParagraph"/>
        <w:numPr>
          <w:ilvl w:val="0"/>
          <w:numId w:val="1"/>
        </w:numPr>
        <w:tabs>
          <w:tab w:leader="none" w:pos="719" w:val="left"/>
        </w:tabs>
        <w:spacing w:after="0" w:before="11" w:line="240" w:lineRule="auto"/>
        <w:ind w:hanging="359" w:left="719" w:right="0"/>
        <w:jc w:val="left"/>
        <w:rPr>
          <w:sz w:val="22"/>
        </w:rPr>
      </w:pPr>
      <w:r>
        <w:rPr>
          <w:sz w:val="22"/>
        </w:rPr>
        <w:t>02 noches</w:t>
      </w:r>
      <w:r>
        <w:rPr>
          <w:spacing w:val="1"/>
          <w:sz w:val="22"/>
        </w:rPr>
        <w:t> </w:t>
      </w:r>
      <w:r>
        <w:rPr>
          <w:sz w:val="22"/>
        </w:rPr>
        <w:t>de</w:t>
      </w:r>
      <w:r>
        <w:rPr>
          <w:spacing w:val="1"/>
          <w:sz w:val="22"/>
        </w:rPr>
        <w:t> </w:t>
      </w:r>
      <w:r>
        <w:rPr>
          <w:sz w:val="22"/>
        </w:rPr>
        <w:t>alojamiento en</w:t>
      </w:r>
      <w:r>
        <w:rPr>
          <w:spacing w:val="1"/>
          <w:sz w:val="22"/>
        </w:rPr>
        <w:t> </w:t>
      </w:r>
      <w:r>
        <w:rPr>
          <w:spacing w:val="-2"/>
          <w:sz w:val="22"/>
        </w:rPr>
        <w:t>Capadocia.</w:t>
      </w:r>
    </w:p>
    <w:p>
      <w:pPr>
        <w:pStyle w:val="ListParagraph"/>
        <w:numPr>
          <w:ilvl w:val="0"/>
          <w:numId w:val="1"/>
        </w:numPr>
        <w:tabs>
          <w:tab w:leader="none" w:pos="719" w:val="left"/>
        </w:tabs>
        <w:spacing w:after="0" w:before="11" w:line="240" w:lineRule="auto"/>
        <w:ind w:hanging="359" w:left="719" w:right="0"/>
        <w:jc w:val="left"/>
        <w:rPr>
          <w:sz w:val="22"/>
        </w:rPr>
      </w:pPr>
      <w:r>
        <w:rPr>
          <w:sz w:val="22"/>
        </w:rPr>
        <w:t>01</w:t>
      </w:r>
      <w:r>
        <w:rPr>
          <w:spacing w:val="1"/>
          <w:sz w:val="22"/>
        </w:rPr>
        <w:t> </w:t>
      </w:r>
      <w:r>
        <w:rPr>
          <w:sz w:val="22"/>
        </w:rPr>
        <w:t>noche</w:t>
      </w:r>
      <w:r>
        <w:rPr>
          <w:spacing w:val="2"/>
          <w:sz w:val="22"/>
        </w:rPr>
        <w:t> </w:t>
      </w:r>
      <w:r>
        <w:rPr>
          <w:sz w:val="22"/>
        </w:rPr>
        <w:t>de</w:t>
      </w:r>
      <w:r>
        <w:rPr>
          <w:spacing w:val="1"/>
          <w:sz w:val="22"/>
        </w:rPr>
        <w:t> </w:t>
      </w:r>
      <w:r>
        <w:rPr>
          <w:sz w:val="22"/>
        </w:rPr>
        <w:t>alojamiento</w:t>
      </w:r>
      <w:r>
        <w:rPr>
          <w:spacing w:val="2"/>
          <w:sz w:val="22"/>
        </w:rPr>
        <w:t> </w:t>
      </w:r>
      <w:r>
        <w:rPr>
          <w:sz w:val="22"/>
        </w:rPr>
        <w:t>en</w:t>
      </w:r>
      <w:r>
        <w:rPr>
          <w:spacing w:val="1"/>
          <w:sz w:val="22"/>
        </w:rPr>
        <w:t> </w:t>
      </w:r>
      <w:r>
        <w:rPr>
          <w:spacing w:val="-2"/>
          <w:sz w:val="22"/>
        </w:rPr>
        <w:t>Pamukkale.</w:t>
      </w:r>
    </w:p>
    <w:p>
      <w:pPr>
        <w:pStyle w:val="ListParagraph"/>
        <w:numPr>
          <w:ilvl w:val="0"/>
          <w:numId w:val="1"/>
        </w:numPr>
        <w:tabs>
          <w:tab w:leader="none" w:pos="719" w:val="left"/>
        </w:tabs>
        <w:spacing w:after="0" w:before="11" w:line="240" w:lineRule="auto"/>
        <w:ind w:hanging="359" w:left="719" w:right="0"/>
        <w:jc w:val="left"/>
        <w:rPr>
          <w:sz w:val="22"/>
        </w:rPr>
      </w:pPr>
      <w:r>
        <w:rPr>
          <w:sz w:val="22"/>
        </w:rPr>
        <w:t>02</w:t>
      </w:r>
      <w:r>
        <w:rPr>
          <w:spacing w:val="-3"/>
          <w:sz w:val="22"/>
        </w:rPr>
        <w:t> </w:t>
      </w:r>
      <w:r>
        <w:rPr>
          <w:sz w:val="22"/>
        </w:rPr>
        <w:t>noches</w:t>
      </w:r>
      <w:r>
        <w:rPr>
          <w:spacing w:val="-3"/>
          <w:sz w:val="22"/>
        </w:rPr>
        <w:t> </w:t>
      </w:r>
      <w:r>
        <w:rPr>
          <w:sz w:val="22"/>
        </w:rPr>
        <w:t>de</w:t>
      </w:r>
      <w:r>
        <w:rPr>
          <w:spacing w:val="-2"/>
          <w:sz w:val="22"/>
        </w:rPr>
        <w:t> </w:t>
      </w:r>
      <w:r>
        <w:rPr>
          <w:sz w:val="22"/>
        </w:rPr>
        <w:t>alojamiento</w:t>
      </w:r>
      <w:r>
        <w:rPr>
          <w:spacing w:val="-3"/>
          <w:sz w:val="22"/>
        </w:rPr>
        <w:t> </w:t>
      </w:r>
      <w:r>
        <w:rPr>
          <w:sz w:val="22"/>
        </w:rPr>
        <w:t>en</w:t>
      </w:r>
      <w:r>
        <w:rPr>
          <w:spacing w:val="-2"/>
          <w:sz w:val="22"/>
        </w:rPr>
        <w:t> </w:t>
      </w:r>
      <w:r>
        <w:rPr>
          <w:sz w:val="22"/>
        </w:rPr>
        <w:t>Kusadasi</w:t>
      </w:r>
      <w:r>
        <w:rPr>
          <w:spacing w:val="-3"/>
          <w:sz w:val="22"/>
        </w:rPr>
        <w:t> </w:t>
      </w:r>
      <w:r>
        <w:rPr>
          <w:sz w:val="22"/>
        </w:rPr>
        <w:t>o</w:t>
      </w:r>
      <w:r>
        <w:rPr>
          <w:spacing w:val="-3"/>
          <w:sz w:val="22"/>
        </w:rPr>
        <w:t> </w:t>
      </w:r>
      <w:r>
        <w:rPr>
          <w:spacing w:val="-2"/>
          <w:sz w:val="22"/>
        </w:rPr>
        <w:t>Izmir.</w:t>
      </w:r>
    </w:p>
    <w:p>
      <w:pPr>
        <w:pStyle w:val="ListParagraph"/>
        <w:numPr>
          <w:ilvl w:val="0"/>
          <w:numId w:val="1"/>
        </w:numPr>
        <w:tabs>
          <w:tab w:leader="none" w:pos="719" w:val="left"/>
        </w:tabs>
        <w:spacing w:after="0" w:before="11" w:line="240" w:lineRule="auto"/>
        <w:ind w:hanging="359" w:left="719" w:right="0"/>
        <w:jc w:val="left"/>
        <w:rPr>
          <w:sz w:val="22"/>
        </w:rPr>
      </w:pPr>
      <w:r>
        <w:rPr>
          <w:sz w:val="22"/>
        </w:rPr>
        <w:t>02 noches</w:t>
      </w:r>
      <w:r>
        <w:rPr>
          <w:spacing w:val="1"/>
          <w:sz w:val="22"/>
        </w:rPr>
        <w:t> </w:t>
      </w:r>
      <w:r>
        <w:rPr>
          <w:sz w:val="22"/>
        </w:rPr>
        <w:t>de</w:t>
      </w:r>
      <w:r>
        <w:rPr>
          <w:spacing w:val="1"/>
          <w:sz w:val="22"/>
        </w:rPr>
        <w:t> </w:t>
      </w:r>
      <w:r>
        <w:rPr>
          <w:sz w:val="22"/>
        </w:rPr>
        <w:t>alojamiento en</w:t>
      </w:r>
      <w:r>
        <w:rPr>
          <w:spacing w:val="1"/>
          <w:sz w:val="22"/>
        </w:rPr>
        <w:t> </w:t>
      </w:r>
      <w:r>
        <w:rPr>
          <w:spacing w:val="-2"/>
          <w:sz w:val="22"/>
        </w:rPr>
        <w:t>Estambul.</w:t>
      </w:r>
    </w:p>
    <w:p>
      <w:pPr>
        <w:pStyle w:val="ListParagraph"/>
        <w:numPr>
          <w:ilvl w:val="0"/>
          <w:numId w:val="1"/>
        </w:numPr>
        <w:tabs>
          <w:tab w:leader="none" w:pos="719" w:val="left"/>
        </w:tabs>
        <w:spacing w:after="0" w:before="11" w:line="240" w:lineRule="auto"/>
        <w:ind w:hanging="359" w:left="719" w:right="0"/>
        <w:jc w:val="left"/>
        <w:rPr>
          <w:sz w:val="22"/>
        </w:rPr>
      </w:pPr>
      <w:r>
        <w:rPr>
          <w:sz w:val="22"/>
        </w:rPr>
        <w:t>03 noches</w:t>
      </w:r>
      <w:r>
        <w:rPr>
          <w:spacing w:val="1"/>
          <w:sz w:val="22"/>
        </w:rPr>
        <w:t> </w:t>
      </w:r>
      <w:r>
        <w:rPr>
          <w:sz w:val="22"/>
        </w:rPr>
        <w:t>de</w:t>
      </w:r>
      <w:r>
        <w:rPr>
          <w:spacing w:val="1"/>
          <w:sz w:val="22"/>
        </w:rPr>
        <w:t> </w:t>
      </w:r>
      <w:r>
        <w:rPr>
          <w:sz w:val="22"/>
        </w:rPr>
        <w:t>alojamiento en</w:t>
      </w:r>
      <w:r>
        <w:rPr>
          <w:spacing w:val="1"/>
          <w:sz w:val="22"/>
        </w:rPr>
        <w:t> </w:t>
      </w:r>
      <w:r>
        <w:rPr>
          <w:spacing w:val="-2"/>
          <w:sz w:val="22"/>
        </w:rPr>
        <w:t>Dubái.</w:t>
      </w:r>
    </w:p>
    <w:p>
      <w:pPr>
        <w:pStyle w:val="ListParagraph"/>
        <w:numPr>
          <w:ilvl w:val="0"/>
          <w:numId w:val="1"/>
        </w:numPr>
        <w:tabs>
          <w:tab w:leader="none" w:pos="719" w:val="left"/>
        </w:tabs>
        <w:spacing w:after="0" w:before="11" w:line="240" w:lineRule="auto"/>
        <w:ind w:hanging="359" w:left="719" w:right="0"/>
        <w:jc w:val="left"/>
        <w:rPr>
          <w:sz w:val="22"/>
        </w:rPr>
      </w:pPr>
      <w:r>
        <w:rPr>
          <w:sz w:val="22"/>
        </w:rPr>
        <w:t>Desayuno</w:t>
      </w:r>
      <w:r>
        <w:rPr>
          <w:spacing w:val="4"/>
          <w:sz w:val="22"/>
        </w:rPr>
        <w:t> </w:t>
      </w:r>
      <w:r>
        <w:rPr>
          <w:spacing w:val="-2"/>
          <w:sz w:val="22"/>
        </w:rPr>
        <w:t>diario.</w:t>
      </w:r>
    </w:p>
    <w:p>
      <w:pPr>
        <w:pStyle w:val="ListParagraph"/>
        <w:numPr>
          <w:ilvl w:val="0"/>
          <w:numId w:val="1"/>
        </w:numPr>
        <w:tabs>
          <w:tab w:leader="none" w:pos="719" w:val="left"/>
        </w:tabs>
        <w:spacing w:after="0" w:before="11" w:line="240" w:lineRule="auto"/>
        <w:ind w:hanging="359" w:left="719" w:right="0"/>
        <w:jc w:val="left"/>
        <w:rPr>
          <w:sz w:val="22"/>
        </w:rPr>
      </w:pPr>
      <w:r>
        <w:rPr>
          <w:sz w:val="22"/>
        </w:rPr>
        <w:t>5</w:t>
      </w:r>
      <w:r>
        <w:rPr>
          <w:spacing w:val="-3"/>
          <w:sz w:val="22"/>
        </w:rPr>
        <w:t> </w:t>
      </w:r>
      <w:r>
        <w:rPr>
          <w:sz w:val="22"/>
        </w:rPr>
        <w:t>cenas</w:t>
      </w:r>
      <w:r>
        <w:rPr>
          <w:spacing w:val="-2"/>
          <w:sz w:val="22"/>
        </w:rPr>
        <w:t> </w:t>
      </w:r>
      <w:r>
        <w:rPr>
          <w:sz w:val="22"/>
        </w:rPr>
        <w:t>de</w:t>
      </w:r>
      <w:r>
        <w:rPr>
          <w:spacing w:val="-2"/>
          <w:sz w:val="22"/>
        </w:rPr>
        <w:t> </w:t>
      </w:r>
      <w:r>
        <w:rPr>
          <w:sz w:val="22"/>
        </w:rPr>
        <w:t>acuerdo</w:t>
      </w:r>
      <w:r>
        <w:rPr>
          <w:spacing w:val="-2"/>
          <w:sz w:val="22"/>
        </w:rPr>
        <w:t> </w:t>
      </w:r>
      <w:r>
        <w:rPr>
          <w:sz w:val="22"/>
        </w:rPr>
        <w:t>al</w:t>
      </w:r>
      <w:r>
        <w:rPr>
          <w:spacing w:val="-3"/>
          <w:sz w:val="22"/>
        </w:rPr>
        <w:t> </w:t>
      </w:r>
      <w:r>
        <w:rPr>
          <w:spacing w:val="-2"/>
          <w:sz w:val="22"/>
        </w:rPr>
        <w:t>itinerario.</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Visitas</w:t>
      </w:r>
      <w:r>
        <w:rPr>
          <w:spacing w:val="-3"/>
          <w:sz w:val="22"/>
        </w:rPr>
        <w:t> </w:t>
      </w:r>
      <w:r>
        <w:rPr>
          <w:sz w:val="22"/>
        </w:rPr>
        <w:t>de</w:t>
      </w:r>
      <w:r>
        <w:rPr>
          <w:spacing w:val="-2"/>
          <w:sz w:val="22"/>
        </w:rPr>
        <w:t> </w:t>
      </w:r>
      <w:r>
        <w:rPr>
          <w:sz w:val="22"/>
        </w:rPr>
        <w:t>acuerdo</w:t>
      </w:r>
      <w:r>
        <w:rPr>
          <w:spacing w:val="-2"/>
          <w:sz w:val="22"/>
        </w:rPr>
        <w:t> </w:t>
      </w:r>
      <w:r>
        <w:rPr>
          <w:sz w:val="22"/>
        </w:rPr>
        <w:t>a</w:t>
      </w:r>
      <w:r>
        <w:rPr>
          <w:spacing w:val="-3"/>
          <w:sz w:val="22"/>
        </w:rPr>
        <w:t> </w:t>
      </w:r>
      <w:r>
        <w:rPr>
          <w:sz w:val="22"/>
        </w:rPr>
        <w:t>lo</w:t>
      </w:r>
      <w:r>
        <w:rPr>
          <w:spacing w:val="-2"/>
          <w:sz w:val="22"/>
        </w:rPr>
        <w:t> </w:t>
      </w:r>
      <w:r>
        <w:rPr>
          <w:sz w:val="22"/>
        </w:rPr>
        <w:t>mencionado</w:t>
      </w:r>
      <w:r>
        <w:rPr>
          <w:spacing w:val="-2"/>
          <w:sz w:val="22"/>
        </w:rPr>
        <w:t> </w:t>
      </w:r>
      <w:r>
        <w:rPr>
          <w:sz w:val="22"/>
        </w:rPr>
        <w:t>en</w:t>
      </w:r>
      <w:r>
        <w:rPr>
          <w:spacing w:val="-3"/>
          <w:sz w:val="22"/>
        </w:rPr>
        <w:t> </w:t>
      </w:r>
      <w:r>
        <w:rPr>
          <w:sz w:val="22"/>
        </w:rPr>
        <w:t>el</w:t>
      </w:r>
      <w:r>
        <w:rPr>
          <w:spacing w:val="-2"/>
          <w:sz w:val="22"/>
        </w:rPr>
        <w:t> programa.</w:t>
      </w:r>
    </w:p>
    <w:p>
      <w:pPr>
        <w:pStyle w:val="ListParagraph"/>
        <w:numPr>
          <w:ilvl w:val="0"/>
          <w:numId w:val="1"/>
        </w:numPr>
        <w:tabs>
          <w:tab w:leader="none" w:pos="719" w:val="left"/>
        </w:tabs>
        <w:spacing w:after="0" w:before="11" w:line="240" w:lineRule="auto"/>
        <w:ind w:hanging="359" w:left="719" w:right="0"/>
        <w:jc w:val="left"/>
        <w:rPr>
          <w:sz w:val="22"/>
        </w:rPr>
      </w:pPr>
      <w:r>
        <w:rPr>
          <w:sz w:val="22"/>
        </w:rPr>
        <w:t>Guía</w:t>
      </w:r>
      <w:r>
        <w:rPr>
          <w:spacing w:val="-4"/>
          <w:sz w:val="22"/>
        </w:rPr>
        <w:t> </w:t>
      </w:r>
      <w:r>
        <w:rPr>
          <w:sz w:val="22"/>
        </w:rPr>
        <w:t>local</w:t>
      </w:r>
      <w:r>
        <w:rPr>
          <w:spacing w:val="-3"/>
          <w:sz w:val="22"/>
        </w:rPr>
        <w:t> </w:t>
      </w:r>
      <w:r>
        <w:rPr>
          <w:sz w:val="22"/>
        </w:rPr>
        <w:t>de</w:t>
      </w:r>
      <w:r>
        <w:rPr>
          <w:spacing w:val="-4"/>
          <w:sz w:val="22"/>
        </w:rPr>
        <w:t> </w:t>
      </w:r>
      <w:r>
        <w:rPr>
          <w:sz w:val="22"/>
        </w:rPr>
        <w:t>habla</w:t>
      </w:r>
      <w:r>
        <w:rPr>
          <w:spacing w:val="-3"/>
          <w:sz w:val="22"/>
        </w:rPr>
        <w:t> </w:t>
      </w:r>
      <w:r>
        <w:rPr>
          <w:sz w:val="22"/>
        </w:rPr>
        <w:t>hispana</w:t>
      </w:r>
      <w:r>
        <w:rPr>
          <w:spacing w:val="-3"/>
          <w:sz w:val="22"/>
        </w:rPr>
        <w:t> </w:t>
      </w:r>
      <w:r>
        <w:rPr>
          <w:sz w:val="22"/>
        </w:rPr>
        <w:t>para</w:t>
      </w:r>
      <w:r>
        <w:rPr>
          <w:spacing w:val="-4"/>
          <w:sz w:val="22"/>
        </w:rPr>
        <w:t> </w:t>
      </w:r>
      <w:r>
        <w:rPr>
          <w:sz w:val="22"/>
        </w:rPr>
        <w:t>todas</w:t>
      </w:r>
      <w:r>
        <w:rPr>
          <w:spacing w:val="-3"/>
          <w:sz w:val="22"/>
        </w:rPr>
        <w:t> </w:t>
      </w:r>
      <w:r>
        <w:rPr>
          <w:sz w:val="22"/>
        </w:rPr>
        <w:t>las</w:t>
      </w:r>
      <w:r>
        <w:rPr>
          <w:spacing w:val="-3"/>
          <w:sz w:val="22"/>
        </w:rPr>
        <w:t> </w:t>
      </w:r>
      <w:r>
        <w:rPr>
          <w:sz w:val="22"/>
        </w:rPr>
        <w:t>visitas</w:t>
      </w:r>
      <w:r>
        <w:rPr>
          <w:spacing w:val="-4"/>
          <w:sz w:val="22"/>
        </w:rPr>
        <w:t> </w:t>
      </w:r>
      <w:r>
        <w:rPr>
          <w:sz w:val="22"/>
        </w:rPr>
        <w:t>indicadas</w:t>
      </w:r>
      <w:r>
        <w:rPr>
          <w:spacing w:val="-3"/>
          <w:sz w:val="22"/>
        </w:rPr>
        <w:t> </w:t>
      </w:r>
      <w:r>
        <w:rPr>
          <w:sz w:val="22"/>
        </w:rPr>
        <w:t>en</w:t>
      </w:r>
      <w:r>
        <w:rPr>
          <w:spacing w:val="-3"/>
          <w:sz w:val="22"/>
        </w:rPr>
        <w:t> </w:t>
      </w:r>
      <w:r>
        <w:rPr>
          <w:sz w:val="22"/>
        </w:rPr>
        <w:t>el</w:t>
      </w:r>
      <w:r>
        <w:rPr>
          <w:spacing w:val="-4"/>
          <w:sz w:val="22"/>
        </w:rPr>
        <w:t> </w:t>
      </w:r>
      <w:r>
        <w:rPr>
          <w:spacing w:val="-2"/>
          <w:sz w:val="22"/>
        </w:rPr>
        <w:t>programa.</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Trayectos</w:t>
      </w:r>
      <w:r>
        <w:rPr>
          <w:spacing w:val="3"/>
          <w:sz w:val="22"/>
        </w:rPr>
        <w:t> </w:t>
      </w:r>
      <w:r>
        <w:rPr>
          <w:sz w:val="22"/>
        </w:rPr>
        <w:t>en</w:t>
      </w:r>
      <w:r>
        <w:rPr>
          <w:spacing w:val="3"/>
          <w:sz w:val="22"/>
        </w:rPr>
        <w:t> </w:t>
      </w:r>
      <w:r>
        <w:rPr>
          <w:sz w:val="22"/>
        </w:rPr>
        <w:t>minibús</w:t>
      </w:r>
      <w:r>
        <w:rPr>
          <w:spacing w:val="3"/>
          <w:sz w:val="22"/>
        </w:rPr>
        <w:t> </w:t>
      </w:r>
      <w:r>
        <w:rPr>
          <w:sz w:val="22"/>
        </w:rPr>
        <w:t>o</w:t>
      </w:r>
      <w:r>
        <w:rPr>
          <w:spacing w:val="3"/>
          <w:sz w:val="22"/>
        </w:rPr>
        <w:t> </w:t>
      </w:r>
      <w:r>
        <w:rPr>
          <w:sz w:val="22"/>
        </w:rPr>
        <w:t>bus</w:t>
      </w:r>
      <w:r>
        <w:rPr>
          <w:spacing w:val="3"/>
          <w:sz w:val="22"/>
        </w:rPr>
        <w:t> </w:t>
      </w:r>
      <w:r>
        <w:rPr>
          <w:sz w:val="22"/>
        </w:rPr>
        <w:t>con</w:t>
      </w:r>
      <w:r>
        <w:rPr>
          <w:spacing w:val="3"/>
          <w:sz w:val="22"/>
        </w:rPr>
        <w:t> </w:t>
      </w:r>
      <w:r>
        <w:rPr>
          <w:sz w:val="22"/>
        </w:rPr>
        <w:t>A/C,</w:t>
      </w:r>
      <w:r>
        <w:rPr>
          <w:spacing w:val="9"/>
          <w:sz w:val="22"/>
        </w:rPr>
        <w:t> </w:t>
      </w:r>
      <w:r>
        <w:rPr>
          <w:sz w:val="22"/>
        </w:rPr>
        <w:t>en</w:t>
      </w:r>
      <w:r>
        <w:rPr>
          <w:spacing w:val="3"/>
          <w:sz w:val="22"/>
        </w:rPr>
        <w:t> </w:t>
      </w:r>
      <w:r>
        <w:rPr>
          <w:sz w:val="22"/>
        </w:rPr>
        <w:t>función</w:t>
      </w:r>
      <w:r>
        <w:rPr>
          <w:spacing w:val="3"/>
          <w:sz w:val="22"/>
        </w:rPr>
        <w:t> </w:t>
      </w:r>
      <w:r>
        <w:rPr>
          <w:sz w:val="22"/>
        </w:rPr>
        <w:t>del</w:t>
      </w:r>
      <w:r>
        <w:rPr>
          <w:spacing w:val="3"/>
          <w:sz w:val="22"/>
        </w:rPr>
        <w:t> </w:t>
      </w:r>
      <w:r>
        <w:rPr>
          <w:sz w:val="22"/>
        </w:rPr>
        <w:t>número</w:t>
      </w:r>
      <w:r>
        <w:rPr>
          <w:spacing w:val="3"/>
          <w:sz w:val="22"/>
        </w:rPr>
        <w:t> </w:t>
      </w:r>
      <w:r>
        <w:rPr>
          <w:sz w:val="22"/>
        </w:rPr>
        <w:t>de</w:t>
      </w:r>
      <w:r>
        <w:rPr>
          <w:spacing w:val="3"/>
          <w:sz w:val="22"/>
        </w:rPr>
        <w:t> </w:t>
      </w:r>
      <w:r>
        <w:rPr>
          <w:spacing w:val="-2"/>
          <w:sz w:val="22"/>
        </w:rPr>
        <w:t>pasajeros.</w:t>
      </w:r>
    </w:p>
    <w:p>
      <w:pPr>
        <w:pStyle w:val="ListParagraph"/>
        <w:numPr>
          <w:ilvl w:val="0"/>
          <w:numId w:val="1"/>
        </w:numPr>
        <w:tabs>
          <w:tab w:leader="none" w:pos="719" w:val="left"/>
        </w:tabs>
        <w:spacing w:after="0" w:before="11" w:line="240" w:lineRule="auto"/>
        <w:ind w:hanging="359" w:left="719" w:right="0"/>
        <w:jc w:val="left"/>
        <w:rPr>
          <w:sz w:val="22"/>
        </w:rPr>
      </w:pPr>
      <w:r>
        <w:rPr>
          <w:sz w:val="22"/>
        </w:rPr>
        <w:t>1</w:t>
      </w:r>
      <w:r>
        <w:rPr>
          <w:spacing w:val="-5"/>
          <w:sz w:val="22"/>
        </w:rPr>
        <w:t> </w:t>
      </w:r>
      <w:r>
        <w:rPr>
          <w:sz w:val="22"/>
        </w:rPr>
        <w:t>botella</w:t>
      </w:r>
      <w:r>
        <w:rPr>
          <w:spacing w:val="-4"/>
          <w:sz w:val="22"/>
        </w:rPr>
        <w:t> </w:t>
      </w:r>
      <w:r>
        <w:rPr>
          <w:sz w:val="22"/>
        </w:rPr>
        <w:t>de</w:t>
      </w:r>
      <w:r>
        <w:rPr>
          <w:spacing w:val="-5"/>
          <w:sz w:val="22"/>
        </w:rPr>
        <w:t> </w:t>
      </w:r>
      <w:r>
        <w:rPr>
          <w:sz w:val="22"/>
        </w:rPr>
        <w:t>0,50</w:t>
      </w:r>
      <w:r>
        <w:rPr>
          <w:spacing w:val="-4"/>
          <w:sz w:val="22"/>
        </w:rPr>
        <w:t> </w:t>
      </w:r>
      <w:r>
        <w:rPr>
          <w:sz w:val="22"/>
        </w:rPr>
        <w:t>lt</w:t>
      </w:r>
      <w:r>
        <w:rPr>
          <w:spacing w:val="-5"/>
          <w:sz w:val="22"/>
        </w:rPr>
        <w:t> </w:t>
      </w:r>
      <w:r>
        <w:rPr>
          <w:sz w:val="22"/>
        </w:rPr>
        <w:t>de</w:t>
      </w:r>
      <w:r>
        <w:rPr>
          <w:spacing w:val="-4"/>
          <w:sz w:val="22"/>
        </w:rPr>
        <w:t> </w:t>
      </w:r>
      <w:r>
        <w:rPr>
          <w:sz w:val="22"/>
        </w:rPr>
        <w:t>agua</w:t>
      </w:r>
      <w:r>
        <w:rPr>
          <w:spacing w:val="-5"/>
          <w:sz w:val="22"/>
        </w:rPr>
        <w:t> </w:t>
      </w:r>
      <w:r>
        <w:rPr>
          <w:sz w:val="22"/>
        </w:rPr>
        <w:t>en</w:t>
      </w:r>
      <w:r>
        <w:rPr>
          <w:spacing w:val="-4"/>
          <w:sz w:val="22"/>
        </w:rPr>
        <w:t> </w:t>
      </w:r>
      <w:r>
        <w:rPr>
          <w:sz w:val="22"/>
        </w:rPr>
        <w:t>el</w:t>
      </w:r>
      <w:r>
        <w:rPr>
          <w:spacing w:val="-5"/>
          <w:sz w:val="22"/>
        </w:rPr>
        <w:t> </w:t>
      </w:r>
      <w:r>
        <w:rPr>
          <w:sz w:val="22"/>
        </w:rPr>
        <w:t>bus</w:t>
      </w:r>
      <w:r>
        <w:rPr>
          <w:spacing w:val="-4"/>
          <w:sz w:val="22"/>
        </w:rPr>
        <w:t> </w:t>
      </w:r>
      <w:r>
        <w:rPr>
          <w:sz w:val="22"/>
        </w:rPr>
        <w:t>en</w:t>
      </w:r>
      <w:r>
        <w:rPr>
          <w:spacing w:val="-4"/>
          <w:sz w:val="22"/>
        </w:rPr>
        <w:t> </w:t>
      </w:r>
      <w:r>
        <w:rPr>
          <w:sz w:val="22"/>
        </w:rPr>
        <w:t>los</w:t>
      </w:r>
      <w:r>
        <w:rPr>
          <w:spacing w:val="-5"/>
          <w:sz w:val="22"/>
        </w:rPr>
        <w:t> </w:t>
      </w:r>
      <w:r>
        <w:rPr>
          <w:sz w:val="22"/>
        </w:rPr>
        <w:t>días</w:t>
      </w:r>
      <w:r>
        <w:rPr>
          <w:spacing w:val="-4"/>
          <w:sz w:val="22"/>
        </w:rPr>
        <w:t> </w:t>
      </w:r>
      <w:r>
        <w:rPr>
          <w:sz w:val="22"/>
        </w:rPr>
        <w:t>de</w:t>
      </w:r>
      <w:r>
        <w:rPr>
          <w:spacing w:val="-5"/>
          <w:sz w:val="22"/>
        </w:rPr>
        <w:t> </w:t>
      </w:r>
      <w:r>
        <w:rPr>
          <w:spacing w:val="-2"/>
          <w:sz w:val="22"/>
        </w:rPr>
        <w:t>tours.</w:t>
      </w:r>
    </w:p>
    <w:p>
      <w:pPr>
        <w:pStyle w:val="ListParagraph"/>
        <w:numPr>
          <w:ilvl w:val="0"/>
          <w:numId w:val="1"/>
        </w:numPr>
        <w:tabs>
          <w:tab w:leader="none" w:pos="719" w:val="left"/>
        </w:tabs>
        <w:spacing w:after="0" w:before="11" w:line="240" w:lineRule="auto"/>
        <w:ind w:hanging="359" w:left="719" w:right="0"/>
        <w:jc w:val="left"/>
        <w:rPr>
          <w:sz w:val="22"/>
        </w:rPr>
      </w:pPr>
      <w:r>
        <w:rPr>
          <w:sz w:val="22"/>
        </w:rPr>
        <w:t>WI-FI</w:t>
      </w:r>
      <w:r>
        <w:rPr>
          <w:spacing w:val="-2"/>
          <w:sz w:val="22"/>
        </w:rPr>
        <w:t> </w:t>
      </w:r>
      <w:r>
        <w:rPr>
          <w:sz w:val="22"/>
        </w:rPr>
        <w:t>gratuito</w:t>
      </w:r>
      <w:r>
        <w:rPr>
          <w:spacing w:val="-2"/>
          <w:sz w:val="22"/>
        </w:rPr>
        <w:t> </w:t>
      </w:r>
      <w:r>
        <w:rPr>
          <w:sz w:val="22"/>
        </w:rPr>
        <w:t>en</w:t>
      </w:r>
      <w:r>
        <w:rPr>
          <w:spacing w:val="-2"/>
          <w:sz w:val="22"/>
        </w:rPr>
        <w:t> </w:t>
      </w:r>
      <w:r>
        <w:rPr>
          <w:sz w:val="22"/>
        </w:rPr>
        <w:t>el</w:t>
      </w:r>
      <w:r>
        <w:rPr>
          <w:spacing w:val="-2"/>
          <w:sz w:val="22"/>
        </w:rPr>
        <w:t> </w:t>
      </w:r>
      <w:r>
        <w:rPr>
          <w:sz w:val="22"/>
        </w:rPr>
        <w:t>bus</w:t>
      </w:r>
      <w:r>
        <w:rPr>
          <w:spacing w:val="-2"/>
          <w:sz w:val="22"/>
        </w:rPr>
        <w:t> </w:t>
      </w:r>
      <w:r>
        <w:rPr>
          <w:sz w:val="22"/>
        </w:rPr>
        <w:t>del</w:t>
      </w:r>
      <w:r>
        <w:rPr>
          <w:spacing w:val="-2"/>
          <w:sz w:val="22"/>
        </w:rPr>
        <w:t> </w:t>
      </w:r>
      <w:r>
        <w:rPr>
          <w:sz w:val="22"/>
        </w:rPr>
        <w:t>circuito</w:t>
      </w:r>
      <w:r>
        <w:rPr>
          <w:spacing w:val="-2"/>
          <w:sz w:val="22"/>
        </w:rPr>
        <w:t> </w:t>
      </w:r>
      <w:r>
        <w:rPr>
          <w:sz w:val="22"/>
        </w:rPr>
        <w:t>en</w:t>
      </w:r>
      <w:r>
        <w:rPr>
          <w:spacing w:val="-1"/>
          <w:sz w:val="22"/>
        </w:rPr>
        <w:t> </w:t>
      </w:r>
      <w:r>
        <w:rPr>
          <w:sz w:val="22"/>
        </w:rPr>
        <w:t>los</w:t>
      </w:r>
      <w:r>
        <w:rPr>
          <w:spacing w:val="-2"/>
          <w:sz w:val="22"/>
        </w:rPr>
        <w:t> </w:t>
      </w:r>
      <w:r>
        <w:rPr>
          <w:sz w:val="22"/>
        </w:rPr>
        <w:t>días</w:t>
      </w:r>
      <w:r>
        <w:rPr>
          <w:spacing w:val="-2"/>
          <w:sz w:val="22"/>
        </w:rPr>
        <w:t> </w:t>
      </w:r>
      <w:r>
        <w:rPr>
          <w:sz w:val="22"/>
        </w:rPr>
        <w:t>de</w:t>
      </w:r>
      <w:r>
        <w:rPr>
          <w:spacing w:val="-2"/>
          <w:sz w:val="22"/>
        </w:rPr>
        <w:t> tours.</w:t>
      </w:r>
    </w:p>
    <w:p>
      <w:pPr>
        <w:pStyle w:val="ListParagraph"/>
        <w:numPr>
          <w:ilvl w:val="0"/>
          <w:numId w:val="1"/>
        </w:numPr>
        <w:tabs>
          <w:tab w:leader="none" w:pos="719" w:val="left"/>
        </w:tabs>
        <w:spacing w:after="0" w:before="11" w:line="240" w:lineRule="auto"/>
        <w:ind w:hanging="359" w:left="719" w:right="0"/>
        <w:jc w:val="left"/>
        <w:rPr>
          <w:sz w:val="22"/>
        </w:rPr>
      </w:pPr>
      <w:r>
        <w:rPr>
          <w:sz w:val="22"/>
        </w:rPr>
        <w:t>Seguro</w:t>
      </w:r>
      <w:r>
        <w:rPr>
          <w:spacing w:val="-7"/>
          <w:sz w:val="22"/>
        </w:rPr>
        <w:t> </w:t>
      </w:r>
      <w:r>
        <w:rPr>
          <w:sz w:val="22"/>
        </w:rPr>
        <w:t>de</w:t>
      </w:r>
      <w:r>
        <w:rPr>
          <w:spacing w:val="-7"/>
          <w:sz w:val="22"/>
        </w:rPr>
        <w:t> </w:t>
      </w:r>
      <w:r>
        <w:rPr>
          <w:spacing w:val="-2"/>
          <w:sz w:val="22"/>
        </w:rPr>
        <w:t>viaje.</w:t>
      </w:r>
    </w:p>
    <w:p>
      <w:pPr>
        <w:pStyle w:val="BodyText"/>
        <w:spacing w:before="15"/>
      </w:pPr>
    </w:p>
    <w:p>
      <w:pPr>
        <w:pStyle w:val="Heading1"/>
        <w:ind w:left="371"/>
        <w:rPr>
          <w:position w:val="-3"/>
        </w:rPr>
      </w:pPr>
      <w:r>
        <w:rPr>
          <w:color w:val="089DD9"/>
        </w:rPr>
        <w:t>NO INCLUYE</w:t>
      </w:r>
      <w:r>
        <w:rPr>
          <w:color w:val="089DD9"/>
          <w:spacing w:val="80"/>
        </w:rPr>
        <w:t> </w:t>
      </w:r>
      <w:r>
        <w:rPr>
          <w:color w:val="089DD9"/>
          <w:spacing w:val="1"/>
          <w:position w:val="-2"/>
        </w:rPr>
        <w:drawing>
          <wp:inline distB="0" distL="0" distR="0" distT="0">
            <wp:extent cx="215998" cy="222021"/>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2"/>
                    <a:stretch>
                      <a:fillRect/>
                    </a:stretch>
                  </pic:blipFill>
                  <pic:spPr>
                    <a:xfrm>
                      <a:off x="0" y="0"/>
                      <a:ext cx="215998" cy="222021"/>
                    </a:xfrm>
                    <a:prstGeom prst="rect">
                      <a:avLst/>
                    </a:prstGeom>
                  </pic:spPr>
                </pic:pic>
              </a:graphicData>
            </a:graphic>
          </wp:inline>
        </w:drawing>
      </w:r>
      <w:r>
        <w:rPr>
          <w:color w:val="089DD9"/>
          <w:spacing w:val="1"/>
          <w:position w:val="-2"/>
        </w:rPr>
      </w:r>
      <w:r>
        <w:rPr>
          <w:color w:val="089DD9"/>
          <w:spacing w:val="80"/>
          <w:position w:val="-2"/>
        </w:rPr>
        <w:t> </w:t>
      </w:r>
      <w:r>
        <w:rPr>
          <w:color w:val="089DD9"/>
          <w:spacing w:val="-15"/>
          <w:position w:val="-2"/>
        </w:rPr>
        <w:drawing>
          <wp:inline distB="0" distL="0" distR="0" distT="0">
            <wp:extent cx="237591"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3"/>
                    <a:stretch>
                      <a:fillRect/>
                    </a:stretch>
                  </pic:blipFill>
                  <pic:spPr>
                    <a:xfrm>
                      <a:off x="0" y="0"/>
                      <a:ext cx="237591" cy="216890"/>
                    </a:xfrm>
                    <a:prstGeom prst="rect">
                      <a:avLst/>
                    </a:prstGeom>
                  </pic:spPr>
                </pic:pic>
              </a:graphicData>
            </a:graphic>
          </wp:inline>
        </w:drawing>
      </w:r>
      <w:r>
        <w:rPr>
          <w:color w:val="089DD9"/>
          <w:spacing w:val="-15"/>
          <w:position w:val="-2"/>
        </w:rPr>
      </w:r>
      <w:r>
        <w:rPr>
          <w:color w:val="089DD9"/>
          <w:spacing w:val="80"/>
          <w:position w:val="-3"/>
        </w:rPr>
        <w:t> </w:t>
      </w:r>
      <w:r>
        <w:rPr>
          <w:color w:val="089DD9"/>
          <w:spacing w:val="24"/>
          <w:position w:val="-3"/>
        </w:rPr>
        <w:drawing>
          <wp:inline distB="0" distL="0" distR="0" distT="0">
            <wp:extent cx="218706" cy="216890"/>
            <wp:effectExtent b="0" l="0" r="0" t="0"/>
            <wp:docPr id="18" name="Image 18"/>
            <wp:cNvGraphicFramePr>
              <a:graphicFrameLocks/>
            </wp:cNvGraphicFramePr>
            <a:graphic>
              <a:graphicData uri="http://schemas.openxmlformats.org/drawingml/2006/picture">
                <pic:pic>
                  <pic:nvPicPr>
                    <pic:cNvPr id="18" name="Image 18"/>
                    <pic:cNvPicPr/>
                  </pic:nvPicPr>
                  <pic:blipFill>
                    <a:blip cstate="print" r:embed="rId14"/>
                    <a:stretch>
                      <a:fillRect/>
                    </a:stretch>
                  </pic:blipFill>
                  <pic:spPr>
                    <a:xfrm>
                      <a:off x="0" y="0"/>
                      <a:ext cx="218706" cy="216890"/>
                    </a:xfrm>
                    <a:prstGeom prst="rect">
                      <a:avLst/>
                    </a:prstGeom>
                  </pic:spPr>
                </pic:pic>
              </a:graphicData>
            </a:graphic>
          </wp:inline>
        </w:drawing>
      </w:r>
      <w:r>
        <w:rPr>
          <w:color w:val="089DD9"/>
          <w:spacing w:val="24"/>
          <w:position w:val="-3"/>
        </w:rPr>
      </w:r>
    </w:p>
    <w:p>
      <w:pPr>
        <w:pStyle w:val="ListParagraph"/>
        <w:numPr>
          <w:ilvl w:val="0"/>
          <w:numId w:val="1"/>
        </w:numPr>
        <w:tabs>
          <w:tab w:leader="none" w:pos="719" w:val="left"/>
        </w:tabs>
        <w:spacing w:after="0" w:before="126" w:line="240" w:lineRule="auto"/>
        <w:ind w:hanging="359" w:left="719" w:right="0"/>
        <w:jc w:val="left"/>
        <w:rPr>
          <w:sz w:val="22"/>
        </w:rPr>
      </w:pPr>
      <w:r>
        <w:rPr>
          <w:sz w:val="22"/>
        </w:rPr>
        <w:t>Boleto</w:t>
      </w:r>
      <w:r>
        <w:rPr>
          <w:spacing w:val="1"/>
          <w:sz w:val="22"/>
        </w:rPr>
        <w:t> </w:t>
      </w:r>
      <w:r>
        <w:rPr>
          <w:sz w:val="22"/>
        </w:rPr>
        <w:t>de</w:t>
      </w:r>
      <w:r>
        <w:rPr>
          <w:spacing w:val="2"/>
          <w:sz w:val="22"/>
        </w:rPr>
        <w:t> </w:t>
      </w:r>
      <w:r>
        <w:rPr>
          <w:sz w:val="22"/>
        </w:rPr>
        <w:t>avión</w:t>
      </w:r>
      <w:r>
        <w:rPr>
          <w:spacing w:val="2"/>
          <w:sz w:val="22"/>
        </w:rPr>
        <w:t> </w:t>
      </w:r>
      <w:r>
        <w:rPr>
          <w:sz w:val="22"/>
        </w:rPr>
        <w:t>Cd.</w:t>
      </w:r>
      <w:r>
        <w:rPr>
          <w:spacing w:val="1"/>
          <w:sz w:val="22"/>
        </w:rPr>
        <w:t> </w:t>
      </w:r>
      <w:r>
        <w:rPr>
          <w:sz w:val="22"/>
        </w:rPr>
        <w:t>de</w:t>
      </w:r>
      <w:r>
        <w:rPr>
          <w:spacing w:val="2"/>
          <w:sz w:val="22"/>
        </w:rPr>
        <w:t> </w:t>
      </w:r>
      <w:r>
        <w:rPr>
          <w:sz w:val="22"/>
        </w:rPr>
        <w:t>origen</w:t>
      </w:r>
      <w:r>
        <w:rPr>
          <w:spacing w:val="2"/>
          <w:sz w:val="22"/>
        </w:rPr>
        <w:t> </w:t>
      </w:r>
      <w:r>
        <w:rPr>
          <w:sz w:val="22"/>
        </w:rPr>
        <w:t>–</w:t>
      </w:r>
      <w:r>
        <w:rPr>
          <w:spacing w:val="1"/>
          <w:sz w:val="22"/>
        </w:rPr>
        <w:t> </w:t>
      </w:r>
      <w:r>
        <w:rPr>
          <w:sz w:val="22"/>
        </w:rPr>
        <w:t>Estambul</w:t>
      </w:r>
      <w:r>
        <w:rPr>
          <w:spacing w:val="2"/>
          <w:sz w:val="22"/>
        </w:rPr>
        <w:t> </w:t>
      </w:r>
      <w:r>
        <w:rPr>
          <w:sz w:val="22"/>
        </w:rPr>
        <w:t>//</w:t>
      </w:r>
      <w:r>
        <w:rPr>
          <w:spacing w:val="2"/>
          <w:sz w:val="22"/>
        </w:rPr>
        <w:t> </w:t>
      </w:r>
      <w:r>
        <w:rPr>
          <w:sz w:val="22"/>
        </w:rPr>
        <w:t>–</w:t>
      </w:r>
      <w:r>
        <w:rPr>
          <w:spacing w:val="2"/>
          <w:sz w:val="22"/>
        </w:rPr>
        <w:t> </w:t>
      </w:r>
      <w:r>
        <w:rPr>
          <w:sz w:val="22"/>
        </w:rPr>
        <w:t>Dubái</w:t>
      </w:r>
      <w:r>
        <w:rPr>
          <w:spacing w:val="1"/>
          <w:sz w:val="22"/>
        </w:rPr>
        <w:t> </w:t>
      </w:r>
      <w:r>
        <w:rPr>
          <w:sz w:val="22"/>
        </w:rPr>
        <w:t>–</w:t>
      </w:r>
      <w:r>
        <w:rPr>
          <w:spacing w:val="2"/>
          <w:sz w:val="22"/>
        </w:rPr>
        <w:t> </w:t>
      </w:r>
      <w:r>
        <w:rPr>
          <w:sz w:val="22"/>
        </w:rPr>
        <w:t>Cd.</w:t>
      </w:r>
      <w:r>
        <w:rPr>
          <w:spacing w:val="2"/>
          <w:sz w:val="22"/>
        </w:rPr>
        <w:t> </w:t>
      </w:r>
      <w:r>
        <w:rPr>
          <w:sz w:val="22"/>
        </w:rPr>
        <w:t>de</w:t>
      </w:r>
      <w:r>
        <w:rPr>
          <w:spacing w:val="1"/>
          <w:sz w:val="22"/>
        </w:rPr>
        <w:t> </w:t>
      </w:r>
      <w:r>
        <w:rPr>
          <w:spacing w:val="-2"/>
          <w:sz w:val="22"/>
        </w:rPr>
        <w:t>origen.</w:t>
      </w:r>
    </w:p>
    <w:p>
      <w:pPr>
        <w:pStyle w:val="ListParagraph"/>
        <w:numPr>
          <w:ilvl w:val="0"/>
          <w:numId w:val="1"/>
        </w:numPr>
        <w:tabs>
          <w:tab w:leader="none" w:pos="719" w:val="left"/>
        </w:tabs>
        <w:spacing w:after="0" w:before="11" w:line="240" w:lineRule="auto"/>
        <w:ind w:hanging="359" w:left="719" w:right="0"/>
        <w:jc w:val="left"/>
        <w:rPr>
          <w:sz w:val="22"/>
        </w:rPr>
      </w:pPr>
      <w:r>
        <w:rPr>
          <w:sz w:val="22"/>
        </w:rPr>
        <w:t>Impuestos</w:t>
      </w:r>
      <w:r>
        <w:rPr>
          <w:spacing w:val="5"/>
          <w:sz w:val="22"/>
        </w:rPr>
        <w:t> </w:t>
      </w:r>
      <w:r>
        <w:rPr>
          <w:spacing w:val="-2"/>
          <w:sz w:val="22"/>
        </w:rPr>
        <w:t>aéreos.</w:t>
      </w:r>
    </w:p>
    <w:p>
      <w:pPr>
        <w:pStyle w:val="ListParagraph"/>
        <w:numPr>
          <w:ilvl w:val="0"/>
          <w:numId w:val="1"/>
        </w:numPr>
        <w:tabs>
          <w:tab w:leader="none" w:pos="719" w:val="left"/>
        </w:tabs>
        <w:spacing w:after="0" w:before="11" w:line="240" w:lineRule="auto"/>
        <w:ind w:hanging="359" w:left="719" w:right="0"/>
        <w:jc w:val="left"/>
        <w:rPr>
          <w:sz w:val="22"/>
        </w:rPr>
      </w:pPr>
      <w:r>
        <w:rPr>
          <w:sz w:val="22"/>
        </w:rPr>
        <w:t>excursiones</w:t>
      </w:r>
      <w:r>
        <w:rPr>
          <w:spacing w:val="-11"/>
          <w:sz w:val="22"/>
        </w:rPr>
        <w:t> </w:t>
      </w:r>
      <w:r>
        <w:rPr>
          <w:spacing w:val="-2"/>
          <w:sz w:val="22"/>
        </w:rPr>
        <w:t>opcionales.</w:t>
      </w:r>
    </w:p>
    <w:p>
      <w:pPr>
        <w:pStyle w:val="ListParagraph"/>
        <w:numPr>
          <w:ilvl w:val="0"/>
          <w:numId w:val="1"/>
        </w:numPr>
        <w:tabs>
          <w:tab w:leader="none" w:pos="719" w:val="left"/>
        </w:tabs>
        <w:spacing w:after="0" w:before="11" w:line="240" w:lineRule="auto"/>
        <w:ind w:hanging="359" w:left="719" w:right="0"/>
        <w:jc w:val="left"/>
        <w:rPr>
          <w:sz w:val="22"/>
        </w:rPr>
      </w:pPr>
      <w:r>
        <w:rPr>
          <w:sz w:val="22"/>
        </w:rPr>
        <w:t>Ningún</w:t>
      </w:r>
      <w:r>
        <w:rPr>
          <w:spacing w:val="9"/>
          <w:sz w:val="22"/>
        </w:rPr>
        <w:t> </w:t>
      </w:r>
      <w:r>
        <w:rPr>
          <w:sz w:val="22"/>
        </w:rPr>
        <w:t>servicio</w:t>
      </w:r>
      <w:r>
        <w:rPr>
          <w:spacing w:val="9"/>
          <w:sz w:val="22"/>
        </w:rPr>
        <w:t> </w:t>
      </w:r>
      <w:r>
        <w:rPr>
          <w:sz w:val="22"/>
        </w:rPr>
        <w:t>no</w:t>
      </w:r>
      <w:r>
        <w:rPr>
          <w:spacing w:val="9"/>
          <w:sz w:val="22"/>
        </w:rPr>
        <w:t> </w:t>
      </w:r>
      <w:r>
        <w:rPr>
          <w:spacing w:val="-2"/>
          <w:sz w:val="22"/>
        </w:rPr>
        <w:t>especificado.</w:t>
      </w:r>
    </w:p>
    <w:p>
      <w:pPr>
        <w:pStyle w:val="ListParagraph"/>
        <w:numPr>
          <w:ilvl w:val="0"/>
          <w:numId w:val="1"/>
        </w:numPr>
        <w:tabs>
          <w:tab w:leader="none" w:pos="719" w:val="left"/>
        </w:tabs>
        <w:spacing w:after="0" w:before="11" w:line="240" w:lineRule="auto"/>
        <w:ind w:hanging="359" w:left="719" w:right="0"/>
        <w:jc w:val="left"/>
        <w:rPr>
          <w:sz w:val="22"/>
        </w:rPr>
      </w:pPr>
      <w:r>
        <w:rPr>
          <w:sz w:val="22"/>
        </w:rPr>
        <w:t>Gastos</w:t>
      </w:r>
      <w:r>
        <w:rPr>
          <w:spacing w:val="-4"/>
          <w:sz w:val="22"/>
        </w:rPr>
        <w:t> </w:t>
      </w:r>
      <w:r>
        <w:rPr>
          <w:sz w:val="22"/>
        </w:rPr>
        <w:t>personales</w:t>
      </w:r>
      <w:r>
        <w:rPr>
          <w:spacing w:val="47"/>
          <w:sz w:val="22"/>
        </w:rPr>
        <w:t> </w:t>
      </w:r>
      <w:r>
        <w:rPr>
          <w:spacing w:val="-2"/>
          <w:sz w:val="22"/>
        </w:rPr>
        <w:t>extras.</w:t>
      </w:r>
    </w:p>
    <w:p>
      <w:pPr>
        <w:pStyle w:val="ListParagraph"/>
        <w:numPr>
          <w:ilvl w:val="0"/>
          <w:numId w:val="1"/>
        </w:numPr>
        <w:tabs>
          <w:tab w:leader="none" w:pos="719" w:val="left"/>
        </w:tabs>
        <w:spacing w:after="0" w:before="11" w:line="240" w:lineRule="auto"/>
        <w:ind w:hanging="359" w:left="719" w:right="0"/>
        <w:jc w:val="left"/>
        <w:rPr>
          <w:sz w:val="22"/>
        </w:rPr>
      </w:pPr>
      <w:r>
        <w:rPr>
          <w:sz w:val="22"/>
        </w:rPr>
        <w:t>Propinas</w:t>
      </w:r>
      <w:r>
        <w:rPr>
          <w:spacing w:val="-2"/>
          <w:sz w:val="22"/>
        </w:rPr>
        <w:t> </w:t>
      </w:r>
      <w:r>
        <w:rPr>
          <w:sz w:val="22"/>
        </w:rPr>
        <w:t>a</w:t>
      </w:r>
      <w:r>
        <w:rPr>
          <w:spacing w:val="-2"/>
          <w:sz w:val="22"/>
        </w:rPr>
        <w:t> </w:t>
      </w:r>
      <w:r>
        <w:rPr>
          <w:sz w:val="22"/>
        </w:rPr>
        <w:t>choferes</w:t>
      </w:r>
      <w:r>
        <w:rPr>
          <w:spacing w:val="-1"/>
          <w:sz w:val="22"/>
        </w:rPr>
        <w:t> </w:t>
      </w:r>
      <w:r>
        <w:rPr>
          <w:sz w:val="22"/>
        </w:rPr>
        <w:t>y</w:t>
      </w:r>
      <w:r>
        <w:rPr>
          <w:spacing w:val="-2"/>
          <w:sz w:val="22"/>
        </w:rPr>
        <w:t> </w:t>
      </w:r>
      <w:r>
        <w:rPr>
          <w:sz w:val="22"/>
        </w:rPr>
        <w:t>guía</w:t>
      </w:r>
      <w:r>
        <w:rPr>
          <w:spacing w:val="-1"/>
          <w:sz w:val="22"/>
        </w:rPr>
        <w:t> </w:t>
      </w:r>
      <w:r>
        <w:rPr>
          <w:sz w:val="22"/>
        </w:rPr>
        <w:t>(</w:t>
      </w:r>
      <w:r>
        <w:rPr>
          <w:spacing w:val="-2"/>
          <w:sz w:val="22"/>
        </w:rPr>
        <w:t> </w:t>
      </w:r>
      <w:r>
        <w:rPr>
          <w:sz w:val="22"/>
        </w:rPr>
        <w:t>a</w:t>
      </w:r>
      <w:r>
        <w:rPr>
          <w:spacing w:val="-2"/>
          <w:sz w:val="22"/>
        </w:rPr>
        <w:t> </w:t>
      </w:r>
      <w:r>
        <w:rPr>
          <w:sz w:val="22"/>
        </w:rPr>
        <w:t>discreción</w:t>
      </w:r>
      <w:r>
        <w:rPr>
          <w:spacing w:val="-1"/>
          <w:sz w:val="22"/>
        </w:rPr>
        <w:t> </w:t>
      </w:r>
      <w:r>
        <w:rPr>
          <w:sz w:val="22"/>
        </w:rPr>
        <w:t>)</w:t>
      </w:r>
      <w:r>
        <w:rPr>
          <w:spacing w:val="-2"/>
          <w:sz w:val="22"/>
        </w:rPr>
        <w:t> </w:t>
      </w:r>
      <w:r>
        <w:rPr>
          <w:sz w:val="22"/>
        </w:rPr>
        <w:t>pago</w:t>
      </w:r>
      <w:r>
        <w:rPr>
          <w:spacing w:val="-1"/>
          <w:sz w:val="22"/>
        </w:rPr>
        <w:t> </w:t>
      </w:r>
      <w:r>
        <w:rPr>
          <w:sz w:val="22"/>
        </w:rPr>
        <w:t>directo</w:t>
      </w:r>
      <w:r>
        <w:rPr>
          <w:spacing w:val="-2"/>
          <w:sz w:val="22"/>
        </w:rPr>
        <w:t> </w:t>
      </w:r>
      <w:r>
        <w:rPr>
          <w:sz w:val="22"/>
        </w:rPr>
        <w:t>en</w:t>
      </w:r>
      <w:r>
        <w:rPr>
          <w:spacing w:val="-2"/>
          <w:sz w:val="22"/>
        </w:rPr>
        <w:t> efectivo.</w:t>
      </w:r>
    </w:p>
    <w:p>
      <w:pPr>
        <w:pStyle w:val="ListParagraph"/>
        <w:numPr>
          <w:ilvl w:val="0"/>
          <w:numId w:val="1"/>
        </w:numPr>
        <w:tabs>
          <w:tab w:leader="none" w:pos="719" w:val="left"/>
        </w:tabs>
        <w:spacing w:after="0" w:before="11" w:line="240" w:lineRule="auto"/>
        <w:ind w:hanging="359" w:left="719" w:right="0"/>
        <w:jc w:val="left"/>
        <w:rPr>
          <w:sz w:val="22"/>
        </w:rPr>
      </w:pPr>
      <w:r>
        <w:rPr>
          <w:w w:val="105"/>
          <w:sz w:val="22"/>
        </w:rPr>
        <w:t>Tasas</w:t>
      </w:r>
      <w:r>
        <w:rPr>
          <w:spacing w:val="-6"/>
          <w:w w:val="105"/>
          <w:sz w:val="22"/>
        </w:rPr>
        <w:t> </w:t>
      </w:r>
      <w:r>
        <w:rPr>
          <w:w w:val="105"/>
          <w:sz w:val="22"/>
        </w:rPr>
        <w:t>de</w:t>
      </w:r>
      <w:r>
        <w:rPr>
          <w:spacing w:val="-6"/>
          <w:w w:val="105"/>
          <w:sz w:val="22"/>
        </w:rPr>
        <w:t> </w:t>
      </w:r>
      <w:r>
        <w:rPr>
          <w:w w:val="105"/>
          <w:sz w:val="22"/>
        </w:rPr>
        <w:t>servicios</w:t>
      </w:r>
      <w:r>
        <w:rPr>
          <w:spacing w:val="-6"/>
          <w:w w:val="105"/>
          <w:sz w:val="22"/>
        </w:rPr>
        <w:t> </w:t>
      </w:r>
      <w:r>
        <w:rPr>
          <w:w w:val="105"/>
          <w:sz w:val="22"/>
        </w:rPr>
        <w:t>en</w:t>
      </w:r>
      <w:r>
        <w:rPr>
          <w:spacing w:val="-6"/>
          <w:w w:val="105"/>
          <w:sz w:val="22"/>
        </w:rPr>
        <w:t> </w:t>
      </w:r>
      <w:r>
        <w:rPr>
          <w:w w:val="105"/>
          <w:sz w:val="22"/>
        </w:rPr>
        <w:t>Turquía</w:t>
      </w:r>
      <w:r>
        <w:rPr>
          <w:spacing w:val="-6"/>
          <w:w w:val="105"/>
          <w:sz w:val="22"/>
        </w:rPr>
        <w:t> </w:t>
      </w:r>
      <w:r>
        <w:rPr>
          <w:w w:val="105"/>
          <w:sz w:val="22"/>
        </w:rPr>
        <w:t>Obligatoria:</w:t>
      </w:r>
      <w:r>
        <w:rPr>
          <w:spacing w:val="47"/>
          <w:w w:val="105"/>
          <w:sz w:val="22"/>
        </w:rPr>
        <w:t> </w:t>
      </w:r>
      <w:r>
        <w:rPr>
          <w:w w:val="105"/>
          <w:sz w:val="22"/>
        </w:rPr>
        <w:t>55</w:t>
      </w:r>
      <w:r>
        <w:rPr>
          <w:spacing w:val="-6"/>
          <w:w w:val="105"/>
          <w:sz w:val="22"/>
        </w:rPr>
        <w:t> </w:t>
      </w:r>
      <w:r>
        <w:rPr>
          <w:w w:val="105"/>
          <w:sz w:val="22"/>
        </w:rPr>
        <w:t>USD</w:t>
      </w:r>
      <w:r>
        <w:rPr>
          <w:spacing w:val="-6"/>
          <w:w w:val="105"/>
          <w:sz w:val="22"/>
        </w:rPr>
        <w:t> </w:t>
      </w:r>
      <w:r>
        <w:rPr>
          <w:w w:val="105"/>
          <w:sz w:val="22"/>
        </w:rPr>
        <w:t>por</w:t>
      </w:r>
      <w:r>
        <w:rPr>
          <w:spacing w:val="-6"/>
          <w:w w:val="105"/>
          <w:sz w:val="22"/>
        </w:rPr>
        <w:t> </w:t>
      </w:r>
      <w:r>
        <w:rPr>
          <w:spacing w:val="-2"/>
          <w:w w:val="105"/>
          <w:sz w:val="22"/>
        </w:rPr>
        <w:t>persona.</w:t>
      </w:r>
    </w:p>
    <w:p>
      <w:pPr>
        <w:pStyle w:val="ListParagraph"/>
        <w:numPr>
          <w:ilvl w:val="0"/>
          <w:numId w:val="1"/>
        </w:numPr>
        <w:tabs>
          <w:tab w:leader="none" w:pos="719" w:val="left"/>
        </w:tabs>
        <w:spacing w:after="0" w:before="11" w:line="240" w:lineRule="auto"/>
        <w:ind w:hanging="359" w:left="719" w:right="0"/>
        <w:jc w:val="left"/>
        <w:rPr>
          <w:sz w:val="22"/>
        </w:rPr>
      </w:pPr>
      <w:r>
        <w:rPr>
          <w:sz w:val="22"/>
        </w:rPr>
        <w:t>Tourism</w:t>
      </w:r>
      <w:r>
        <w:rPr>
          <w:spacing w:val="22"/>
          <w:sz w:val="22"/>
        </w:rPr>
        <w:t> </w:t>
      </w:r>
      <w:r>
        <w:rPr>
          <w:sz w:val="22"/>
        </w:rPr>
        <w:t>Dirham</w:t>
      </w:r>
      <w:r>
        <w:rPr>
          <w:spacing w:val="23"/>
          <w:sz w:val="22"/>
        </w:rPr>
        <w:t> </w:t>
      </w:r>
      <w:r>
        <w:rPr>
          <w:sz w:val="22"/>
        </w:rPr>
        <w:t>pago</w:t>
      </w:r>
      <w:r>
        <w:rPr>
          <w:spacing w:val="23"/>
          <w:sz w:val="22"/>
        </w:rPr>
        <w:t> </w:t>
      </w:r>
      <w:r>
        <w:rPr>
          <w:sz w:val="22"/>
        </w:rPr>
        <w:t>directamente</w:t>
      </w:r>
      <w:r>
        <w:rPr>
          <w:spacing w:val="23"/>
          <w:sz w:val="22"/>
        </w:rPr>
        <w:t> </w:t>
      </w:r>
      <w:r>
        <w:rPr>
          <w:sz w:val="22"/>
        </w:rPr>
        <w:t>en</w:t>
      </w:r>
      <w:r>
        <w:rPr>
          <w:spacing w:val="75"/>
          <w:w w:val="150"/>
          <w:sz w:val="22"/>
        </w:rPr>
        <w:t> </w:t>
      </w:r>
      <w:r>
        <w:rPr>
          <w:sz w:val="22"/>
        </w:rPr>
        <w:t>Dubái</w:t>
      </w:r>
      <w:r>
        <w:rPr>
          <w:spacing w:val="22"/>
          <w:sz w:val="22"/>
        </w:rPr>
        <w:t> </w:t>
      </w:r>
      <w:r>
        <w:rPr>
          <w:sz w:val="22"/>
        </w:rPr>
        <w:t>aprox</w:t>
      </w:r>
      <w:r>
        <w:rPr>
          <w:spacing w:val="23"/>
          <w:sz w:val="22"/>
        </w:rPr>
        <w:t> </w:t>
      </w:r>
      <w:r>
        <w:rPr>
          <w:sz w:val="22"/>
        </w:rPr>
        <w:t>4</w:t>
      </w:r>
      <w:r>
        <w:rPr>
          <w:spacing w:val="23"/>
          <w:sz w:val="22"/>
        </w:rPr>
        <w:t> </w:t>
      </w:r>
      <w:r>
        <w:rPr>
          <w:sz w:val="22"/>
        </w:rPr>
        <w:t>usd</w:t>
      </w:r>
      <w:r>
        <w:rPr>
          <w:spacing w:val="23"/>
          <w:sz w:val="22"/>
        </w:rPr>
        <w:t> </w:t>
      </w:r>
      <w:r>
        <w:rPr>
          <w:sz w:val="22"/>
        </w:rPr>
        <w:t>por</w:t>
      </w:r>
      <w:r>
        <w:rPr>
          <w:spacing w:val="23"/>
          <w:sz w:val="22"/>
        </w:rPr>
        <w:t> </w:t>
      </w:r>
      <w:r>
        <w:rPr>
          <w:sz w:val="22"/>
        </w:rPr>
        <w:t>noche</w:t>
      </w:r>
      <w:r>
        <w:rPr>
          <w:spacing w:val="22"/>
          <w:sz w:val="22"/>
        </w:rPr>
        <w:t> </w:t>
      </w:r>
      <w:r>
        <w:rPr>
          <w:sz w:val="22"/>
        </w:rPr>
        <w:t>por</w:t>
      </w:r>
      <w:r>
        <w:rPr>
          <w:spacing w:val="75"/>
          <w:w w:val="150"/>
          <w:sz w:val="22"/>
        </w:rPr>
        <w:t> </w:t>
      </w:r>
      <w:r>
        <w:rPr>
          <w:spacing w:val="-2"/>
          <w:sz w:val="22"/>
        </w:rPr>
        <w:t>habitación.</w:t>
      </w:r>
    </w:p>
    <w:p>
      <w:pPr>
        <w:pStyle w:val="ListParagraph"/>
        <w:numPr>
          <w:ilvl w:val="0"/>
          <w:numId w:val="1"/>
        </w:numPr>
        <w:tabs>
          <w:tab w:leader="none" w:pos="719" w:val="left"/>
        </w:tabs>
        <w:spacing w:after="0" w:before="11" w:line="240" w:lineRule="auto"/>
        <w:ind w:hanging="359" w:left="719" w:right="0"/>
        <w:jc w:val="left"/>
        <w:rPr>
          <w:sz w:val="22"/>
        </w:rPr>
      </w:pPr>
      <w:r>
        <w:rPr>
          <w:sz w:val="22"/>
        </w:rPr>
        <w:t>Todas</w:t>
      </w:r>
      <w:r>
        <w:rPr>
          <w:spacing w:val="2"/>
          <w:sz w:val="22"/>
        </w:rPr>
        <w:t> </w:t>
      </w:r>
      <w:r>
        <w:rPr>
          <w:sz w:val="22"/>
        </w:rPr>
        <w:t>las</w:t>
      </w:r>
      <w:r>
        <w:rPr>
          <w:spacing w:val="2"/>
          <w:sz w:val="22"/>
        </w:rPr>
        <w:t> </w:t>
      </w:r>
      <w:r>
        <w:rPr>
          <w:sz w:val="22"/>
        </w:rPr>
        <w:t>propinas,</w:t>
      </w:r>
      <w:r>
        <w:rPr>
          <w:spacing w:val="8"/>
          <w:sz w:val="22"/>
        </w:rPr>
        <w:t> </w:t>
      </w:r>
      <w:r>
        <w:rPr>
          <w:sz w:val="22"/>
        </w:rPr>
        <w:t>un</w:t>
      </w:r>
      <w:r>
        <w:rPr>
          <w:spacing w:val="2"/>
          <w:sz w:val="22"/>
        </w:rPr>
        <w:t> </w:t>
      </w:r>
      <w:r>
        <w:rPr>
          <w:sz w:val="22"/>
        </w:rPr>
        <w:t>promedio</w:t>
      </w:r>
      <w:r>
        <w:rPr>
          <w:spacing w:val="2"/>
          <w:sz w:val="22"/>
        </w:rPr>
        <w:t> </w:t>
      </w:r>
      <w:r>
        <w:rPr>
          <w:sz w:val="22"/>
        </w:rPr>
        <w:t>de</w:t>
      </w:r>
      <w:r>
        <w:rPr>
          <w:spacing w:val="2"/>
          <w:sz w:val="22"/>
        </w:rPr>
        <w:t> </w:t>
      </w:r>
      <w:r>
        <w:rPr>
          <w:sz w:val="22"/>
        </w:rPr>
        <w:t>usd</w:t>
      </w:r>
      <w:r>
        <w:rPr>
          <w:spacing w:val="2"/>
          <w:sz w:val="22"/>
        </w:rPr>
        <w:t> </w:t>
      </w:r>
      <w:r>
        <w:rPr>
          <w:sz w:val="22"/>
        </w:rPr>
        <w:t>15</w:t>
      </w:r>
      <w:r>
        <w:rPr>
          <w:spacing w:val="2"/>
          <w:sz w:val="22"/>
        </w:rPr>
        <w:t> </w:t>
      </w:r>
      <w:r>
        <w:rPr>
          <w:sz w:val="22"/>
        </w:rPr>
        <w:t>por</w:t>
      </w:r>
      <w:r>
        <w:rPr>
          <w:spacing w:val="2"/>
          <w:sz w:val="22"/>
        </w:rPr>
        <w:t> </w:t>
      </w:r>
      <w:r>
        <w:rPr>
          <w:spacing w:val="-2"/>
          <w:sz w:val="22"/>
        </w:rPr>
        <w:t>persona.</w:t>
      </w:r>
    </w:p>
    <w:p>
      <w:pPr>
        <w:pStyle w:val="ListParagraph"/>
        <w:numPr>
          <w:ilvl w:val="0"/>
          <w:numId w:val="1"/>
        </w:numPr>
        <w:tabs>
          <w:tab w:leader="none" w:pos="719" w:val="left"/>
        </w:tabs>
        <w:spacing w:after="0" w:before="11" w:line="240" w:lineRule="auto"/>
        <w:ind w:hanging="359" w:left="719" w:right="0"/>
        <w:jc w:val="left"/>
        <w:rPr>
          <w:sz w:val="22"/>
        </w:rPr>
      </w:pPr>
      <w:r>
        <w:rPr>
          <w:spacing w:val="-2"/>
          <w:sz w:val="22"/>
        </w:rPr>
        <w:t>Visado.</w:t>
      </w:r>
    </w:p>
    <w:p>
      <w:pPr>
        <w:pStyle w:val="ListParagraph"/>
        <w:numPr>
          <w:ilvl w:val="0"/>
          <w:numId w:val="1"/>
        </w:numPr>
        <w:tabs>
          <w:tab w:leader="none" w:pos="719" w:val="left"/>
        </w:tabs>
        <w:spacing w:after="0" w:before="11" w:line="240" w:lineRule="auto"/>
        <w:ind w:hanging="359" w:left="719" w:right="0"/>
        <w:jc w:val="left"/>
        <w:rPr>
          <w:sz w:val="22"/>
        </w:rPr>
      </w:pPr>
      <w:r>
        <w:rPr>
          <w:sz w:val="22"/>
        </w:rPr>
        <w:t>Early</w:t>
      </w:r>
      <w:r>
        <w:rPr>
          <w:spacing w:val="-9"/>
          <w:sz w:val="22"/>
        </w:rPr>
        <w:t> </w:t>
      </w:r>
      <w:r>
        <w:rPr>
          <w:sz w:val="22"/>
        </w:rPr>
        <w:t>check</w:t>
      </w:r>
      <w:r>
        <w:rPr>
          <w:spacing w:val="-8"/>
          <w:sz w:val="22"/>
        </w:rPr>
        <w:t> </w:t>
      </w:r>
      <w:r>
        <w:rPr>
          <w:sz w:val="22"/>
        </w:rPr>
        <w:t>in</w:t>
      </w:r>
      <w:r>
        <w:rPr>
          <w:spacing w:val="-8"/>
          <w:sz w:val="22"/>
        </w:rPr>
        <w:t> </w:t>
      </w:r>
      <w:r>
        <w:rPr>
          <w:sz w:val="22"/>
        </w:rPr>
        <w:t>o</w:t>
      </w:r>
      <w:r>
        <w:rPr>
          <w:spacing w:val="-8"/>
          <w:sz w:val="22"/>
        </w:rPr>
        <w:t> </w:t>
      </w:r>
      <w:r>
        <w:rPr>
          <w:sz w:val="22"/>
        </w:rPr>
        <w:t>late</w:t>
      </w:r>
      <w:r>
        <w:rPr>
          <w:spacing w:val="-8"/>
          <w:sz w:val="22"/>
        </w:rPr>
        <w:t> </w:t>
      </w:r>
      <w:r>
        <w:rPr>
          <w:sz w:val="22"/>
        </w:rPr>
        <w:t>check</w:t>
      </w:r>
      <w:r>
        <w:rPr>
          <w:spacing w:val="-8"/>
          <w:sz w:val="22"/>
        </w:rPr>
        <w:t> </w:t>
      </w:r>
      <w:r>
        <w:rPr>
          <w:spacing w:val="-4"/>
          <w:sz w:val="22"/>
        </w:rPr>
        <w:t>out.</w:t>
      </w:r>
    </w:p>
    <w:p>
      <w:pPr>
        <w:pStyle w:val="ListParagraph"/>
        <w:spacing w:after="0" w:line="240" w:lineRule="auto"/>
        <w:jc w:val="left"/>
        <w:rPr>
          <w:sz w:val="22"/>
        </w:rPr>
        <w:sectPr>
          <w:pgSz w:h="15840" w:w="12240"/>
          <w:pgMar w:bottom="1320" w:footer="1118" w:header="0" w:left="360" w:right="360" w:top="920"/>
        </w:sectPr>
      </w:pPr>
    </w:p>
    <w:p>
      <w:pPr>
        <w:pStyle w:val="Heading1"/>
        <w:spacing w:before="106"/>
      </w:pPr>
      <w:r>
        <w:rPr>
          <w:color w:val="059ED8"/>
          <w:spacing w:val="-2"/>
          <w:w w:val="105"/>
        </w:rPr>
        <w:t>PRECIOS</w:t>
      </w:r>
    </w:p>
    <w:p>
      <w:pPr>
        <w:pStyle w:val="BodyText"/>
        <w:spacing w:before="113"/>
        <w:ind w:left="363"/>
      </w:pPr>
      <w:r>
        <w:rPr/>
        <w:t>Precios</w:t>
      </w:r>
      <w:r>
        <w:rPr>
          <w:spacing w:val="4"/>
        </w:rPr>
        <w:t> </w:t>
      </w:r>
      <w:r>
        <w:rPr/>
        <w:t>por</w:t>
      </w:r>
      <w:r>
        <w:rPr>
          <w:spacing w:val="4"/>
        </w:rPr>
        <w:t> </w:t>
      </w:r>
      <w:r>
        <w:rPr/>
        <w:t>habitación</w:t>
      </w:r>
      <w:r>
        <w:rPr>
          <w:spacing w:val="4"/>
        </w:rPr>
        <w:t> </w:t>
      </w:r>
      <w:r>
        <w:rPr/>
        <w:t>doble</w:t>
      </w:r>
      <w:r>
        <w:rPr>
          <w:spacing w:val="4"/>
        </w:rPr>
        <w:t> </w:t>
      </w:r>
      <w:r>
        <w:rPr/>
        <w:t>o</w:t>
      </w:r>
      <w:r>
        <w:rPr>
          <w:spacing w:val="4"/>
        </w:rPr>
        <w:t> </w:t>
      </w:r>
      <w:r>
        <w:rPr/>
        <w:t>triple</w:t>
      </w:r>
      <w:r>
        <w:rPr>
          <w:spacing w:val="4"/>
        </w:rPr>
        <w:t> </w:t>
      </w:r>
      <w:r>
        <w:rPr/>
        <w:t>en</w:t>
      </w:r>
      <w:r>
        <w:rPr>
          <w:spacing w:val="4"/>
        </w:rPr>
        <w:t> </w:t>
      </w:r>
      <w:r>
        <w:rPr>
          <w:spacing w:val="-4"/>
        </w:rPr>
        <w:t>USD.</w:t>
      </w:r>
    </w:p>
    <w:p>
      <w:pPr>
        <w:pStyle w:val="BodyText"/>
        <w:spacing w:before="1"/>
        <w:rPr>
          <w:sz w:val="14"/>
        </w:rPr>
      </w:pPr>
    </w:p>
    <w:tbl>
      <w:tblPr>
        <w:tblW w:type="auto" w:w="0"/>
        <w:jc w:val="left"/>
        <w:tblInd w:type="dxa" w:w="368"/>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2695"/>
        <w:gridCol w:w="3902"/>
        <w:gridCol w:w="2098"/>
        <w:gridCol w:w="2098"/>
      </w:tblGrid>
      <w:tr>
        <w:trPr>
          <w:trHeight w:hRule="atLeast" w:val="804"/>
        </w:trPr>
        <w:tc>
          <w:tcPr>
            <w:tcW w:type="dxa" w:w="2695"/>
            <w:shd w:color="auto" w:fill="E1E5E8" w:val="clear"/>
          </w:tcPr>
          <w:p>
            <w:pPr>
              <w:pStyle w:val="TableParagraph"/>
              <w:spacing w:before="263"/>
              <w:ind w:left="663"/>
              <w:rPr>
                <w:sz w:val="24"/>
              </w:rPr>
            </w:pPr>
            <w:r>
              <w:rPr>
                <w:spacing w:val="-2"/>
                <w:sz w:val="24"/>
              </w:rPr>
              <w:t>CATEGORÍA</w:t>
            </w:r>
          </w:p>
        </w:tc>
        <w:tc>
          <w:tcPr>
            <w:tcW w:type="dxa" w:w="3902"/>
            <w:shd w:color="auto" w:fill="E1E5E8" w:val="clear"/>
          </w:tcPr>
          <w:p>
            <w:pPr>
              <w:pStyle w:val="TableParagraph"/>
              <w:spacing w:before="119"/>
              <w:ind w:left="2" w:right="1"/>
              <w:jc w:val="center"/>
              <w:rPr>
                <w:sz w:val="24"/>
              </w:rPr>
            </w:pPr>
            <w:r>
              <w:rPr>
                <w:spacing w:val="-2"/>
                <w:sz w:val="24"/>
              </w:rPr>
              <w:t>SALIDAS:</w:t>
            </w:r>
          </w:p>
          <w:p>
            <w:pPr>
              <w:pStyle w:val="TableParagraph"/>
              <w:spacing w:before="12"/>
              <w:ind w:left="2" w:right="1"/>
              <w:jc w:val="center"/>
              <w:rPr>
                <w:sz w:val="24"/>
              </w:rPr>
            </w:pPr>
            <w:r>
              <w:rPr>
                <w:spacing w:val="-2"/>
                <w:sz w:val="24"/>
              </w:rPr>
              <w:t>DIARIAS</w:t>
            </w:r>
            <w:r>
              <w:rPr>
                <w:spacing w:val="-8"/>
                <w:sz w:val="24"/>
              </w:rPr>
              <w:t> </w:t>
            </w:r>
            <w:r>
              <w:rPr>
                <w:spacing w:val="-2"/>
                <w:sz w:val="24"/>
              </w:rPr>
              <w:t>(EXCEPTO</w:t>
            </w:r>
            <w:r>
              <w:rPr>
                <w:spacing w:val="-9"/>
                <w:sz w:val="24"/>
              </w:rPr>
              <w:t> </w:t>
            </w:r>
            <w:r>
              <w:rPr>
                <w:spacing w:val="-2"/>
                <w:sz w:val="24"/>
              </w:rPr>
              <w:t>DOMINGOS)</w:t>
            </w:r>
          </w:p>
        </w:tc>
        <w:tc>
          <w:tcPr>
            <w:tcW w:type="dxa" w:w="2098"/>
            <w:shd w:color="auto" w:fill="E1E5E8" w:val="clear"/>
          </w:tcPr>
          <w:p>
            <w:pPr>
              <w:pStyle w:val="TableParagraph"/>
              <w:spacing w:before="119" w:line="249" w:lineRule="auto"/>
              <w:ind w:hanging="215" w:left="817" w:right="599"/>
              <w:rPr>
                <w:sz w:val="24"/>
              </w:rPr>
            </w:pPr>
            <w:r>
              <w:rPr>
                <w:spacing w:val="-8"/>
                <w:sz w:val="24"/>
              </w:rPr>
              <w:t>DOBLE* </w:t>
            </w:r>
            <w:r>
              <w:rPr>
                <w:color w:val="D61016"/>
                <w:sz w:val="24"/>
              </w:rPr>
              <w:t>2 X 1</w:t>
            </w:r>
          </w:p>
        </w:tc>
        <w:tc>
          <w:tcPr>
            <w:tcW w:type="dxa" w:w="2098"/>
            <w:shd w:color="auto" w:fill="E1E5E8" w:val="clear"/>
          </w:tcPr>
          <w:p>
            <w:pPr>
              <w:pStyle w:val="TableParagraph"/>
              <w:spacing w:before="119" w:line="249" w:lineRule="auto"/>
              <w:ind w:hanging="237" w:left="826" w:right="578"/>
              <w:rPr>
                <w:sz w:val="24"/>
              </w:rPr>
            </w:pPr>
            <w:r>
              <w:rPr>
                <w:spacing w:val="-4"/>
                <w:sz w:val="24"/>
              </w:rPr>
              <w:t>TRIPLE* </w:t>
            </w:r>
            <w:r>
              <w:rPr>
                <w:color w:val="D70F15"/>
                <w:sz w:val="24"/>
              </w:rPr>
              <w:t>3 X 2</w:t>
            </w:r>
          </w:p>
        </w:tc>
      </w:tr>
      <w:tr>
        <w:trPr>
          <w:trHeight w:hRule="atLeast" w:val="561"/>
        </w:trPr>
        <w:tc>
          <w:tcPr>
            <w:tcW w:type="dxa" w:w="2695"/>
            <w:vMerge w:val="restart"/>
          </w:tcPr>
          <w:p>
            <w:pPr>
              <w:pStyle w:val="TableParagraph"/>
              <w:spacing w:before="0"/>
              <w:ind w:left="0"/>
              <w:rPr>
                <w:sz w:val="22"/>
              </w:rPr>
            </w:pPr>
          </w:p>
          <w:p>
            <w:pPr>
              <w:pStyle w:val="TableParagraph"/>
              <w:spacing w:before="214"/>
              <w:ind w:left="0"/>
              <w:rPr>
                <w:sz w:val="22"/>
              </w:rPr>
            </w:pPr>
          </w:p>
          <w:p>
            <w:pPr>
              <w:pStyle w:val="TableParagraph"/>
              <w:spacing w:before="0"/>
              <w:ind w:left="693"/>
              <w:rPr>
                <w:sz w:val="22"/>
              </w:rPr>
            </w:pPr>
            <w:r>
              <w:rPr>
                <w:spacing w:val="-4"/>
                <w:sz w:val="22"/>
              </w:rPr>
              <w:t>PRIMERA</w:t>
            </w:r>
            <w:r>
              <w:rPr>
                <w:spacing w:val="1"/>
                <w:sz w:val="22"/>
              </w:rPr>
              <w:t> </w:t>
            </w:r>
            <w:r>
              <w:rPr>
                <w:spacing w:val="-5"/>
                <w:sz w:val="22"/>
              </w:rPr>
              <w:t>(A)</w:t>
            </w:r>
          </w:p>
        </w:tc>
        <w:tc>
          <w:tcPr>
            <w:tcW w:type="dxa" w:w="3902"/>
          </w:tcPr>
          <w:p>
            <w:pPr>
              <w:pStyle w:val="TableParagraph"/>
              <w:spacing w:before="153"/>
              <w:ind w:left="2" w:right="1"/>
              <w:jc w:val="center"/>
              <w:rPr>
                <w:sz w:val="22"/>
              </w:rPr>
            </w:pPr>
            <w:r>
              <w:rPr>
                <w:spacing w:val="-6"/>
                <w:sz w:val="22"/>
              </w:rPr>
              <w:t>16</w:t>
            </w:r>
            <w:r>
              <w:rPr>
                <w:spacing w:val="-8"/>
                <w:sz w:val="22"/>
              </w:rPr>
              <w:t> </w:t>
            </w:r>
            <w:r>
              <w:rPr>
                <w:spacing w:val="-6"/>
                <w:sz w:val="22"/>
              </w:rPr>
              <w:t>MAR</w:t>
            </w:r>
            <w:r>
              <w:rPr>
                <w:spacing w:val="-7"/>
                <w:sz w:val="22"/>
              </w:rPr>
              <w:t> </w:t>
            </w:r>
            <w:r>
              <w:rPr>
                <w:spacing w:val="-6"/>
                <w:sz w:val="22"/>
              </w:rPr>
              <w:t>26</w:t>
            </w:r>
            <w:r>
              <w:rPr>
                <w:spacing w:val="-8"/>
                <w:sz w:val="22"/>
              </w:rPr>
              <w:t> </w:t>
            </w:r>
            <w:r>
              <w:rPr>
                <w:spacing w:val="-6"/>
                <w:sz w:val="22"/>
              </w:rPr>
              <w:t>-</w:t>
            </w:r>
            <w:r>
              <w:rPr>
                <w:spacing w:val="-7"/>
                <w:sz w:val="22"/>
              </w:rPr>
              <w:t> </w:t>
            </w:r>
            <w:r>
              <w:rPr>
                <w:spacing w:val="-6"/>
                <w:sz w:val="22"/>
              </w:rPr>
              <w:t>29</w:t>
            </w:r>
            <w:r>
              <w:rPr>
                <w:spacing w:val="-7"/>
                <w:sz w:val="22"/>
              </w:rPr>
              <w:t> </w:t>
            </w:r>
            <w:r>
              <w:rPr>
                <w:spacing w:val="-6"/>
                <w:sz w:val="22"/>
              </w:rPr>
              <w:t>ABR</w:t>
            </w:r>
            <w:r>
              <w:rPr>
                <w:spacing w:val="-8"/>
                <w:sz w:val="22"/>
              </w:rPr>
              <w:t> </w:t>
            </w:r>
            <w:r>
              <w:rPr>
                <w:spacing w:val="-6"/>
                <w:sz w:val="22"/>
              </w:rPr>
              <w:t>26</w:t>
            </w:r>
          </w:p>
        </w:tc>
        <w:tc>
          <w:tcPr>
            <w:tcW w:type="dxa" w:w="2098"/>
          </w:tcPr>
          <w:p>
            <w:pPr>
              <w:pStyle w:val="TableParagraph"/>
              <w:spacing w:before="153"/>
              <w:ind w:left="1" w:right="1"/>
              <w:jc w:val="center"/>
              <w:rPr>
                <w:sz w:val="22"/>
              </w:rPr>
            </w:pPr>
            <w:r>
              <w:rPr>
                <w:spacing w:val="-4"/>
                <w:sz w:val="22"/>
              </w:rPr>
              <w:t>1969</w:t>
            </w:r>
          </w:p>
        </w:tc>
        <w:tc>
          <w:tcPr>
            <w:tcW w:type="dxa" w:w="2098"/>
          </w:tcPr>
          <w:p>
            <w:pPr>
              <w:pStyle w:val="TableParagraph"/>
              <w:spacing w:before="153"/>
              <w:ind w:left="1" w:right="1"/>
              <w:jc w:val="center"/>
              <w:rPr>
                <w:sz w:val="22"/>
              </w:rPr>
            </w:pPr>
            <w:r>
              <w:rPr>
                <w:spacing w:val="-4"/>
                <w:sz w:val="22"/>
              </w:rPr>
              <w:t>2955</w:t>
            </w:r>
          </w:p>
        </w:tc>
      </w:tr>
      <w:tr>
        <w:trPr>
          <w:trHeight w:hRule="atLeast" w:val="561"/>
        </w:trPr>
        <w:tc>
          <w:tcPr>
            <w:tcW w:type="dxa" w:w="2695"/>
            <w:vMerge/>
            <w:tcBorders>
              <w:top w:val="nil"/>
            </w:tcBorders>
          </w:tcPr>
          <w:p>
            <w:pPr>
              <w:rPr>
                <w:sz w:val="2"/>
                <w:szCs w:val="2"/>
              </w:rPr>
            </w:pPr>
          </w:p>
        </w:tc>
        <w:tc>
          <w:tcPr>
            <w:tcW w:type="dxa" w:w="3902"/>
          </w:tcPr>
          <w:p>
            <w:pPr>
              <w:pStyle w:val="TableParagraph"/>
              <w:spacing w:before="153"/>
              <w:ind w:left="2" w:right="1"/>
              <w:jc w:val="center"/>
              <w:rPr>
                <w:sz w:val="22"/>
              </w:rPr>
            </w:pPr>
            <w:r>
              <w:rPr>
                <w:spacing w:val="-8"/>
                <w:sz w:val="22"/>
              </w:rPr>
              <w:t>04</w:t>
            </w:r>
            <w:r>
              <w:rPr>
                <w:spacing w:val="-4"/>
                <w:sz w:val="22"/>
              </w:rPr>
              <w:t> </w:t>
            </w:r>
            <w:r>
              <w:rPr>
                <w:spacing w:val="-8"/>
                <w:sz w:val="22"/>
              </w:rPr>
              <w:t>MAY</w:t>
            </w:r>
            <w:r>
              <w:rPr>
                <w:spacing w:val="-4"/>
                <w:sz w:val="22"/>
              </w:rPr>
              <w:t> </w:t>
            </w:r>
            <w:r>
              <w:rPr>
                <w:spacing w:val="-8"/>
                <w:sz w:val="22"/>
              </w:rPr>
              <w:t>26</w:t>
            </w:r>
            <w:r>
              <w:rPr>
                <w:spacing w:val="-4"/>
                <w:sz w:val="22"/>
              </w:rPr>
              <w:t> </w:t>
            </w:r>
            <w:r>
              <w:rPr>
                <w:spacing w:val="-8"/>
                <w:sz w:val="22"/>
              </w:rPr>
              <w:t>-</w:t>
            </w:r>
            <w:r>
              <w:rPr>
                <w:spacing w:val="-4"/>
                <w:sz w:val="22"/>
              </w:rPr>
              <w:t> </w:t>
            </w:r>
            <w:r>
              <w:rPr>
                <w:spacing w:val="-8"/>
                <w:sz w:val="22"/>
              </w:rPr>
              <w:t>16</w:t>
            </w:r>
            <w:r>
              <w:rPr>
                <w:spacing w:val="-4"/>
                <w:sz w:val="22"/>
              </w:rPr>
              <w:t> </w:t>
            </w:r>
            <w:r>
              <w:rPr>
                <w:spacing w:val="-8"/>
                <w:sz w:val="22"/>
              </w:rPr>
              <w:t>SEP</w:t>
            </w:r>
            <w:r>
              <w:rPr>
                <w:spacing w:val="-4"/>
                <w:sz w:val="22"/>
              </w:rPr>
              <w:t> </w:t>
            </w:r>
            <w:r>
              <w:rPr>
                <w:spacing w:val="-8"/>
                <w:sz w:val="22"/>
              </w:rPr>
              <w:t>26</w:t>
            </w:r>
          </w:p>
        </w:tc>
        <w:tc>
          <w:tcPr>
            <w:tcW w:type="dxa" w:w="2098"/>
          </w:tcPr>
          <w:p>
            <w:pPr>
              <w:pStyle w:val="TableParagraph"/>
              <w:spacing w:before="153"/>
              <w:ind w:left="1"/>
              <w:jc w:val="center"/>
              <w:rPr>
                <w:sz w:val="22"/>
              </w:rPr>
            </w:pPr>
            <w:r>
              <w:rPr>
                <w:spacing w:val="-4"/>
                <w:sz w:val="22"/>
              </w:rPr>
              <w:t>1795</w:t>
            </w:r>
          </w:p>
        </w:tc>
        <w:tc>
          <w:tcPr>
            <w:tcW w:type="dxa" w:w="2098"/>
          </w:tcPr>
          <w:p>
            <w:pPr>
              <w:pStyle w:val="TableParagraph"/>
              <w:spacing w:before="153"/>
              <w:ind w:left="1" w:right="1"/>
              <w:jc w:val="center"/>
              <w:rPr>
                <w:sz w:val="22"/>
              </w:rPr>
            </w:pPr>
            <w:r>
              <w:rPr>
                <w:spacing w:val="-4"/>
                <w:sz w:val="22"/>
              </w:rPr>
              <w:t>2695</w:t>
            </w:r>
          </w:p>
        </w:tc>
      </w:tr>
      <w:tr>
        <w:trPr>
          <w:trHeight w:hRule="atLeast" w:val="561"/>
        </w:trPr>
        <w:tc>
          <w:tcPr>
            <w:tcW w:type="dxa" w:w="2695"/>
            <w:vMerge/>
            <w:tcBorders>
              <w:top w:val="nil"/>
            </w:tcBorders>
          </w:tcPr>
          <w:p>
            <w:pPr>
              <w:rPr>
                <w:sz w:val="2"/>
                <w:szCs w:val="2"/>
              </w:rPr>
            </w:pPr>
          </w:p>
        </w:tc>
        <w:tc>
          <w:tcPr>
            <w:tcW w:type="dxa" w:w="3902"/>
          </w:tcPr>
          <w:p>
            <w:pPr>
              <w:pStyle w:val="TableParagraph"/>
              <w:spacing w:before="153"/>
              <w:ind w:left="2"/>
              <w:jc w:val="center"/>
              <w:rPr>
                <w:sz w:val="22"/>
              </w:rPr>
            </w:pPr>
            <w:r>
              <w:rPr>
                <w:sz w:val="22"/>
              </w:rPr>
              <w:t>21</w:t>
            </w:r>
            <w:r>
              <w:rPr>
                <w:spacing w:val="-12"/>
                <w:sz w:val="22"/>
              </w:rPr>
              <w:t> </w:t>
            </w:r>
            <w:r>
              <w:rPr>
                <w:sz w:val="22"/>
              </w:rPr>
              <w:t>SEP</w:t>
            </w:r>
            <w:r>
              <w:rPr>
                <w:spacing w:val="-11"/>
                <w:sz w:val="22"/>
              </w:rPr>
              <w:t> </w:t>
            </w:r>
            <w:r>
              <w:rPr>
                <w:sz w:val="22"/>
              </w:rPr>
              <w:t>26</w:t>
            </w:r>
            <w:r>
              <w:rPr>
                <w:spacing w:val="-11"/>
                <w:sz w:val="22"/>
              </w:rPr>
              <w:t> </w:t>
            </w:r>
            <w:r>
              <w:rPr>
                <w:sz w:val="22"/>
              </w:rPr>
              <w:t>-</w:t>
            </w:r>
            <w:r>
              <w:rPr>
                <w:spacing w:val="-11"/>
                <w:sz w:val="22"/>
              </w:rPr>
              <w:t> </w:t>
            </w:r>
            <w:r>
              <w:rPr>
                <w:sz w:val="22"/>
              </w:rPr>
              <w:t>19</w:t>
            </w:r>
            <w:r>
              <w:rPr>
                <w:spacing w:val="-11"/>
                <w:sz w:val="22"/>
              </w:rPr>
              <w:t> </w:t>
            </w:r>
            <w:r>
              <w:rPr>
                <w:sz w:val="22"/>
              </w:rPr>
              <w:t>NOV</w:t>
            </w:r>
            <w:r>
              <w:rPr>
                <w:spacing w:val="-11"/>
                <w:sz w:val="22"/>
              </w:rPr>
              <w:t> </w:t>
            </w:r>
            <w:r>
              <w:rPr>
                <w:spacing w:val="-5"/>
                <w:sz w:val="22"/>
              </w:rPr>
              <w:t>26</w:t>
            </w:r>
          </w:p>
        </w:tc>
        <w:tc>
          <w:tcPr>
            <w:tcW w:type="dxa" w:w="2098"/>
          </w:tcPr>
          <w:p>
            <w:pPr>
              <w:pStyle w:val="TableParagraph"/>
              <w:spacing w:before="153"/>
              <w:ind w:left="1"/>
              <w:jc w:val="center"/>
              <w:rPr>
                <w:sz w:val="22"/>
              </w:rPr>
            </w:pPr>
            <w:r>
              <w:rPr>
                <w:spacing w:val="-4"/>
                <w:sz w:val="22"/>
              </w:rPr>
              <w:t>2039</w:t>
            </w:r>
          </w:p>
        </w:tc>
        <w:tc>
          <w:tcPr>
            <w:tcW w:type="dxa" w:w="2098"/>
          </w:tcPr>
          <w:p>
            <w:pPr>
              <w:pStyle w:val="TableParagraph"/>
              <w:spacing w:before="153"/>
              <w:ind w:left="1" w:right="1"/>
              <w:jc w:val="center"/>
              <w:rPr>
                <w:sz w:val="22"/>
              </w:rPr>
            </w:pPr>
            <w:r>
              <w:rPr>
                <w:spacing w:val="-4"/>
                <w:sz w:val="22"/>
              </w:rPr>
              <w:t>3059</w:t>
            </w:r>
          </w:p>
        </w:tc>
      </w:tr>
      <w:tr>
        <w:trPr>
          <w:trHeight w:hRule="atLeast" w:val="561"/>
        </w:trPr>
        <w:tc>
          <w:tcPr>
            <w:tcW w:type="dxa" w:w="10793"/>
            <w:gridSpan w:val="4"/>
          </w:tcPr>
          <w:p>
            <w:pPr>
              <w:pStyle w:val="TableParagraph"/>
              <w:spacing w:before="153"/>
              <w:rPr>
                <w:sz w:val="22"/>
              </w:rPr>
            </w:pPr>
            <w:r>
              <w:rPr>
                <w:color w:val="CF1417"/>
                <w:sz w:val="22"/>
              </w:rPr>
              <w:t>*</w:t>
            </w:r>
            <w:r>
              <w:rPr>
                <w:sz w:val="22"/>
              </w:rPr>
              <w:t>Nota:</w:t>
            </w:r>
            <w:r>
              <w:rPr>
                <w:spacing w:val="-8"/>
                <w:sz w:val="22"/>
              </w:rPr>
              <w:t> </w:t>
            </w:r>
            <w:r>
              <w:rPr>
                <w:sz w:val="22"/>
              </w:rPr>
              <w:t>precios</w:t>
            </w:r>
            <w:r>
              <w:rPr>
                <w:spacing w:val="-7"/>
                <w:sz w:val="22"/>
              </w:rPr>
              <w:t> </w:t>
            </w:r>
            <w:r>
              <w:rPr>
                <w:sz w:val="22"/>
              </w:rPr>
              <w:t>no</w:t>
            </w:r>
            <w:r>
              <w:rPr>
                <w:spacing w:val="-7"/>
                <w:sz w:val="22"/>
              </w:rPr>
              <w:t> </w:t>
            </w:r>
            <w:r>
              <w:rPr>
                <w:sz w:val="22"/>
              </w:rPr>
              <w:t>validos</w:t>
            </w:r>
            <w:r>
              <w:rPr>
                <w:spacing w:val="-7"/>
                <w:sz w:val="22"/>
              </w:rPr>
              <w:t> </w:t>
            </w:r>
            <w:r>
              <w:rPr>
                <w:sz w:val="22"/>
              </w:rPr>
              <w:t>en</w:t>
            </w:r>
            <w:r>
              <w:rPr>
                <w:spacing w:val="-7"/>
                <w:sz w:val="22"/>
              </w:rPr>
              <w:t> </w:t>
            </w:r>
            <w:r>
              <w:rPr>
                <w:sz w:val="22"/>
              </w:rPr>
              <w:t>fechas</w:t>
            </w:r>
            <w:r>
              <w:rPr>
                <w:spacing w:val="-7"/>
                <w:sz w:val="22"/>
              </w:rPr>
              <w:t> </w:t>
            </w:r>
            <w:r>
              <w:rPr>
                <w:sz w:val="22"/>
              </w:rPr>
              <w:t>de</w:t>
            </w:r>
            <w:r>
              <w:rPr>
                <w:spacing w:val="-7"/>
                <w:sz w:val="22"/>
              </w:rPr>
              <w:t> </w:t>
            </w:r>
            <w:r>
              <w:rPr>
                <w:sz w:val="22"/>
              </w:rPr>
              <w:t>eventos</w:t>
            </w:r>
            <w:r>
              <w:rPr>
                <w:spacing w:val="-7"/>
                <w:sz w:val="22"/>
              </w:rPr>
              <w:t> </w:t>
            </w:r>
            <w:r>
              <w:rPr>
                <w:sz w:val="22"/>
              </w:rPr>
              <w:t>y</w:t>
            </w:r>
            <w:r>
              <w:rPr>
                <w:spacing w:val="-7"/>
                <w:sz w:val="22"/>
              </w:rPr>
              <w:t> </w:t>
            </w:r>
            <w:r>
              <w:rPr>
                <w:sz w:val="22"/>
              </w:rPr>
              <w:t>congresos.</w:t>
            </w:r>
            <w:r>
              <w:rPr>
                <w:spacing w:val="-7"/>
                <w:sz w:val="22"/>
              </w:rPr>
              <w:t> </w:t>
            </w:r>
            <w:r>
              <w:rPr>
                <w:spacing w:val="-2"/>
                <w:sz w:val="22"/>
              </w:rPr>
              <w:t>Consulte.</w:t>
            </w:r>
          </w:p>
        </w:tc>
      </w:tr>
    </w:tbl>
    <w:p>
      <w:pPr>
        <w:pStyle w:val="BodyText"/>
        <w:spacing w:before="4"/>
      </w:pPr>
    </w:p>
    <w:p>
      <w:pPr>
        <w:pStyle w:val="Heading1"/>
        <w:ind w:left="363"/>
      </w:pPr>
      <w:r>
        <w:rPr>
          <w:color w:val="059ED8"/>
        </w:rPr>
        <w:t>SUPLEMENTOS</w:t>
      </w:r>
      <w:r>
        <w:rPr>
          <w:color w:val="059ED8"/>
          <w:spacing w:val="33"/>
        </w:rPr>
        <w:t> </w:t>
      </w:r>
      <w:r>
        <w:rPr>
          <w:color w:val="059ED8"/>
          <w:spacing w:val="-2"/>
        </w:rPr>
        <w:t>OPCIONALES</w:t>
      </w:r>
    </w:p>
    <w:p>
      <w:pPr>
        <w:pStyle w:val="BodyText"/>
        <w:spacing w:before="142"/>
        <w:ind w:left="360"/>
      </w:pPr>
      <w:r>
        <w:rPr/>
        <w:t>Precios</w:t>
      </w:r>
      <w:r>
        <w:rPr>
          <w:spacing w:val="6"/>
        </w:rPr>
        <w:t> </w:t>
      </w:r>
      <w:r>
        <w:rPr/>
        <w:t>por</w:t>
      </w:r>
      <w:r>
        <w:rPr>
          <w:spacing w:val="7"/>
        </w:rPr>
        <w:t> </w:t>
      </w:r>
      <w:r>
        <w:rPr/>
        <w:t>persona</w:t>
      </w:r>
      <w:r>
        <w:rPr>
          <w:spacing w:val="6"/>
        </w:rPr>
        <w:t> </w:t>
      </w:r>
      <w:r>
        <w:rPr/>
        <w:t>en</w:t>
      </w:r>
      <w:r>
        <w:rPr>
          <w:spacing w:val="7"/>
        </w:rPr>
        <w:t> </w:t>
      </w:r>
      <w:r>
        <w:rPr>
          <w:spacing w:val="-4"/>
        </w:rPr>
        <w:t>USD.</w:t>
      </w:r>
    </w:p>
    <w:p>
      <w:pPr>
        <w:pStyle w:val="BodyText"/>
        <w:spacing w:before="10"/>
        <w:rPr>
          <w:sz w:val="9"/>
        </w:rPr>
      </w:pPr>
    </w:p>
    <w:tbl>
      <w:tblPr>
        <w:tblW w:type="auto" w:w="0"/>
        <w:jc w:val="left"/>
        <w:tblInd w:type="dxa" w:w="365"/>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6493"/>
        <w:gridCol w:w="4302"/>
      </w:tblGrid>
      <w:tr>
        <w:trPr>
          <w:trHeight w:hRule="atLeast" w:val="706"/>
        </w:trPr>
        <w:tc>
          <w:tcPr>
            <w:tcW w:type="dxa" w:w="6493"/>
            <w:shd w:color="auto" w:fill="E5E8EB" w:val="clear"/>
          </w:tcPr>
          <w:p>
            <w:pPr>
              <w:pStyle w:val="TableParagraph"/>
              <w:spacing w:before="214"/>
              <w:rPr>
                <w:sz w:val="24"/>
              </w:rPr>
            </w:pPr>
            <w:r>
              <w:rPr>
                <w:spacing w:val="-2"/>
                <w:sz w:val="24"/>
              </w:rPr>
              <w:t>SERVICIOS</w:t>
            </w:r>
          </w:p>
        </w:tc>
        <w:tc>
          <w:tcPr>
            <w:tcW w:type="dxa" w:w="4302"/>
            <w:shd w:color="auto" w:fill="E5E8EB" w:val="clear"/>
          </w:tcPr>
          <w:p>
            <w:pPr>
              <w:pStyle w:val="TableParagraph"/>
              <w:spacing w:before="214"/>
              <w:ind w:left="1"/>
              <w:jc w:val="center"/>
              <w:rPr>
                <w:sz w:val="24"/>
              </w:rPr>
            </w:pPr>
            <w:r>
              <w:rPr>
                <w:sz w:val="24"/>
              </w:rPr>
              <w:t>DOBLE</w:t>
            </w:r>
            <w:r>
              <w:rPr>
                <w:spacing w:val="-1"/>
                <w:sz w:val="24"/>
              </w:rPr>
              <w:t> </w:t>
            </w:r>
            <w:r>
              <w:rPr>
                <w:sz w:val="24"/>
              </w:rPr>
              <w:t>/ </w:t>
            </w:r>
            <w:r>
              <w:rPr>
                <w:spacing w:val="-2"/>
                <w:sz w:val="24"/>
              </w:rPr>
              <w:t>TRIPLE</w:t>
            </w:r>
          </w:p>
        </w:tc>
      </w:tr>
      <w:tr>
        <w:trPr>
          <w:trHeight w:hRule="atLeast" w:val="448"/>
        </w:trPr>
        <w:tc>
          <w:tcPr>
            <w:tcW w:type="dxa" w:w="6493"/>
          </w:tcPr>
          <w:p>
            <w:pPr>
              <w:pStyle w:val="TableParagraph"/>
              <w:rPr>
                <w:sz w:val="22"/>
              </w:rPr>
            </w:pPr>
            <w:r>
              <w:rPr>
                <w:sz w:val="22"/>
              </w:rPr>
              <w:t>Suplemento 4 noches hotel Estambul en la zona de </w:t>
            </w:r>
            <w:r>
              <w:rPr>
                <w:spacing w:val="-2"/>
                <w:sz w:val="22"/>
              </w:rPr>
              <w:t>Taksim</w:t>
            </w:r>
          </w:p>
        </w:tc>
        <w:tc>
          <w:tcPr>
            <w:tcW w:type="dxa" w:w="4302"/>
          </w:tcPr>
          <w:p>
            <w:pPr>
              <w:pStyle w:val="TableParagraph"/>
              <w:ind w:left="1"/>
              <w:jc w:val="center"/>
              <w:rPr>
                <w:sz w:val="22"/>
              </w:rPr>
            </w:pPr>
            <w:r>
              <w:rPr>
                <w:spacing w:val="-5"/>
                <w:sz w:val="22"/>
              </w:rPr>
              <w:t>269</w:t>
            </w:r>
          </w:p>
        </w:tc>
      </w:tr>
      <w:tr>
        <w:trPr>
          <w:trHeight w:hRule="atLeast" w:val="448"/>
        </w:trPr>
        <w:tc>
          <w:tcPr>
            <w:tcW w:type="dxa" w:w="6493"/>
          </w:tcPr>
          <w:p>
            <w:pPr>
              <w:pStyle w:val="TableParagraph"/>
              <w:rPr>
                <w:sz w:val="22"/>
              </w:rPr>
            </w:pPr>
            <w:r>
              <w:rPr>
                <w:sz w:val="22"/>
              </w:rPr>
              <w:t>Suplemento 2 noches en hotel cueva en </w:t>
            </w:r>
            <w:r>
              <w:rPr>
                <w:spacing w:val="-2"/>
                <w:sz w:val="22"/>
              </w:rPr>
              <w:t>Capadocia</w:t>
            </w:r>
          </w:p>
        </w:tc>
        <w:tc>
          <w:tcPr>
            <w:tcW w:type="dxa" w:w="4302"/>
          </w:tcPr>
          <w:p>
            <w:pPr>
              <w:pStyle w:val="TableParagraph"/>
              <w:ind w:left="1"/>
              <w:jc w:val="center"/>
              <w:rPr>
                <w:sz w:val="22"/>
              </w:rPr>
            </w:pPr>
            <w:r>
              <w:rPr>
                <w:spacing w:val="-5"/>
                <w:sz w:val="22"/>
              </w:rPr>
              <w:t>240</w:t>
            </w:r>
          </w:p>
        </w:tc>
      </w:tr>
    </w:tbl>
    <w:p>
      <w:pPr>
        <w:pStyle w:val="BodyText"/>
        <w:spacing w:before="152"/>
      </w:pPr>
    </w:p>
    <w:p>
      <w:pPr>
        <w:pStyle w:val="Heading1"/>
      </w:pPr>
      <w:r>
        <w:rPr>
          <w:color w:val="059ED8"/>
        </w:rPr>
        <w:t>SERVICIOS</w:t>
      </w:r>
      <w:r>
        <w:rPr>
          <w:color w:val="059ED8"/>
          <w:spacing w:val="14"/>
        </w:rPr>
        <w:t> </w:t>
      </w:r>
      <w:r>
        <w:rPr>
          <w:color w:val="059ED8"/>
          <w:spacing w:val="-2"/>
        </w:rPr>
        <w:t>OPCIONALES</w:t>
      </w:r>
    </w:p>
    <w:p>
      <w:pPr>
        <w:pStyle w:val="BodyText"/>
        <w:spacing w:before="155"/>
        <w:ind w:left="363"/>
      </w:pPr>
      <w:r>
        <w:rPr/>
        <w:t>Precios</w:t>
      </w:r>
      <w:r>
        <w:rPr>
          <w:spacing w:val="6"/>
        </w:rPr>
        <w:t> </w:t>
      </w:r>
      <w:r>
        <w:rPr/>
        <w:t>por</w:t>
      </w:r>
      <w:r>
        <w:rPr>
          <w:spacing w:val="7"/>
        </w:rPr>
        <w:t> </w:t>
      </w:r>
      <w:r>
        <w:rPr/>
        <w:t>persona</w:t>
      </w:r>
      <w:r>
        <w:rPr>
          <w:spacing w:val="6"/>
        </w:rPr>
        <w:t> </w:t>
      </w:r>
      <w:r>
        <w:rPr/>
        <w:t>en</w:t>
      </w:r>
      <w:r>
        <w:rPr>
          <w:spacing w:val="7"/>
        </w:rPr>
        <w:t> </w:t>
      </w:r>
      <w:r>
        <w:rPr>
          <w:spacing w:val="-5"/>
        </w:rPr>
        <w:t>USD</w:t>
      </w:r>
    </w:p>
    <w:p>
      <w:pPr>
        <w:pStyle w:val="BodyText"/>
        <w:spacing w:before="8"/>
        <w:ind w:left="363"/>
      </w:pPr>
      <w:r>
        <w:rPr>
          <w:color w:val="AB1916"/>
          <w:spacing w:val="-6"/>
        </w:rPr>
        <w:t>EXCLUSIVAMENTE</w:t>
      </w:r>
      <w:r>
        <w:rPr>
          <w:color w:val="AB1916"/>
          <w:spacing w:val="-7"/>
        </w:rPr>
        <w:t> </w:t>
      </w:r>
      <w:r>
        <w:rPr>
          <w:color w:val="AB1916"/>
          <w:spacing w:val="-6"/>
        </w:rPr>
        <w:t>PARA</w:t>
      </w:r>
      <w:r>
        <w:rPr>
          <w:color w:val="AB1916"/>
          <w:spacing w:val="-7"/>
        </w:rPr>
        <w:t> </w:t>
      </w:r>
      <w:r>
        <w:rPr>
          <w:color w:val="AB1916"/>
          <w:spacing w:val="-6"/>
        </w:rPr>
        <w:t>RESERVACIÓN</w:t>
      </w:r>
      <w:r>
        <w:rPr>
          <w:color w:val="AB1916"/>
          <w:spacing w:val="-7"/>
        </w:rPr>
        <w:t> </w:t>
      </w:r>
      <w:r>
        <w:rPr>
          <w:color w:val="AB1916"/>
          <w:spacing w:val="-6"/>
        </w:rPr>
        <w:t>PREVIA</w:t>
      </w:r>
      <w:r>
        <w:rPr>
          <w:color w:val="AB1916"/>
          <w:spacing w:val="-7"/>
        </w:rPr>
        <w:t> </w:t>
      </w:r>
      <w:r>
        <w:rPr>
          <w:color w:val="AB1916"/>
          <w:spacing w:val="-6"/>
        </w:rPr>
        <w:t>A</w:t>
      </w:r>
      <w:r>
        <w:rPr>
          <w:color w:val="AB1916"/>
          <w:spacing w:val="-7"/>
        </w:rPr>
        <w:t> </w:t>
      </w:r>
      <w:r>
        <w:rPr>
          <w:color w:val="AB1916"/>
          <w:spacing w:val="-6"/>
        </w:rPr>
        <w:t>LA</w:t>
      </w:r>
      <w:r>
        <w:rPr>
          <w:color w:val="AB1916"/>
          <w:spacing w:val="-7"/>
        </w:rPr>
        <w:t> </w:t>
      </w:r>
      <w:r>
        <w:rPr>
          <w:color w:val="AB1916"/>
          <w:spacing w:val="-6"/>
        </w:rPr>
        <w:t>LLEGADA</w:t>
      </w:r>
      <w:r>
        <w:rPr>
          <w:color w:val="AB1916"/>
          <w:spacing w:val="-7"/>
        </w:rPr>
        <w:t> </w:t>
      </w:r>
      <w:r>
        <w:rPr>
          <w:color w:val="AB1916"/>
          <w:spacing w:val="-6"/>
        </w:rPr>
        <w:t>A</w:t>
      </w:r>
      <w:r>
        <w:rPr>
          <w:color w:val="AB1916"/>
          <w:spacing w:val="-7"/>
        </w:rPr>
        <w:t> </w:t>
      </w:r>
      <w:r>
        <w:rPr>
          <w:color w:val="AB1916"/>
          <w:spacing w:val="-6"/>
        </w:rPr>
        <w:t>TURQUÍA</w:t>
      </w:r>
    </w:p>
    <w:p>
      <w:pPr>
        <w:pStyle w:val="BodyText"/>
        <w:spacing w:after="1" w:before="0"/>
        <w:rPr>
          <w:sz w:val="18"/>
        </w:rPr>
      </w:pPr>
    </w:p>
    <w:tbl>
      <w:tblPr>
        <w:tblW w:type="auto" w:w="0"/>
        <w:jc w:val="left"/>
        <w:tblInd w:type="dxa" w:w="368"/>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8803"/>
        <w:gridCol w:w="1994"/>
      </w:tblGrid>
      <w:tr>
        <w:trPr>
          <w:trHeight w:hRule="atLeast" w:val="675"/>
        </w:trPr>
        <w:tc>
          <w:tcPr>
            <w:tcW w:type="dxa" w:w="8803"/>
            <w:shd w:color="auto" w:fill="E5E8EB" w:val="clear"/>
          </w:tcPr>
          <w:p>
            <w:pPr>
              <w:pStyle w:val="TableParagraph"/>
              <w:spacing w:before="175"/>
              <w:rPr>
                <w:sz w:val="28"/>
              </w:rPr>
            </w:pPr>
            <w:r>
              <w:rPr>
                <w:spacing w:val="-2"/>
                <w:sz w:val="28"/>
              </w:rPr>
              <w:t>SERVICIOS</w:t>
            </w:r>
          </w:p>
        </w:tc>
        <w:tc>
          <w:tcPr>
            <w:tcW w:type="dxa" w:w="1994"/>
            <w:shd w:color="auto" w:fill="E5E8EB" w:val="clear"/>
          </w:tcPr>
          <w:p>
            <w:pPr>
              <w:pStyle w:val="TableParagraph"/>
              <w:spacing w:before="187"/>
              <w:ind w:left="3"/>
              <w:jc w:val="center"/>
              <w:rPr>
                <w:sz w:val="26"/>
              </w:rPr>
            </w:pPr>
            <w:r>
              <w:rPr>
                <w:sz w:val="26"/>
              </w:rPr>
              <w:t>POR</w:t>
            </w:r>
            <w:r>
              <w:rPr>
                <w:spacing w:val="-3"/>
                <w:sz w:val="26"/>
              </w:rPr>
              <w:t> </w:t>
            </w:r>
            <w:r>
              <w:rPr>
                <w:spacing w:val="-2"/>
                <w:sz w:val="26"/>
              </w:rPr>
              <w:t>PERSONA</w:t>
            </w:r>
          </w:p>
        </w:tc>
      </w:tr>
      <w:tr>
        <w:trPr>
          <w:trHeight w:hRule="atLeast" w:val="618"/>
        </w:trPr>
        <w:tc>
          <w:tcPr>
            <w:tcW w:type="dxa" w:w="8803"/>
          </w:tcPr>
          <w:p>
            <w:pPr>
              <w:pStyle w:val="TableParagraph"/>
              <w:spacing w:before="170"/>
              <w:rPr>
                <w:sz w:val="24"/>
              </w:rPr>
            </w:pPr>
            <w:r>
              <w:rPr>
                <w:sz w:val="24"/>
              </w:rPr>
              <w:t>Excursión</w:t>
            </w:r>
            <w:r>
              <w:rPr>
                <w:spacing w:val="2"/>
                <w:sz w:val="24"/>
              </w:rPr>
              <w:t> </w:t>
            </w:r>
            <w:r>
              <w:rPr>
                <w:sz w:val="24"/>
              </w:rPr>
              <w:t>opcional</w:t>
            </w:r>
            <w:r>
              <w:rPr>
                <w:spacing w:val="2"/>
                <w:sz w:val="24"/>
              </w:rPr>
              <w:t> </w:t>
            </w:r>
            <w:r>
              <w:rPr>
                <w:sz w:val="24"/>
              </w:rPr>
              <w:t>(día</w:t>
            </w:r>
            <w:r>
              <w:rPr>
                <w:spacing w:val="3"/>
                <w:sz w:val="24"/>
              </w:rPr>
              <w:t> </w:t>
            </w:r>
            <w:r>
              <w:rPr>
                <w:sz w:val="24"/>
              </w:rPr>
              <w:t>2)</w:t>
            </w:r>
            <w:r>
              <w:rPr>
                <w:spacing w:val="64"/>
                <w:sz w:val="24"/>
              </w:rPr>
              <w:t> </w:t>
            </w:r>
            <w:r>
              <w:rPr>
                <w:sz w:val="24"/>
              </w:rPr>
              <w:t>City</w:t>
            </w:r>
            <w:r>
              <w:rPr>
                <w:spacing w:val="4"/>
                <w:sz w:val="24"/>
              </w:rPr>
              <w:t> </w:t>
            </w:r>
            <w:r>
              <w:rPr>
                <w:sz w:val="24"/>
              </w:rPr>
              <w:t>Tour</w:t>
            </w:r>
            <w:r>
              <w:rPr>
                <w:spacing w:val="2"/>
                <w:sz w:val="24"/>
              </w:rPr>
              <w:t> </w:t>
            </w:r>
            <w:r>
              <w:rPr>
                <w:spacing w:val="-2"/>
                <w:sz w:val="24"/>
              </w:rPr>
              <w:t>Clásico</w:t>
            </w:r>
          </w:p>
        </w:tc>
        <w:tc>
          <w:tcPr>
            <w:tcW w:type="dxa" w:w="1994"/>
          </w:tcPr>
          <w:p>
            <w:pPr>
              <w:pStyle w:val="TableParagraph"/>
              <w:spacing w:before="170"/>
              <w:ind w:left="3"/>
              <w:jc w:val="center"/>
              <w:rPr>
                <w:sz w:val="24"/>
              </w:rPr>
            </w:pPr>
            <w:r>
              <w:rPr>
                <w:spacing w:val="-5"/>
                <w:sz w:val="24"/>
              </w:rPr>
              <w:t>150</w:t>
            </w:r>
          </w:p>
        </w:tc>
      </w:tr>
      <w:tr>
        <w:trPr>
          <w:trHeight w:hRule="atLeast" w:val="3339"/>
        </w:trPr>
        <w:tc>
          <w:tcPr>
            <w:tcW w:type="dxa" w:w="10797"/>
            <w:gridSpan w:val="2"/>
          </w:tcPr>
          <w:p>
            <w:pPr>
              <w:pStyle w:val="TableParagraph"/>
              <w:spacing w:before="90" w:line="249" w:lineRule="auto"/>
              <w:ind w:right="73"/>
              <w:jc w:val="both"/>
              <w:rPr>
                <w:sz w:val="22"/>
              </w:rPr>
            </w:pPr>
            <w:r>
              <w:rPr>
                <w:sz w:val="22"/>
              </w:rPr>
              <w:t>Excursión</w:t>
            </w:r>
            <w:r>
              <w:rPr>
                <w:spacing w:val="-9"/>
                <w:sz w:val="22"/>
              </w:rPr>
              <w:t> </w:t>
            </w:r>
            <w:r>
              <w:rPr>
                <w:sz w:val="22"/>
              </w:rPr>
              <w:t>por</w:t>
            </w:r>
            <w:r>
              <w:rPr>
                <w:spacing w:val="-9"/>
                <w:sz w:val="22"/>
              </w:rPr>
              <w:t> </w:t>
            </w:r>
            <w:r>
              <w:rPr>
                <w:sz w:val="22"/>
              </w:rPr>
              <w:t>la</w:t>
            </w:r>
            <w:r>
              <w:rPr>
                <w:spacing w:val="-9"/>
                <w:sz w:val="22"/>
              </w:rPr>
              <w:t> </w:t>
            </w:r>
            <w:r>
              <w:rPr>
                <w:sz w:val="22"/>
              </w:rPr>
              <w:t>ciudad</w:t>
            </w:r>
            <w:r>
              <w:rPr>
                <w:spacing w:val="-9"/>
                <w:sz w:val="22"/>
              </w:rPr>
              <w:t> </w:t>
            </w:r>
            <w:r>
              <w:rPr>
                <w:sz w:val="22"/>
              </w:rPr>
              <w:t>antigua.</w:t>
            </w:r>
            <w:r>
              <w:rPr>
                <w:spacing w:val="-9"/>
                <w:sz w:val="22"/>
              </w:rPr>
              <w:t> </w:t>
            </w:r>
            <w:r>
              <w:rPr>
                <w:sz w:val="22"/>
              </w:rPr>
              <w:t>En</w:t>
            </w:r>
            <w:r>
              <w:rPr>
                <w:spacing w:val="-9"/>
                <w:sz w:val="22"/>
              </w:rPr>
              <w:t> </w:t>
            </w:r>
            <w:r>
              <w:rPr>
                <w:sz w:val="22"/>
              </w:rPr>
              <w:t>la</w:t>
            </w:r>
            <w:r>
              <w:rPr>
                <w:spacing w:val="-9"/>
                <w:sz w:val="22"/>
              </w:rPr>
              <w:t> </w:t>
            </w:r>
            <w:r>
              <w:rPr>
                <w:sz w:val="22"/>
              </w:rPr>
              <w:t>mañana</w:t>
            </w:r>
            <w:r>
              <w:rPr>
                <w:spacing w:val="-9"/>
                <w:sz w:val="22"/>
              </w:rPr>
              <w:t> </w:t>
            </w:r>
            <w:r>
              <w:rPr>
                <w:sz w:val="22"/>
              </w:rPr>
              <w:t>visita</w:t>
            </w:r>
            <w:r>
              <w:rPr>
                <w:spacing w:val="-9"/>
                <w:sz w:val="22"/>
              </w:rPr>
              <w:t> </w:t>
            </w:r>
            <w:r>
              <w:rPr>
                <w:sz w:val="22"/>
              </w:rPr>
              <w:t>panorámica</w:t>
            </w:r>
            <w:r>
              <w:rPr>
                <w:spacing w:val="-9"/>
                <w:sz w:val="22"/>
              </w:rPr>
              <w:t> </w:t>
            </w:r>
            <w:r>
              <w:rPr>
                <w:sz w:val="22"/>
              </w:rPr>
              <w:t>a</w:t>
            </w:r>
            <w:r>
              <w:rPr>
                <w:spacing w:val="-9"/>
                <w:sz w:val="22"/>
              </w:rPr>
              <w:t> </w:t>
            </w:r>
            <w:r>
              <w:rPr>
                <w:sz w:val="22"/>
              </w:rPr>
              <w:t>La</w:t>
            </w:r>
            <w:r>
              <w:rPr>
                <w:spacing w:val="-9"/>
                <w:sz w:val="22"/>
              </w:rPr>
              <w:t> </w:t>
            </w:r>
            <w:r>
              <w:rPr>
                <w:sz w:val="22"/>
              </w:rPr>
              <w:t>Santa</w:t>
            </w:r>
            <w:r>
              <w:rPr>
                <w:spacing w:val="-9"/>
                <w:sz w:val="22"/>
              </w:rPr>
              <w:t> </w:t>
            </w:r>
            <w:r>
              <w:rPr>
                <w:sz w:val="22"/>
              </w:rPr>
              <w:t>Sofía</w:t>
            </w:r>
            <w:r>
              <w:rPr>
                <w:spacing w:val="-9"/>
                <w:sz w:val="22"/>
              </w:rPr>
              <w:t> </w:t>
            </w:r>
            <w:r>
              <w:rPr>
                <w:sz w:val="22"/>
              </w:rPr>
              <w:t>(visita</w:t>
            </w:r>
            <w:r>
              <w:rPr>
                <w:spacing w:val="-9"/>
                <w:sz w:val="22"/>
              </w:rPr>
              <w:t> </w:t>
            </w:r>
            <w:r>
              <w:rPr>
                <w:sz w:val="22"/>
              </w:rPr>
              <w:t>externa)</w:t>
            </w:r>
            <w:r>
              <w:rPr>
                <w:spacing w:val="39"/>
                <w:sz w:val="22"/>
              </w:rPr>
              <w:t> </w:t>
            </w:r>
            <w:r>
              <w:rPr>
                <w:sz w:val="22"/>
              </w:rPr>
              <w:t>uno</w:t>
            </w:r>
            <w:r>
              <w:rPr>
                <w:spacing w:val="-9"/>
                <w:sz w:val="22"/>
              </w:rPr>
              <w:t> </w:t>
            </w:r>
            <w:r>
              <w:rPr>
                <w:sz w:val="22"/>
              </w:rPr>
              <w:t>de</w:t>
            </w:r>
            <w:r>
              <w:rPr>
                <w:spacing w:val="-9"/>
                <w:sz w:val="22"/>
              </w:rPr>
              <w:t> </w:t>
            </w:r>
            <w:r>
              <w:rPr>
                <w:sz w:val="22"/>
              </w:rPr>
              <w:t>los</w:t>
            </w:r>
            <w:r>
              <w:rPr>
                <w:spacing w:val="-9"/>
                <w:sz w:val="22"/>
              </w:rPr>
              <w:t> </w:t>
            </w:r>
            <w:r>
              <w:rPr>
                <w:sz w:val="22"/>
              </w:rPr>
              <w:t>recintos</w:t>
            </w:r>
            <w:r>
              <w:rPr>
                <w:spacing w:val="-9"/>
                <w:sz w:val="22"/>
              </w:rPr>
              <w:t> </w:t>
            </w:r>
            <w:r>
              <w:rPr>
                <w:sz w:val="22"/>
              </w:rPr>
              <w:t>más identificativos</w:t>
            </w:r>
            <w:r>
              <w:rPr>
                <w:spacing w:val="-7"/>
                <w:sz w:val="22"/>
              </w:rPr>
              <w:t> </w:t>
            </w:r>
            <w:r>
              <w:rPr>
                <w:sz w:val="22"/>
              </w:rPr>
              <w:t>de</w:t>
            </w:r>
            <w:r>
              <w:rPr>
                <w:spacing w:val="-7"/>
                <w:sz w:val="22"/>
              </w:rPr>
              <w:t> </w:t>
            </w:r>
            <w:r>
              <w:rPr>
                <w:sz w:val="22"/>
              </w:rPr>
              <w:t>Estambul,</w:t>
            </w:r>
            <w:r>
              <w:rPr>
                <w:spacing w:val="-1"/>
                <w:sz w:val="22"/>
              </w:rPr>
              <w:t> </w:t>
            </w:r>
            <w:r>
              <w:rPr>
                <w:sz w:val="22"/>
              </w:rPr>
              <w:t>hermosa</w:t>
            </w:r>
            <w:r>
              <w:rPr>
                <w:spacing w:val="-7"/>
                <w:sz w:val="22"/>
              </w:rPr>
              <w:t> </w:t>
            </w:r>
            <w:r>
              <w:rPr>
                <w:sz w:val="22"/>
              </w:rPr>
              <w:t>maravilla</w:t>
            </w:r>
            <w:r>
              <w:rPr>
                <w:spacing w:val="-7"/>
                <w:sz w:val="22"/>
              </w:rPr>
              <w:t> </w:t>
            </w:r>
            <w:r>
              <w:rPr>
                <w:sz w:val="22"/>
              </w:rPr>
              <w:t>arquitectónica</w:t>
            </w:r>
            <w:r>
              <w:rPr>
                <w:spacing w:val="-7"/>
                <w:sz w:val="22"/>
              </w:rPr>
              <w:t> </w:t>
            </w:r>
            <w:r>
              <w:rPr>
                <w:sz w:val="22"/>
              </w:rPr>
              <w:t>que</w:t>
            </w:r>
            <w:r>
              <w:rPr>
                <w:spacing w:val="-7"/>
                <w:sz w:val="22"/>
              </w:rPr>
              <w:t> </w:t>
            </w:r>
            <w:r>
              <w:rPr>
                <w:sz w:val="22"/>
              </w:rPr>
              <w:t>ofrecemos</w:t>
            </w:r>
            <w:r>
              <w:rPr>
                <w:spacing w:val="-7"/>
                <w:sz w:val="22"/>
              </w:rPr>
              <w:t> </w:t>
            </w:r>
            <w:r>
              <w:rPr>
                <w:sz w:val="22"/>
              </w:rPr>
              <w:t>al</w:t>
            </w:r>
            <w:r>
              <w:rPr>
                <w:spacing w:val="-7"/>
                <w:sz w:val="22"/>
              </w:rPr>
              <w:t> </w:t>
            </w:r>
            <w:r>
              <w:rPr>
                <w:sz w:val="22"/>
              </w:rPr>
              <w:t>visitante;</w:t>
            </w:r>
            <w:r>
              <w:rPr>
                <w:spacing w:val="-7"/>
                <w:sz w:val="22"/>
              </w:rPr>
              <w:t> </w:t>
            </w:r>
            <w:r>
              <w:rPr>
                <w:sz w:val="22"/>
              </w:rPr>
              <w:t>además</w:t>
            </w:r>
            <w:r>
              <w:rPr>
                <w:spacing w:val="-7"/>
                <w:sz w:val="22"/>
              </w:rPr>
              <w:t> </w:t>
            </w:r>
            <w:r>
              <w:rPr>
                <w:sz w:val="22"/>
              </w:rPr>
              <w:t>contemplada</w:t>
            </w:r>
            <w:r>
              <w:rPr>
                <w:spacing w:val="-7"/>
                <w:sz w:val="22"/>
              </w:rPr>
              <w:t> </w:t>
            </w:r>
            <w:r>
              <w:rPr>
                <w:sz w:val="22"/>
              </w:rPr>
              <w:t>como</w:t>
            </w:r>
            <w:r>
              <w:rPr>
                <w:spacing w:val="-7"/>
                <w:sz w:val="22"/>
              </w:rPr>
              <w:t> </w:t>
            </w:r>
            <w:r>
              <w:rPr>
                <w:sz w:val="22"/>
              </w:rPr>
              <w:t>una de</w:t>
            </w:r>
            <w:r>
              <w:rPr>
                <w:spacing w:val="-8"/>
                <w:sz w:val="22"/>
              </w:rPr>
              <w:t> </w:t>
            </w:r>
            <w:r>
              <w:rPr>
                <w:sz w:val="22"/>
              </w:rPr>
              <w:t>las</w:t>
            </w:r>
            <w:r>
              <w:rPr>
                <w:spacing w:val="-8"/>
                <w:sz w:val="22"/>
              </w:rPr>
              <w:t> </w:t>
            </w:r>
            <w:r>
              <w:rPr>
                <w:sz w:val="22"/>
              </w:rPr>
              <w:t>iglesias</w:t>
            </w:r>
            <w:r>
              <w:rPr>
                <w:spacing w:val="-8"/>
                <w:sz w:val="22"/>
              </w:rPr>
              <w:t> </w:t>
            </w:r>
            <w:r>
              <w:rPr>
                <w:sz w:val="22"/>
              </w:rPr>
              <w:t>más</w:t>
            </w:r>
            <w:r>
              <w:rPr>
                <w:spacing w:val="-8"/>
                <w:sz w:val="22"/>
              </w:rPr>
              <w:t> </w:t>
            </w:r>
            <w:r>
              <w:rPr>
                <w:sz w:val="22"/>
              </w:rPr>
              <w:t>grandes</w:t>
            </w:r>
            <w:r>
              <w:rPr>
                <w:spacing w:val="-8"/>
                <w:sz w:val="22"/>
              </w:rPr>
              <w:t> </w:t>
            </w:r>
            <w:r>
              <w:rPr>
                <w:sz w:val="22"/>
              </w:rPr>
              <w:t>e</w:t>
            </w:r>
            <w:r>
              <w:rPr>
                <w:spacing w:val="-8"/>
                <w:sz w:val="22"/>
              </w:rPr>
              <w:t> </w:t>
            </w:r>
            <w:r>
              <w:rPr>
                <w:sz w:val="22"/>
              </w:rPr>
              <w:t>imponentes</w:t>
            </w:r>
            <w:r>
              <w:rPr>
                <w:spacing w:val="-8"/>
                <w:sz w:val="22"/>
              </w:rPr>
              <w:t> </w:t>
            </w:r>
            <w:r>
              <w:rPr>
                <w:sz w:val="22"/>
              </w:rPr>
              <w:t>del</w:t>
            </w:r>
            <w:r>
              <w:rPr>
                <w:spacing w:val="-8"/>
                <w:sz w:val="22"/>
              </w:rPr>
              <w:t> </w:t>
            </w:r>
            <w:r>
              <w:rPr>
                <w:sz w:val="22"/>
              </w:rPr>
              <w:t>mundo</w:t>
            </w:r>
            <w:r>
              <w:rPr>
                <w:spacing w:val="-8"/>
                <w:sz w:val="22"/>
              </w:rPr>
              <w:t> </w:t>
            </w:r>
            <w:r>
              <w:rPr>
                <w:sz w:val="22"/>
              </w:rPr>
              <w:t>y</w:t>
            </w:r>
            <w:r>
              <w:rPr>
                <w:spacing w:val="-8"/>
                <w:sz w:val="22"/>
              </w:rPr>
              <w:t> </w:t>
            </w:r>
            <w:r>
              <w:rPr>
                <w:sz w:val="22"/>
              </w:rPr>
              <w:t>hoy</w:t>
            </w:r>
            <w:r>
              <w:rPr>
                <w:spacing w:val="-8"/>
                <w:sz w:val="22"/>
              </w:rPr>
              <w:t> </w:t>
            </w:r>
            <w:r>
              <w:rPr>
                <w:sz w:val="22"/>
              </w:rPr>
              <w:t>en</w:t>
            </w:r>
            <w:r>
              <w:rPr>
                <w:spacing w:val="-8"/>
                <w:sz w:val="22"/>
              </w:rPr>
              <w:t> </w:t>
            </w:r>
            <w:r>
              <w:rPr>
                <w:sz w:val="22"/>
              </w:rPr>
              <w:t>día</w:t>
            </w:r>
            <w:r>
              <w:rPr>
                <w:spacing w:val="-8"/>
                <w:sz w:val="22"/>
              </w:rPr>
              <w:t> </w:t>
            </w:r>
            <w:r>
              <w:rPr>
                <w:sz w:val="22"/>
              </w:rPr>
              <w:t>es</w:t>
            </w:r>
            <w:r>
              <w:rPr>
                <w:spacing w:val="-8"/>
                <w:sz w:val="22"/>
              </w:rPr>
              <w:t> </w:t>
            </w:r>
            <w:r>
              <w:rPr>
                <w:sz w:val="22"/>
              </w:rPr>
              <w:t>una</w:t>
            </w:r>
            <w:r>
              <w:rPr>
                <w:spacing w:val="-8"/>
                <w:sz w:val="22"/>
              </w:rPr>
              <w:t> </w:t>
            </w:r>
            <w:r>
              <w:rPr>
                <w:sz w:val="22"/>
              </w:rPr>
              <w:t>Mezquita.</w:t>
            </w:r>
            <w:r>
              <w:rPr>
                <w:spacing w:val="-8"/>
                <w:sz w:val="22"/>
              </w:rPr>
              <w:t> </w:t>
            </w:r>
            <w:r>
              <w:rPr>
                <w:sz w:val="22"/>
              </w:rPr>
              <w:t>A</w:t>
            </w:r>
            <w:r>
              <w:rPr>
                <w:spacing w:val="-8"/>
                <w:sz w:val="22"/>
              </w:rPr>
              <w:t> </w:t>
            </w:r>
            <w:r>
              <w:rPr>
                <w:sz w:val="22"/>
              </w:rPr>
              <w:t>continuación,</w:t>
            </w:r>
            <w:r>
              <w:rPr>
                <w:spacing w:val="-3"/>
                <w:sz w:val="22"/>
              </w:rPr>
              <w:t> </w:t>
            </w:r>
            <w:r>
              <w:rPr>
                <w:sz w:val="22"/>
              </w:rPr>
              <w:t>visitaremos</w:t>
            </w:r>
            <w:r>
              <w:rPr>
                <w:spacing w:val="-8"/>
                <w:sz w:val="22"/>
              </w:rPr>
              <w:t> </w:t>
            </w:r>
            <w:r>
              <w:rPr>
                <w:sz w:val="22"/>
              </w:rPr>
              <w:t>El</w:t>
            </w:r>
            <w:r>
              <w:rPr>
                <w:spacing w:val="-8"/>
                <w:sz w:val="22"/>
              </w:rPr>
              <w:t> </w:t>
            </w:r>
            <w:r>
              <w:rPr>
                <w:sz w:val="22"/>
              </w:rPr>
              <w:t>Palacio Topkapi</w:t>
            </w:r>
            <w:r>
              <w:rPr>
                <w:spacing w:val="-8"/>
                <w:sz w:val="22"/>
              </w:rPr>
              <w:t> </w:t>
            </w:r>
            <w:r>
              <w:rPr>
                <w:sz w:val="22"/>
              </w:rPr>
              <w:t>(con</w:t>
            </w:r>
            <w:r>
              <w:rPr>
                <w:spacing w:val="-8"/>
                <w:sz w:val="22"/>
              </w:rPr>
              <w:t> </w:t>
            </w:r>
            <w:r>
              <w:rPr>
                <w:sz w:val="22"/>
              </w:rPr>
              <w:t>entrada</w:t>
            </w:r>
            <w:r>
              <w:rPr>
                <w:spacing w:val="-8"/>
                <w:sz w:val="22"/>
              </w:rPr>
              <w:t> </w:t>
            </w:r>
            <w:r>
              <w:rPr>
                <w:sz w:val="22"/>
              </w:rPr>
              <w:t>al</w:t>
            </w:r>
            <w:r>
              <w:rPr>
                <w:spacing w:val="-8"/>
                <w:sz w:val="22"/>
              </w:rPr>
              <w:t> </w:t>
            </w:r>
            <w:r>
              <w:rPr>
                <w:sz w:val="22"/>
              </w:rPr>
              <w:t>Harren)</w:t>
            </w:r>
            <w:r>
              <w:rPr>
                <w:spacing w:val="-8"/>
                <w:sz w:val="22"/>
              </w:rPr>
              <w:t> </w:t>
            </w:r>
            <w:r>
              <w:rPr>
                <w:sz w:val="22"/>
              </w:rPr>
              <w:t>,</w:t>
            </w:r>
            <w:r>
              <w:rPr>
                <w:spacing w:val="-2"/>
                <w:sz w:val="22"/>
              </w:rPr>
              <w:t> </w:t>
            </w:r>
            <w:r>
              <w:rPr>
                <w:sz w:val="22"/>
              </w:rPr>
              <w:t>lugar</w:t>
            </w:r>
            <w:r>
              <w:rPr>
                <w:spacing w:val="-8"/>
                <w:sz w:val="22"/>
              </w:rPr>
              <w:t> </w:t>
            </w:r>
            <w:r>
              <w:rPr>
                <w:sz w:val="22"/>
              </w:rPr>
              <w:t>donde</w:t>
            </w:r>
            <w:r>
              <w:rPr>
                <w:spacing w:val="-8"/>
                <w:sz w:val="22"/>
              </w:rPr>
              <w:t> </w:t>
            </w:r>
            <w:r>
              <w:rPr>
                <w:sz w:val="22"/>
              </w:rPr>
              <w:t>vivieron</w:t>
            </w:r>
            <w:r>
              <w:rPr>
                <w:spacing w:val="-8"/>
                <w:sz w:val="22"/>
              </w:rPr>
              <w:t> </w:t>
            </w:r>
            <w:r>
              <w:rPr>
                <w:sz w:val="22"/>
              </w:rPr>
              <w:t>los</w:t>
            </w:r>
            <w:r>
              <w:rPr>
                <w:spacing w:val="-8"/>
                <w:sz w:val="22"/>
              </w:rPr>
              <w:t> </w:t>
            </w:r>
            <w:r>
              <w:rPr>
                <w:sz w:val="22"/>
              </w:rPr>
              <w:t>sultanes</w:t>
            </w:r>
            <w:r>
              <w:rPr>
                <w:spacing w:val="-8"/>
                <w:sz w:val="22"/>
              </w:rPr>
              <w:t> </w:t>
            </w:r>
            <w:r>
              <w:rPr>
                <w:sz w:val="22"/>
              </w:rPr>
              <w:t>entre</w:t>
            </w:r>
            <w:r>
              <w:rPr>
                <w:spacing w:val="-8"/>
                <w:sz w:val="22"/>
              </w:rPr>
              <w:t> </w:t>
            </w:r>
            <w:r>
              <w:rPr>
                <w:sz w:val="22"/>
              </w:rPr>
              <w:t>1478</w:t>
            </w:r>
            <w:r>
              <w:rPr>
                <w:spacing w:val="-8"/>
                <w:sz w:val="22"/>
              </w:rPr>
              <w:t> </w:t>
            </w:r>
            <w:r>
              <w:rPr>
                <w:sz w:val="22"/>
              </w:rPr>
              <w:t>y</w:t>
            </w:r>
            <w:r>
              <w:rPr>
                <w:spacing w:val="-8"/>
                <w:sz w:val="22"/>
              </w:rPr>
              <w:t> </w:t>
            </w:r>
            <w:r>
              <w:rPr>
                <w:sz w:val="22"/>
              </w:rPr>
              <w:t>1856.Topkapi</w:t>
            </w:r>
            <w:r>
              <w:rPr>
                <w:spacing w:val="-8"/>
                <w:sz w:val="22"/>
              </w:rPr>
              <w:t> </w:t>
            </w:r>
            <w:r>
              <w:rPr>
                <w:sz w:val="22"/>
              </w:rPr>
              <w:t>no</w:t>
            </w:r>
            <w:r>
              <w:rPr>
                <w:spacing w:val="-8"/>
                <w:sz w:val="22"/>
              </w:rPr>
              <w:t> </w:t>
            </w:r>
            <w:r>
              <w:rPr>
                <w:sz w:val="22"/>
              </w:rPr>
              <w:t>es</w:t>
            </w:r>
            <w:r>
              <w:rPr>
                <w:spacing w:val="-8"/>
                <w:sz w:val="22"/>
              </w:rPr>
              <w:t> </w:t>
            </w:r>
            <w:r>
              <w:rPr>
                <w:sz w:val="22"/>
              </w:rPr>
              <w:t>una</w:t>
            </w:r>
            <w:r>
              <w:rPr>
                <w:spacing w:val="-8"/>
                <w:sz w:val="22"/>
              </w:rPr>
              <w:t> </w:t>
            </w:r>
            <w:r>
              <w:rPr>
                <w:sz w:val="22"/>
              </w:rPr>
              <w:t>estructura</w:t>
            </w:r>
            <w:r>
              <w:rPr>
                <w:spacing w:val="-8"/>
                <w:sz w:val="22"/>
              </w:rPr>
              <w:t> </w:t>
            </w:r>
            <w:r>
              <w:rPr>
                <w:sz w:val="22"/>
              </w:rPr>
              <w:t>única, sino un complejo monumental orgánico formado por diversos quioscos, jardines y zonas repartidas que se ubican en la barriada</w:t>
            </w:r>
            <w:r>
              <w:rPr>
                <w:spacing w:val="-2"/>
                <w:sz w:val="22"/>
              </w:rPr>
              <w:t> </w:t>
            </w:r>
            <w:r>
              <w:rPr>
                <w:sz w:val="22"/>
              </w:rPr>
              <w:t>o</w:t>
            </w:r>
            <w:r>
              <w:rPr>
                <w:spacing w:val="-2"/>
                <w:sz w:val="22"/>
              </w:rPr>
              <w:t> </w:t>
            </w:r>
            <w:r>
              <w:rPr>
                <w:sz w:val="22"/>
              </w:rPr>
              <w:t>casco</w:t>
            </w:r>
            <w:r>
              <w:rPr>
                <w:spacing w:val="-2"/>
                <w:sz w:val="22"/>
              </w:rPr>
              <w:t> </w:t>
            </w:r>
            <w:r>
              <w:rPr>
                <w:sz w:val="22"/>
              </w:rPr>
              <w:t>histórico</w:t>
            </w:r>
            <w:r>
              <w:rPr>
                <w:spacing w:val="-2"/>
                <w:sz w:val="22"/>
              </w:rPr>
              <w:t> </w:t>
            </w:r>
            <w:r>
              <w:rPr>
                <w:sz w:val="22"/>
              </w:rPr>
              <w:t>a</w:t>
            </w:r>
            <w:r>
              <w:rPr>
                <w:spacing w:val="-2"/>
                <w:sz w:val="22"/>
              </w:rPr>
              <w:t> </w:t>
            </w:r>
            <w:r>
              <w:rPr>
                <w:sz w:val="22"/>
              </w:rPr>
              <w:t>la</w:t>
            </w:r>
            <w:r>
              <w:rPr>
                <w:spacing w:val="-2"/>
                <w:sz w:val="22"/>
              </w:rPr>
              <w:t> </w:t>
            </w:r>
            <w:r>
              <w:rPr>
                <w:sz w:val="22"/>
              </w:rPr>
              <w:t>entrada</w:t>
            </w:r>
            <w:r>
              <w:rPr>
                <w:spacing w:val="-2"/>
                <w:sz w:val="22"/>
              </w:rPr>
              <w:t> </w:t>
            </w:r>
            <w:r>
              <w:rPr>
                <w:sz w:val="22"/>
              </w:rPr>
              <w:t>del</w:t>
            </w:r>
            <w:r>
              <w:rPr>
                <w:spacing w:val="-2"/>
                <w:sz w:val="22"/>
              </w:rPr>
              <w:t> </w:t>
            </w:r>
            <w:r>
              <w:rPr>
                <w:sz w:val="22"/>
              </w:rPr>
              <w:t>Cuerno</w:t>
            </w:r>
            <w:r>
              <w:rPr>
                <w:spacing w:val="-2"/>
                <w:sz w:val="22"/>
              </w:rPr>
              <w:t> </w:t>
            </w:r>
            <w:r>
              <w:rPr>
                <w:sz w:val="22"/>
              </w:rPr>
              <w:t>de</w:t>
            </w:r>
            <w:r>
              <w:rPr>
                <w:spacing w:val="-2"/>
                <w:sz w:val="22"/>
              </w:rPr>
              <w:t> </w:t>
            </w:r>
            <w:r>
              <w:rPr>
                <w:sz w:val="22"/>
              </w:rPr>
              <w:t>Oro.</w:t>
            </w:r>
            <w:r>
              <w:rPr>
                <w:spacing w:val="-2"/>
                <w:sz w:val="22"/>
              </w:rPr>
              <w:t> </w:t>
            </w:r>
            <w:r>
              <w:rPr>
                <w:sz w:val="22"/>
              </w:rPr>
              <w:t>Seguimos</w:t>
            </w:r>
            <w:r>
              <w:rPr>
                <w:spacing w:val="-2"/>
                <w:sz w:val="22"/>
              </w:rPr>
              <w:t> </w:t>
            </w:r>
            <w:r>
              <w:rPr>
                <w:sz w:val="22"/>
              </w:rPr>
              <w:t>hacia</w:t>
            </w:r>
            <w:r>
              <w:rPr>
                <w:spacing w:val="-2"/>
                <w:sz w:val="22"/>
              </w:rPr>
              <w:t> </w:t>
            </w:r>
            <w:r>
              <w:rPr>
                <w:sz w:val="22"/>
              </w:rPr>
              <w:t>La</w:t>
            </w:r>
            <w:r>
              <w:rPr>
                <w:spacing w:val="-2"/>
                <w:sz w:val="22"/>
              </w:rPr>
              <w:t> </w:t>
            </w:r>
            <w:r>
              <w:rPr>
                <w:sz w:val="22"/>
              </w:rPr>
              <w:t>Mezquita</w:t>
            </w:r>
            <w:r>
              <w:rPr>
                <w:spacing w:val="-2"/>
                <w:sz w:val="22"/>
              </w:rPr>
              <w:t> </w:t>
            </w:r>
            <w:r>
              <w:rPr>
                <w:sz w:val="22"/>
              </w:rPr>
              <w:t>Azul, admirada</w:t>
            </w:r>
            <w:r>
              <w:rPr>
                <w:spacing w:val="-2"/>
                <w:sz w:val="22"/>
              </w:rPr>
              <w:t> </w:t>
            </w:r>
            <w:r>
              <w:rPr>
                <w:sz w:val="22"/>
              </w:rPr>
              <w:t>por</w:t>
            </w:r>
            <w:r>
              <w:rPr>
                <w:spacing w:val="-2"/>
                <w:sz w:val="22"/>
              </w:rPr>
              <w:t> </w:t>
            </w:r>
            <w:r>
              <w:rPr>
                <w:sz w:val="22"/>
              </w:rPr>
              <w:t>sus</w:t>
            </w:r>
            <w:r>
              <w:rPr>
                <w:spacing w:val="-2"/>
                <w:sz w:val="22"/>
              </w:rPr>
              <w:t> </w:t>
            </w:r>
            <w:r>
              <w:rPr>
                <w:sz w:val="22"/>
              </w:rPr>
              <w:t>seis</w:t>
            </w:r>
            <w:r>
              <w:rPr>
                <w:spacing w:val="-2"/>
                <w:sz w:val="22"/>
              </w:rPr>
              <w:t> </w:t>
            </w:r>
            <w:r>
              <w:rPr>
                <w:sz w:val="22"/>
              </w:rPr>
              <w:t>altos minaretes, terrazas y cúpulas que se alzan en el centro del edificio; comprobarás que el arquitecto consiguió su objetivo sin dudas; la perfección con esta impresionante obra. Almuerzo. Por la tarde Hipódromo Romano, (época de Séptimo Severo) ... espacio donde tuvieron lugar las carreras de cuadrigas y circos, que sirvieron de diversión a los habitantes de Constantinopla durante más de mil años. Finalizaremos el día en el mercado cubierto: El Gran Bazar, donde podrán disfrutar de tiempo libre. Traslado al hotel</w:t>
            </w:r>
          </w:p>
          <w:p>
            <w:pPr>
              <w:pStyle w:val="TableParagraph"/>
              <w:spacing w:before="10"/>
              <w:jc w:val="both"/>
              <w:rPr>
                <w:sz w:val="22"/>
              </w:rPr>
            </w:pPr>
            <w:r>
              <w:rPr>
                <w:color w:val="CF1417"/>
                <w:sz w:val="22"/>
              </w:rPr>
              <w:t>**</w:t>
            </w:r>
            <w:r>
              <w:rPr>
                <w:color w:val="CF1417"/>
                <w:spacing w:val="-11"/>
                <w:sz w:val="22"/>
              </w:rPr>
              <w:t> </w:t>
            </w:r>
            <w:r>
              <w:rPr>
                <w:sz w:val="22"/>
              </w:rPr>
              <w:t>El</w:t>
            </w:r>
            <w:r>
              <w:rPr>
                <w:spacing w:val="-10"/>
                <w:sz w:val="22"/>
              </w:rPr>
              <w:t> </w:t>
            </w:r>
            <w:r>
              <w:rPr>
                <w:sz w:val="22"/>
              </w:rPr>
              <w:t>Grand</w:t>
            </w:r>
            <w:r>
              <w:rPr>
                <w:spacing w:val="-11"/>
                <w:sz w:val="22"/>
              </w:rPr>
              <w:t> </w:t>
            </w:r>
            <w:r>
              <w:rPr>
                <w:sz w:val="22"/>
              </w:rPr>
              <w:t>Bazar</w:t>
            </w:r>
            <w:r>
              <w:rPr>
                <w:spacing w:val="-10"/>
                <w:sz w:val="22"/>
              </w:rPr>
              <w:t> </w:t>
            </w:r>
            <w:r>
              <w:rPr>
                <w:sz w:val="22"/>
              </w:rPr>
              <w:t>es</w:t>
            </w:r>
            <w:r>
              <w:rPr>
                <w:spacing w:val="-10"/>
                <w:sz w:val="22"/>
              </w:rPr>
              <w:t> </w:t>
            </w:r>
            <w:r>
              <w:rPr>
                <w:sz w:val="22"/>
              </w:rPr>
              <w:t>cerrado</w:t>
            </w:r>
            <w:r>
              <w:rPr>
                <w:spacing w:val="-11"/>
                <w:sz w:val="22"/>
              </w:rPr>
              <w:t> </w:t>
            </w:r>
            <w:r>
              <w:rPr>
                <w:sz w:val="22"/>
              </w:rPr>
              <w:t>domingos</w:t>
            </w:r>
            <w:r>
              <w:rPr>
                <w:spacing w:val="-10"/>
                <w:sz w:val="22"/>
              </w:rPr>
              <w:t> </w:t>
            </w:r>
            <w:r>
              <w:rPr>
                <w:sz w:val="22"/>
              </w:rPr>
              <w:t>y</w:t>
            </w:r>
            <w:r>
              <w:rPr>
                <w:spacing w:val="-11"/>
                <w:sz w:val="22"/>
              </w:rPr>
              <w:t> </w:t>
            </w:r>
            <w:r>
              <w:rPr>
                <w:sz w:val="22"/>
              </w:rPr>
              <w:t>fiestas</w:t>
            </w:r>
            <w:r>
              <w:rPr>
                <w:spacing w:val="-10"/>
                <w:sz w:val="22"/>
              </w:rPr>
              <w:t> </w:t>
            </w:r>
            <w:r>
              <w:rPr>
                <w:spacing w:val="-2"/>
                <w:sz w:val="22"/>
              </w:rPr>
              <w:t>religiosas</w:t>
            </w:r>
          </w:p>
        </w:tc>
      </w:tr>
    </w:tbl>
    <w:p>
      <w:pPr>
        <w:pStyle w:val="TableParagraph"/>
        <w:spacing w:after="0"/>
        <w:jc w:val="both"/>
        <w:rPr>
          <w:sz w:val="22"/>
        </w:rPr>
        <w:sectPr>
          <w:pgSz w:h="15840" w:w="12240"/>
          <w:pgMar w:bottom="1300" w:footer="1118" w:header="0" w:left="360" w:right="360" w:top="820"/>
        </w:sectPr>
      </w:pPr>
    </w:p>
    <w:p>
      <w:pPr>
        <w:pStyle w:val="BodyText"/>
        <w:spacing w:before="3"/>
        <w:rPr>
          <w:sz w:val="2"/>
        </w:rPr>
      </w:pPr>
    </w:p>
    <w:tbl>
      <w:tblPr>
        <w:tblW w:type="auto" w:w="0"/>
        <w:jc w:val="left"/>
        <w:tblInd w:type="dxa" w:w="365"/>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8803"/>
        <w:gridCol w:w="1994"/>
      </w:tblGrid>
      <w:tr>
        <w:trPr>
          <w:trHeight w:hRule="atLeast" w:val="561"/>
        </w:trPr>
        <w:tc>
          <w:tcPr>
            <w:tcW w:type="dxa" w:w="8803"/>
            <w:shd w:color="auto" w:fill="E5E8EB" w:val="clear"/>
          </w:tcPr>
          <w:p>
            <w:pPr>
              <w:pStyle w:val="TableParagraph"/>
              <w:spacing w:before="119"/>
              <w:rPr>
                <w:sz w:val="28"/>
              </w:rPr>
            </w:pPr>
            <w:r>
              <w:rPr>
                <w:spacing w:val="-2"/>
                <w:sz w:val="28"/>
              </w:rPr>
              <w:t>SERVICIOS</w:t>
            </w:r>
          </w:p>
        </w:tc>
        <w:tc>
          <w:tcPr>
            <w:tcW w:type="dxa" w:w="1994"/>
            <w:shd w:color="auto" w:fill="E5E8EB" w:val="clear"/>
          </w:tcPr>
          <w:p>
            <w:pPr>
              <w:pStyle w:val="TableParagraph"/>
              <w:spacing w:before="130"/>
              <w:ind w:left="3"/>
              <w:jc w:val="center"/>
              <w:rPr>
                <w:sz w:val="26"/>
              </w:rPr>
            </w:pPr>
            <w:r>
              <w:rPr>
                <w:sz w:val="26"/>
              </w:rPr>
              <w:t>POR</w:t>
            </w:r>
            <w:r>
              <w:rPr>
                <w:spacing w:val="-3"/>
                <w:sz w:val="26"/>
              </w:rPr>
              <w:t> </w:t>
            </w:r>
            <w:r>
              <w:rPr>
                <w:spacing w:val="-2"/>
                <w:sz w:val="26"/>
              </w:rPr>
              <w:t>PERSONA</w:t>
            </w:r>
          </w:p>
        </w:tc>
      </w:tr>
      <w:tr>
        <w:trPr>
          <w:trHeight w:hRule="atLeast" w:val="561"/>
        </w:trPr>
        <w:tc>
          <w:tcPr>
            <w:tcW w:type="dxa" w:w="8803"/>
            <w:shd w:color="auto" w:fill="E5E8EB" w:val="clear"/>
          </w:tcPr>
          <w:p>
            <w:pPr>
              <w:pStyle w:val="TableParagraph"/>
              <w:spacing w:before="142"/>
              <w:rPr>
                <w:sz w:val="24"/>
              </w:rPr>
            </w:pPr>
            <w:r>
              <w:rPr>
                <w:sz w:val="24"/>
              </w:rPr>
              <w:t>EXCURSIÓN</w:t>
            </w:r>
            <w:r>
              <w:rPr>
                <w:spacing w:val="-3"/>
                <w:sz w:val="24"/>
              </w:rPr>
              <w:t> </w:t>
            </w:r>
            <w:r>
              <w:rPr>
                <w:sz w:val="24"/>
              </w:rPr>
              <w:t>OPCIONAL</w:t>
            </w:r>
            <w:r>
              <w:rPr>
                <w:spacing w:val="-2"/>
                <w:sz w:val="24"/>
              </w:rPr>
              <w:t> </w:t>
            </w:r>
            <w:r>
              <w:rPr>
                <w:sz w:val="24"/>
              </w:rPr>
              <w:t>(DÍA</w:t>
            </w:r>
            <w:r>
              <w:rPr>
                <w:spacing w:val="-3"/>
                <w:sz w:val="24"/>
              </w:rPr>
              <w:t> </w:t>
            </w:r>
            <w:r>
              <w:rPr>
                <w:sz w:val="24"/>
              </w:rPr>
              <w:t>9)</w:t>
            </w:r>
            <w:r>
              <w:rPr>
                <w:spacing w:val="-2"/>
                <w:sz w:val="24"/>
              </w:rPr>
              <w:t> BÓSFORO</w:t>
            </w:r>
          </w:p>
        </w:tc>
        <w:tc>
          <w:tcPr>
            <w:tcW w:type="dxa" w:w="1994"/>
            <w:shd w:color="auto" w:fill="E5E8EB" w:val="clear"/>
          </w:tcPr>
          <w:p>
            <w:pPr>
              <w:pStyle w:val="TableParagraph"/>
              <w:spacing w:before="142"/>
              <w:ind w:left="3"/>
              <w:jc w:val="center"/>
              <w:rPr>
                <w:sz w:val="24"/>
              </w:rPr>
            </w:pPr>
            <w:r>
              <w:rPr>
                <w:spacing w:val="-5"/>
                <w:sz w:val="24"/>
              </w:rPr>
              <w:t>110</w:t>
            </w:r>
          </w:p>
        </w:tc>
      </w:tr>
      <w:tr>
        <w:trPr>
          <w:trHeight w:hRule="atLeast" w:val="2546"/>
        </w:trPr>
        <w:tc>
          <w:tcPr>
            <w:tcW w:type="dxa" w:w="10797"/>
            <w:gridSpan w:val="2"/>
            <w:shd w:color="auto" w:fill="E5E8EB" w:val="clear"/>
          </w:tcPr>
          <w:p>
            <w:pPr>
              <w:pStyle w:val="TableParagraph"/>
              <w:spacing w:before="89" w:line="249" w:lineRule="auto"/>
              <w:ind w:right="73"/>
              <w:jc w:val="both"/>
              <w:rPr>
                <w:sz w:val="22"/>
              </w:rPr>
            </w:pPr>
            <w:r>
              <w:rPr>
                <w:sz w:val="22"/>
              </w:rPr>
              <w:t>Excursión de día completo por el Bósforo y Asia. Por la mañana realizaremos una visita al Bazar Egipcio o Bazar de las Especias</w:t>
            </w:r>
            <w:r>
              <w:rPr>
                <w:spacing w:val="-3"/>
                <w:sz w:val="22"/>
              </w:rPr>
              <w:t> </w:t>
            </w:r>
            <w:r>
              <w:rPr>
                <w:sz w:val="22"/>
              </w:rPr>
              <w:t>construido</w:t>
            </w:r>
            <w:r>
              <w:rPr>
                <w:spacing w:val="-3"/>
                <w:sz w:val="22"/>
              </w:rPr>
              <w:t> </w:t>
            </w:r>
            <w:r>
              <w:rPr>
                <w:sz w:val="22"/>
              </w:rPr>
              <w:t>en</w:t>
            </w:r>
            <w:r>
              <w:rPr>
                <w:spacing w:val="-3"/>
                <w:sz w:val="22"/>
              </w:rPr>
              <w:t> </w:t>
            </w:r>
            <w:r>
              <w:rPr>
                <w:sz w:val="22"/>
              </w:rPr>
              <w:t>el</w:t>
            </w:r>
            <w:r>
              <w:rPr>
                <w:spacing w:val="-3"/>
                <w:sz w:val="22"/>
              </w:rPr>
              <w:t> </w:t>
            </w:r>
            <w:r>
              <w:rPr>
                <w:sz w:val="22"/>
              </w:rPr>
              <w:t>siglo</w:t>
            </w:r>
            <w:r>
              <w:rPr>
                <w:spacing w:val="-3"/>
                <w:sz w:val="22"/>
              </w:rPr>
              <w:t> </w:t>
            </w:r>
            <w:r>
              <w:rPr>
                <w:sz w:val="22"/>
              </w:rPr>
              <w:t>XVII</w:t>
            </w:r>
            <w:r>
              <w:rPr>
                <w:spacing w:val="-3"/>
                <w:sz w:val="22"/>
              </w:rPr>
              <w:t> </w:t>
            </w:r>
            <w:r>
              <w:rPr>
                <w:sz w:val="22"/>
              </w:rPr>
              <w:t>y</w:t>
            </w:r>
            <w:r>
              <w:rPr>
                <w:spacing w:val="-3"/>
                <w:sz w:val="22"/>
              </w:rPr>
              <w:t> </w:t>
            </w:r>
            <w:r>
              <w:rPr>
                <w:sz w:val="22"/>
              </w:rPr>
              <w:t>situado</w:t>
            </w:r>
            <w:r>
              <w:rPr>
                <w:spacing w:val="-3"/>
                <w:sz w:val="22"/>
              </w:rPr>
              <w:t> </w:t>
            </w:r>
            <w:r>
              <w:rPr>
                <w:sz w:val="22"/>
              </w:rPr>
              <w:t>en</w:t>
            </w:r>
            <w:r>
              <w:rPr>
                <w:spacing w:val="-3"/>
                <w:sz w:val="22"/>
              </w:rPr>
              <w:t> </w:t>
            </w:r>
            <w:r>
              <w:rPr>
                <w:sz w:val="22"/>
              </w:rPr>
              <w:t>el</w:t>
            </w:r>
            <w:r>
              <w:rPr>
                <w:spacing w:val="-3"/>
                <w:sz w:val="22"/>
              </w:rPr>
              <w:t> </w:t>
            </w:r>
            <w:r>
              <w:rPr>
                <w:sz w:val="22"/>
              </w:rPr>
              <w:t>antiguo</w:t>
            </w:r>
            <w:r>
              <w:rPr>
                <w:spacing w:val="-3"/>
                <w:sz w:val="22"/>
              </w:rPr>
              <w:t> </w:t>
            </w:r>
            <w:r>
              <w:rPr>
                <w:sz w:val="22"/>
              </w:rPr>
              <w:t>barrio</w:t>
            </w:r>
            <w:r>
              <w:rPr>
                <w:spacing w:val="-3"/>
                <w:sz w:val="22"/>
              </w:rPr>
              <w:t> </w:t>
            </w:r>
            <w:r>
              <w:rPr>
                <w:sz w:val="22"/>
              </w:rPr>
              <w:t>histórico</w:t>
            </w:r>
            <w:r>
              <w:rPr>
                <w:spacing w:val="-3"/>
                <w:sz w:val="22"/>
              </w:rPr>
              <w:t> </w:t>
            </w:r>
            <w:r>
              <w:rPr>
                <w:sz w:val="22"/>
              </w:rPr>
              <w:t>de</w:t>
            </w:r>
            <w:r>
              <w:rPr>
                <w:spacing w:val="-3"/>
                <w:sz w:val="22"/>
              </w:rPr>
              <w:t> </w:t>
            </w:r>
            <w:r>
              <w:rPr>
                <w:sz w:val="22"/>
              </w:rPr>
              <w:t>Eminönü</w:t>
            </w:r>
            <w:r>
              <w:rPr>
                <w:spacing w:val="-3"/>
                <w:sz w:val="22"/>
              </w:rPr>
              <w:t> </w:t>
            </w:r>
            <w:r>
              <w:rPr>
                <w:sz w:val="22"/>
              </w:rPr>
              <w:t>en</w:t>
            </w:r>
            <w:r>
              <w:rPr>
                <w:spacing w:val="-3"/>
                <w:sz w:val="22"/>
              </w:rPr>
              <w:t> </w:t>
            </w:r>
            <w:r>
              <w:rPr>
                <w:sz w:val="22"/>
              </w:rPr>
              <w:t>Estambul.</w:t>
            </w:r>
            <w:r>
              <w:rPr>
                <w:spacing w:val="-3"/>
                <w:sz w:val="22"/>
              </w:rPr>
              <w:t> </w:t>
            </w:r>
            <w:r>
              <w:rPr>
                <w:sz w:val="22"/>
              </w:rPr>
              <w:t>Seguimos</w:t>
            </w:r>
            <w:r>
              <w:rPr>
                <w:spacing w:val="-3"/>
                <w:sz w:val="22"/>
              </w:rPr>
              <w:t> </w:t>
            </w:r>
            <w:r>
              <w:rPr>
                <w:sz w:val="22"/>
              </w:rPr>
              <w:t>a</w:t>
            </w:r>
            <w:r>
              <w:rPr>
                <w:spacing w:val="-3"/>
                <w:sz w:val="22"/>
              </w:rPr>
              <w:t> </w:t>
            </w:r>
            <w:r>
              <w:rPr>
                <w:sz w:val="22"/>
              </w:rPr>
              <w:t>tomar el</w:t>
            </w:r>
            <w:r>
              <w:rPr>
                <w:spacing w:val="-1"/>
                <w:sz w:val="22"/>
              </w:rPr>
              <w:t> </w:t>
            </w:r>
            <w:r>
              <w:rPr>
                <w:sz w:val="22"/>
              </w:rPr>
              <w:t>barco</w:t>
            </w:r>
            <w:r>
              <w:rPr>
                <w:spacing w:val="-1"/>
                <w:sz w:val="22"/>
              </w:rPr>
              <w:t> </w:t>
            </w:r>
            <w:r>
              <w:rPr>
                <w:sz w:val="22"/>
              </w:rPr>
              <w:t>para</w:t>
            </w:r>
            <w:r>
              <w:rPr>
                <w:spacing w:val="-1"/>
                <w:sz w:val="22"/>
              </w:rPr>
              <w:t> </w:t>
            </w:r>
            <w:r>
              <w:rPr>
                <w:sz w:val="22"/>
              </w:rPr>
              <w:t>el</w:t>
            </w:r>
            <w:r>
              <w:rPr>
                <w:spacing w:val="-1"/>
                <w:sz w:val="22"/>
              </w:rPr>
              <w:t> </w:t>
            </w:r>
            <w:r>
              <w:rPr>
                <w:sz w:val="22"/>
              </w:rPr>
              <w:t>recorrido</w:t>
            </w:r>
            <w:r>
              <w:rPr>
                <w:spacing w:val="-1"/>
                <w:sz w:val="22"/>
              </w:rPr>
              <w:t> </w:t>
            </w:r>
            <w:r>
              <w:rPr>
                <w:sz w:val="22"/>
              </w:rPr>
              <w:t>por</w:t>
            </w:r>
            <w:r>
              <w:rPr>
                <w:spacing w:val="-1"/>
                <w:sz w:val="22"/>
              </w:rPr>
              <w:t> </w:t>
            </w:r>
            <w:r>
              <w:rPr>
                <w:sz w:val="22"/>
              </w:rPr>
              <w:t>El</w:t>
            </w:r>
            <w:r>
              <w:rPr>
                <w:spacing w:val="-1"/>
                <w:sz w:val="22"/>
              </w:rPr>
              <w:t> </w:t>
            </w:r>
            <w:r>
              <w:rPr>
                <w:sz w:val="22"/>
              </w:rPr>
              <w:t>Bósforo</w:t>
            </w:r>
            <w:r>
              <w:rPr>
                <w:spacing w:val="-1"/>
                <w:sz w:val="22"/>
              </w:rPr>
              <w:t> </w:t>
            </w:r>
            <w:r>
              <w:rPr>
                <w:sz w:val="22"/>
              </w:rPr>
              <w:t>(barco</w:t>
            </w:r>
            <w:r>
              <w:rPr>
                <w:spacing w:val="-1"/>
                <w:sz w:val="22"/>
              </w:rPr>
              <w:t> </w:t>
            </w:r>
            <w:r>
              <w:rPr>
                <w:sz w:val="22"/>
              </w:rPr>
              <w:t>regular)</w:t>
            </w:r>
            <w:r>
              <w:rPr>
                <w:spacing w:val="-1"/>
                <w:sz w:val="22"/>
              </w:rPr>
              <w:t> </w:t>
            </w:r>
            <w:r>
              <w:rPr>
                <w:sz w:val="22"/>
              </w:rPr>
              <w:t>realizándose</w:t>
            </w:r>
            <w:r>
              <w:rPr>
                <w:spacing w:val="-1"/>
                <w:sz w:val="22"/>
              </w:rPr>
              <w:t> </w:t>
            </w:r>
            <w:r>
              <w:rPr>
                <w:sz w:val="22"/>
              </w:rPr>
              <w:t>a</w:t>
            </w:r>
            <w:r>
              <w:rPr>
                <w:spacing w:val="-1"/>
                <w:sz w:val="22"/>
              </w:rPr>
              <w:t> </w:t>
            </w:r>
            <w:r>
              <w:rPr>
                <w:sz w:val="22"/>
              </w:rPr>
              <w:t>lo</w:t>
            </w:r>
            <w:r>
              <w:rPr>
                <w:spacing w:val="-1"/>
                <w:sz w:val="22"/>
              </w:rPr>
              <w:t> </w:t>
            </w:r>
            <w:r>
              <w:rPr>
                <w:sz w:val="22"/>
              </w:rPr>
              <w:t>largo</w:t>
            </w:r>
            <w:r>
              <w:rPr>
                <w:spacing w:val="-1"/>
                <w:sz w:val="22"/>
              </w:rPr>
              <w:t> </w:t>
            </w:r>
            <w:r>
              <w:rPr>
                <w:sz w:val="22"/>
              </w:rPr>
              <w:t>del</w:t>
            </w:r>
            <w:r>
              <w:rPr>
                <w:spacing w:val="-1"/>
                <w:sz w:val="22"/>
              </w:rPr>
              <w:t> </w:t>
            </w:r>
            <w:r>
              <w:rPr>
                <w:sz w:val="22"/>
              </w:rPr>
              <w:t>Mar</w:t>
            </w:r>
            <w:r>
              <w:rPr>
                <w:spacing w:val="-1"/>
                <w:sz w:val="22"/>
              </w:rPr>
              <w:t> </w:t>
            </w:r>
            <w:r>
              <w:rPr>
                <w:sz w:val="22"/>
              </w:rPr>
              <w:t>de</w:t>
            </w:r>
            <w:r>
              <w:rPr>
                <w:spacing w:val="-1"/>
                <w:sz w:val="22"/>
              </w:rPr>
              <w:t> </w:t>
            </w:r>
            <w:r>
              <w:rPr>
                <w:sz w:val="22"/>
              </w:rPr>
              <w:t>Mármara</w:t>
            </w:r>
            <w:r>
              <w:rPr>
                <w:spacing w:val="-1"/>
                <w:sz w:val="22"/>
              </w:rPr>
              <w:t> </w:t>
            </w:r>
            <w:r>
              <w:rPr>
                <w:sz w:val="22"/>
              </w:rPr>
              <w:t>por</w:t>
            </w:r>
            <w:r>
              <w:rPr>
                <w:spacing w:val="-1"/>
                <w:sz w:val="22"/>
              </w:rPr>
              <w:t> </w:t>
            </w:r>
            <w:r>
              <w:rPr>
                <w:sz w:val="22"/>
              </w:rPr>
              <w:t>ambos</w:t>
            </w:r>
            <w:r>
              <w:rPr>
                <w:spacing w:val="-1"/>
                <w:sz w:val="22"/>
              </w:rPr>
              <w:t> </w:t>
            </w:r>
            <w:r>
              <w:rPr>
                <w:sz w:val="22"/>
              </w:rPr>
              <w:t>lados</w:t>
            </w:r>
            <w:r>
              <w:rPr>
                <w:spacing w:val="-1"/>
                <w:sz w:val="22"/>
              </w:rPr>
              <w:t> </w:t>
            </w:r>
            <w:r>
              <w:rPr>
                <w:sz w:val="22"/>
              </w:rPr>
              <w:t>de la ciudad: asiática y europea. Durante este recorrido podrán contemplar monumentos como: Palacios de Dolmabahce, Çiragan, la fortaleza de Rumeli Hisarı, entre otros </w:t>
            </w:r>
            <w:r>
              <w:rPr>
                <w:spacing w:val="9"/>
                <w:sz w:val="22"/>
              </w:rPr>
              <w:drawing>
                <wp:inline distB="0" distL="0" distR="0" distT="0">
                  <wp:extent cx="73025" cy="98425"/>
                  <wp:effectExtent b="0" l="0" r="0" t="0"/>
                  <wp:docPr id="19" name="Image 19"/>
                  <wp:cNvGraphicFramePr>
                    <a:graphicFrameLocks/>
                  </wp:cNvGraphicFramePr>
                  <a:graphic>
                    <a:graphicData uri="http://schemas.openxmlformats.org/drawingml/2006/picture">
                      <pic:pic>
                        <pic:nvPicPr>
                          <pic:cNvPr id="19" name="Image 19"/>
                          <pic:cNvPicPr/>
                        </pic:nvPicPr>
                        <pic:blipFill>
                          <a:blip cstate="print" r:embed="rId16"/>
                          <a:stretch>
                            <a:fillRect/>
                          </a:stretch>
                        </pic:blipFill>
                        <pic:spPr>
                          <a:xfrm>
                            <a:off x="0" y="0"/>
                            <a:ext cx="73025" cy="98425"/>
                          </a:xfrm>
                          <a:prstGeom prst="rect">
                            <a:avLst/>
                          </a:prstGeom>
                        </pic:spPr>
                      </pic:pic>
                    </a:graphicData>
                  </a:graphic>
                </wp:inline>
              </w:drawing>
            </w:r>
            <w:r>
              <w:rPr>
                <w:spacing w:val="9"/>
                <w:sz w:val="22"/>
              </w:rPr>
            </w:r>
            <w:r>
              <w:rPr>
                <w:sz w:val="22"/>
              </w:rPr>
              <w:t>Continuamos con la visita al Palacio de Beylerbeyi, construido en mármol blanco por el sultán Abdulaziz en el siglo XIX; el mismo, sirvió como residencia de verano a los posteriores sultanes</w:t>
            </w:r>
            <w:r>
              <w:rPr>
                <w:spacing w:val="21"/>
                <w:sz w:val="22"/>
              </w:rPr>
              <w:t> </w:t>
            </w:r>
            <w:r>
              <w:rPr>
                <w:sz w:val="22"/>
              </w:rPr>
              <w:t>y</w:t>
            </w:r>
            <w:r>
              <w:rPr>
                <w:spacing w:val="21"/>
                <w:sz w:val="22"/>
              </w:rPr>
              <w:t> </w:t>
            </w:r>
            <w:r>
              <w:rPr>
                <w:sz w:val="22"/>
              </w:rPr>
              <w:t>casa</w:t>
            </w:r>
            <w:r>
              <w:rPr>
                <w:spacing w:val="21"/>
                <w:sz w:val="22"/>
              </w:rPr>
              <w:t> </w:t>
            </w:r>
            <w:r>
              <w:rPr>
                <w:sz w:val="22"/>
              </w:rPr>
              <w:t>de</w:t>
            </w:r>
            <w:r>
              <w:rPr>
                <w:spacing w:val="21"/>
                <w:sz w:val="22"/>
              </w:rPr>
              <w:t> </w:t>
            </w:r>
            <w:r>
              <w:rPr>
                <w:sz w:val="22"/>
              </w:rPr>
              <w:t>huéspedes</w:t>
            </w:r>
            <w:r>
              <w:rPr>
                <w:spacing w:val="21"/>
                <w:sz w:val="22"/>
              </w:rPr>
              <w:t> </w:t>
            </w:r>
            <w:r>
              <w:rPr>
                <w:sz w:val="22"/>
              </w:rPr>
              <w:t>para</w:t>
            </w:r>
            <w:r>
              <w:rPr>
                <w:spacing w:val="21"/>
                <w:sz w:val="22"/>
              </w:rPr>
              <w:t> </w:t>
            </w:r>
            <w:r>
              <w:rPr>
                <w:sz w:val="22"/>
              </w:rPr>
              <w:t>dignatarios</w:t>
            </w:r>
            <w:r>
              <w:rPr>
                <w:spacing w:val="21"/>
                <w:sz w:val="22"/>
              </w:rPr>
              <w:t> </w:t>
            </w:r>
            <w:r>
              <w:rPr>
                <w:sz w:val="22"/>
              </w:rPr>
              <w:t>extranjeros.</w:t>
            </w:r>
            <w:r>
              <w:rPr>
                <w:spacing w:val="21"/>
                <w:sz w:val="22"/>
              </w:rPr>
              <w:t> </w:t>
            </w:r>
            <w:r>
              <w:rPr>
                <w:sz w:val="22"/>
              </w:rPr>
              <w:t>Almuerzo.</w:t>
            </w:r>
            <w:r>
              <w:rPr>
                <w:spacing w:val="21"/>
                <w:sz w:val="22"/>
              </w:rPr>
              <w:t> </w:t>
            </w:r>
            <w:r>
              <w:rPr>
                <w:sz w:val="22"/>
              </w:rPr>
              <w:t>Subida</w:t>
            </w:r>
            <w:r>
              <w:rPr>
                <w:spacing w:val="21"/>
                <w:sz w:val="22"/>
              </w:rPr>
              <w:t> </w:t>
            </w:r>
            <w:r>
              <w:rPr>
                <w:sz w:val="22"/>
              </w:rPr>
              <w:t>a</w:t>
            </w:r>
            <w:r>
              <w:rPr>
                <w:spacing w:val="21"/>
                <w:sz w:val="22"/>
              </w:rPr>
              <w:t> </w:t>
            </w:r>
            <w:r>
              <w:rPr>
                <w:sz w:val="22"/>
              </w:rPr>
              <w:t>la</w:t>
            </w:r>
            <w:r>
              <w:rPr>
                <w:spacing w:val="21"/>
                <w:sz w:val="22"/>
              </w:rPr>
              <w:t> </w:t>
            </w:r>
            <w:r>
              <w:rPr>
                <w:sz w:val="22"/>
              </w:rPr>
              <w:t>Colina</w:t>
            </w:r>
            <w:r>
              <w:rPr>
                <w:spacing w:val="21"/>
                <w:sz w:val="22"/>
              </w:rPr>
              <w:t> </w:t>
            </w:r>
            <w:r>
              <w:rPr>
                <w:sz w:val="22"/>
              </w:rPr>
              <w:t>de</w:t>
            </w:r>
            <w:r>
              <w:rPr>
                <w:spacing w:val="21"/>
                <w:sz w:val="22"/>
              </w:rPr>
              <w:t> </w:t>
            </w:r>
            <w:r>
              <w:rPr>
                <w:sz w:val="22"/>
              </w:rPr>
              <w:t>Çamlica,</w:t>
            </w:r>
            <w:r>
              <w:rPr>
                <w:spacing w:val="27"/>
                <w:sz w:val="22"/>
              </w:rPr>
              <w:t> </w:t>
            </w:r>
            <w:r>
              <w:rPr>
                <w:sz w:val="22"/>
              </w:rPr>
              <w:t>conocida</w:t>
            </w:r>
            <w:r>
              <w:rPr>
                <w:spacing w:val="21"/>
                <w:sz w:val="22"/>
              </w:rPr>
              <w:t> </w:t>
            </w:r>
            <w:r>
              <w:rPr>
                <w:sz w:val="22"/>
              </w:rPr>
              <w:t>como la Colina de los Enamorados, ésta ofrece una majestuosa vista panorámica del Bósforo y Estambul. Traslado al hotel y </w:t>
            </w:r>
            <w:r>
              <w:rPr>
                <w:spacing w:val="-2"/>
                <w:sz w:val="22"/>
              </w:rPr>
              <w:t>alojamiento.</w:t>
            </w:r>
          </w:p>
        </w:tc>
      </w:tr>
      <w:tr>
        <w:trPr>
          <w:trHeight w:hRule="atLeast" w:val="561"/>
        </w:trPr>
        <w:tc>
          <w:tcPr>
            <w:tcW w:type="dxa" w:w="8803"/>
          </w:tcPr>
          <w:p>
            <w:pPr>
              <w:pStyle w:val="TableParagraph"/>
              <w:spacing w:before="142"/>
              <w:rPr>
                <w:sz w:val="24"/>
              </w:rPr>
            </w:pPr>
            <w:r>
              <w:rPr>
                <w:spacing w:val="-4"/>
                <w:sz w:val="24"/>
              </w:rPr>
              <w:t>ESPECTÁCULO</w:t>
            </w:r>
            <w:r>
              <w:rPr>
                <w:spacing w:val="-10"/>
                <w:sz w:val="24"/>
              </w:rPr>
              <w:t> </w:t>
            </w:r>
            <w:r>
              <w:rPr>
                <w:spacing w:val="-4"/>
                <w:sz w:val="24"/>
              </w:rPr>
              <w:t>EN</w:t>
            </w:r>
            <w:r>
              <w:rPr>
                <w:spacing w:val="-10"/>
                <w:sz w:val="24"/>
              </w:rPr>
              <w:t> </w:t>
            </w:r>
            <w:r>
              <w:rPr>
                <w:spacing w:val="-4"/>
                <w:sz w:val="24"/>
              </w:rPr>
              <w:t>CAPADOCIA</w:t>
            </w:r>
            <w:r>
              <w:rPr>
                <w:spacing w:val="-9"/>
                <w:sz w:val="24"/>
              </w:rPr>
              <w:t> </w:t>
            </w:r>
            <w:r>
              <w:rPr>
                <w:spacing w:val="-4"/>
                <w:sz w:val="24"/>
              </w:rPr>
              <w:t>(BEBIDAS, ENTREMESES, SHOW, TRANSFER)</w:t>
            </w:r>
          </w:p>
        </w:tc>
        <w:tc>
          <w:tcPr>
            <w:tcW w:type="dxa" w:w="1994"/>
          </w:tcPr>
          <w:p>
            <w:pPr>
              <w:pStyle w:val="TableParagraph"/>
              <w:spacing w:before="142"/>
              <w:ind w:left="3"/>
              <w:jc w:val="center"/>
              <w:rPr>
                <w:sz w:val="24"/>
              </w:rPr>
            </w:pPr>
            <w:r>
              <w:rPr>
                <w:spacing w:val="-5"/>
                <w:sz w:val="24"/>
              </w:rPr>
              <w:t>90</w:t>
            </w:r>
          </w:p>
        </w:tc>
      </w:tr>
      <w:tr>
        <w:trPr>
          <w:trHeight w:hRule="atLeast" w:val="1015"/>
        </w:trPr>
        <w:tc>
          <w:tcPr>
            <w:tcW w:type="dxa" w:w="10797"/>
            <w:gridSpan w:val="2"/>
          </w:tcPr>
          <w:p>
            <w:pPr>
              <w:pStyle w:val="TableParagraph"/>
              <w:spacing w:before="116" w:line="249" w:lineRule="auto"/>
              <w:ind w:right="12"/>
              <w:rPr>
                <w:sz w:val="22"/>
              </w:rPr>
            </w:pPr>
            <w:r>
              <w:rPr>
                <w:sz w:val="22"/>
              </w:rPr>
              <w:t>Por</w:t>
            </w:r>
            <w:r>
              <w:rPr>
                <w:spacing w:val="-2"/>
                <w:sz w:val="22"/>
              </w:rPr>
              <w:t> </w:t>
            </w:r>
            <w:r>
              <w:rPr>
                <w:sz w:val="22"/>
              </w:rPr>
              <w:t>la</w:t>
            </w:r>
            <w:r>
              <w:rPr>
                <w:spacing w:val="-2"/>
                <w:sz w:val="22"/>
              </w:rPr>
              <w:t> </w:t>
            </w:r>
            <w:r>
              <w:rPr>
                <w:sz w:val="22"/>
              </w:rPr>
              <w:t>noche</w:t>
            </w:r>
            <w:r>
              <w:rPr>
                <w:spacing w:val="-2"/>
                <w:sz w:val="22"/>
              </w:rPr>
              <w:t> </w:t>
            </w:r>
            <w:r>
              <w:rPr>
                <w:sz w:val="22"/>
              </w:rPr>
              <w:t>se</w:t>
            </w:r>
            <w:r>
              <w:rPr>
                <w:spacing w:val="-2"/>
                <w:sz w:val="22"/>
              </w:rPr>
              <w:t> </w:t>
            </w:r>
            <w:r>
              <w:rPr>
                <w:sz w:val="22"/>
              </w:rPr>
              <w:t>ofrece</w:t>
            </w:r>
            <w:r>
              <w:rPr>
                <w:spacing w:val="-2"/>
                <w:sz w:val="22"/>
              </w:rPr>
              <w:t> </w:t>
            </w:r>
            <w:r>
              <w:rPr>
                <w:sz w:val="22"/>
              </w:rPr>
              <w:t>una</w:t>
            </w:r>
            <w:r>
              <w:rPr>
                <w:spacing w:val="-2"/>
                <w:sz w:val="22"/>
              </w:rPr>
              <w:t> </w:t>
            </w:r>
            <w:r>
              <w:rPr>
                <w:sz w:val="22"/>
              </w:rPr>
              <w:t>excursión</w:t>
            </w:r>
            <w:r>
              <w:rPr>
                <w:spacing w:val="-2"/>
                <w:sz w:val="22"/>
              </w:rPr>
              <w:t> </w:t>
            </w:r>
            <w:r>
              <w:rPr>
                <w:sz w:val="22"/>
              </w:rPr>
              <w:t>opcional</w:t>
            </w:r>
            <w:r>
              <w:rPr>
                <w:spacing w:val="-2"/>
                <w:sz w:val="22"/>
              </w:rPr>
              <w:t> </w:t>
            </w:r>
            <w:r>
              <w:rPr>
                <w:sz w:val="22"/>
              </w:rPr>
              <w:t>para</w:t>
            </w:r>
            <w:r>
              <w:rPr>
                <w:spacing w:val="-2"/>
                <w:sz w:val="22"/>
              </w:rPr>
              <w:t> </w:t>
            </w:r>
            <w:r>
              <w:rPr>
                <w:sz w:val="22"/>
              </w:rPr>
              <w:t>asistir</w:t>
            </w:r>
            <w:r>
              <w:rPr>
                <w:spacing w:val="-2"/>
                <w:sz w:val="22"/>
              </w:rPr>
              <w:t> </w:t>
            </w:r>
            <w:r>
              <w:rPr>
                <w:sz w:val="22"/>
              </w:rPr>
              <w:t>a</w:t>
            </w:r>
            <w:r>
              <w:rPr>
                <w:spacing w:val="-2"/>
                <w:sz w:val="22"/>
              </w:rPr>
              <w:t> </w:t>
            </w:r>
            <w:r>
              <w:rPr>
                <w:sz w:val="22"/>
              </w:rPr>
              <w:t>ver</w:t>
            </w:r>
            <w:r>
              <w:rPr>
                <w:spacing w:val="-2"/>
                <w:sz w:val="22"/>
              </w:rPr>
              <w:t> </w:t>
            </w:r>
            <w:r>
              <w:rPr>
                <w:sz w:val="22"/>
              </w:rPr>
              <w:t>un</w:t>
            </w:r>
            <w:r>
              <w:rPr>
                <w:spacing w:val="-2"/>
                <w:sz w:val="22"/>
              </w:rPr>
              <w:t> </w:t>
            </w:r>
            <w:r>
              <w:rPr>
                <w:sz w:val="22"/>
              </w:rPr>
              <w:t>Show</w:t>
            </w:r>
            <w:r>
              <w:rPr>
                <w:spacing w:val="-2"/>
                <w:sz w:val="22"/>
              </w:rPr>
              <w:t> </w:t>
            </w:r>
            <w:r>
              <w:rPr>
                <w:sz w:val="22"/>
              </w:rPr>
              <w:t>de</w:t>
            </w:r>
            <w:r>
              <w:rPr>
                <w:spacing w:val="-2"/>
                <w:sz w:val="22"/>
              </w:rPr>
              <w:t> </w:t>
            </w:r>
            <w:r>
              <w:rPr>
                <w:sz w:val="22"/>
              </w:rPr>
              <w:t>danzas</w:t>
            </w:r>
            <w:r>
              <w:rPr>
                <w:spacing w:val="-2"/>
                <w:sz w:val="22"/>
              </w:rPr>
              <w:t> </w:t>
            </w:r>
            <w:r>
              <w:rPr>
                <w:sz w:val="22"/>
              </w:rPr>
              <w:t>típicas</w:t>
            </w:r>
            <w:r>
              <w:rPr>
                <w:spacing w:val="-2"/>
                <w:sz w:val="22"/>
              </w:rPr>
              <w:t> </w:t>
            </w:r>
            <w:r>
              <w:rPr>
                <w:sz w:val="22"/>
              </w:rPr>
              <w:t>de</w:t>
            </w:r>
            <w:r>
              <w:rPr>
                <w:spacing w:val="-2"/>
                <w:sz w:val="22"/>
              </w:rPr>
              <w:t> </w:t>
            </w:r>
            <w:r>
              <w:rPr>
                <w:sz w:val="22"/>
              </w:rPr>
              <w:t>la</w:t>
            </w:r>
            <w:r>
              <w:rPr>
                <w:spacing w:val="-2"/>
                <w:sz w:val="22"/>
              </w:rPr>
              <w:t> </w:t>
            </w:r>
            <w:r>
              <w:rPr>
                <w:sz w:val="22"/>
              </w:rPr>
              <w:t>región.</w:t>
            </w:r>
            <w:r>
              <w:rPr>
                <w:spacing w:val="-2"/>
                <w:sz w:val="22"/>
              </w:rPr>
              <w:t> </w:t>
            </w:r>
            <w:r>
              <w:rPr>
                <w:sz w:val="22"/>
              </w:rPr>
              <w:t>El</w:t>
            </w:r>
            <w:r>
              <w:rPr>
                <w:spacing w:val="-2"/>
                <w:sz w:val="22"/>
              </w:rPr>
              <w:t> </w:t>
            </w:r>
            <w:r>
              <w:rPr>
                <w:sz w:val="22"/>
              </w:rPr>
              <w:t>espectáculo solo incluye todos los tipos de bebidas sin límite como cerveza, vino y rakı (bebida tradicional turca que contiene 40 grados de alcohol y anís).</w:t>
            </w:r>
          </w:p>
        </w:tc>
      </w:tr>
      <w:tr>
        <w:trPr>
          <w:trHeight w:hRule="atLeast" w:val="562"/>
        </w:trPr>
        <w:tc>
          <w:tcPr>
            <w:tcW w:type="dxa" w:w="8803"/>
            <w:shd w:color="auto" w:fill="E5E8EB" w:val="clear"/>
          </w:tcPr>
          <w:p>
            <w:pPr>
              <w:pStyle w:val="TableParagraph"/>
              <w:spacing w:before="142"/>
              <w:rPr>
                <w:sz w:val="24"/>
              </w:rPr>
            </w:pPr>
            <w:r>
              <w:rPr>
                <w:spacing w:val="-2"/>
                <w:sz w:val="24"/>
              </w:rPr>
              <w:t>PAQUETE</w:t>
            </w:r>
            <w:r>
              <w:rPr>
                <w:spacing w:val="-11"/>
                <w:sz w:val="24"/>
              </w:rPr>
              <w:t> </w:t>
            </w:r>
            <w:r>
              <w:rPr>
                <w:spacing w:val="-2"/>
                <w:sz w:val="24"/>
              </w:rPr>
              <w:t>5</w:t>
            </w:r>
            <w:r>
              <w:rPr>
                <w:spacing w:val="-11"/>
                <w:sz w:val="24"/>
              </w:rPr>
              <w:t> </w:t>
            </w:r>
            <w:r>
              <w:rPr>
                <w:spacing w:val="-2"/>
                <w:sz w:val="24"/>
              </w:rPr>
              <w:t>ALMUERZOS</w:t>
            </w:r>
            <w:r>
              <w:rPr>
                <w:spacing w:val="-10"/>
                <w:sz w:val="24"/>
              </w:rPr>
              <w:t> </w:t>
            </w:r>
            <w:r>
              <w:rPr>
                <w:spacing w:val="-2"/>
                <w:sz w:val="24"/>
              </w:rPr>
              <w:t>(SIN</w:t>
            </w:r>
            <w:r>
              <w:rPr>
                <w:spacing w:val="-11"/>
                <w:sz w:val="24"/>
              </w:rPr>
              <w:t> </w:t>
            </w:r>
            <w:r>
              <w:rPr>
                <w:spacing w:val="-2"/>
                <w:sz w:val="24"/>
              </w:rPr>
              <w:t>BEBIDAS)</w:t>
            </w:r>
          </w:p>
        </w:tc>
        <w:tc>
          <w:tcPr>
            <w:tcW w:type="dxa" w:w="1994"/>
            <w:shd w:color="auto" w:fill="E5E8EB" w:val="clear"/>
          </w:tcPr>
          <w:p>
            <w:pPr>
              <w:pStyle w:val="TableParagraph"/>
              <w:spacing w:before="142"/>
              <w:ind w:left="3"/>
              <w:jc w:val="center"/>
              <w:rPr>
                <w:sz w:val="24"/>
              </w:rPr>
            </w:pPr>
            <w:r>
              <w:rPr>
                <w:spacing w:val="-5"/>
                <w:sz w:val="24"/>
              </w:rPr>
              <w:t>130</w:t>
            </w:r>
          </w:p>
        </w:tc>
      </w:tr>
      <w:tr>
        <w:trPr>
          <w:trHeight w:hRule="atLeast" w:val="562"/>
        </w:trPr>
        <w:tc>
          <w:tcPr>
            <w:tcW w:type="dxa" w:w="8803"/>
          </w:tcPr>
          <w:p>
            <w:pPr>
              <w:pStyle w:val="TableParagraph"/>
              <w:spacing w:before="143"/>
              <w:rPr>
                <w:sz w:val="24"/>
              </w:rPr>
            </w:pPr>
            <w:r>
              <w:rPr>
                <w:sz w:val="24"/>
              </w:rPr>
              <w:t>PASEO</w:t>
            </w:r>
            <w:r>
              <w:rPr>
                <w:spacing w:val="-15"/>
                <w:sz w:val="24"/>
              </w:rPr>
              <w:t> </w:t>
            </w:r>
            <w:r>
              <w:rPr>
                <w:sz w:val="24"/>
              </w:rPr>
              <w:t>EN</w:t>
            </w:r>
            <w:r>
              <w:rPr>
                <w:spacing w:val="-15"/>
                <w:sz w:val="24"/>
              </w:rPr>
              <w:t> </w:t>
            </w:r>
            <w:r>
              <w:rPr>
                <w:sz w:val="24"/>
              </w:rPr>
              <w:t>GLOBO</w:t>
            </w:r>
            <w:r>
              <w:rPr>
                <w:spacing w:val="-15"/>
                <w:sz w:val="24"/>
              </w:rPr>
              <w:t> </w:t>
            </w:r>
            <w:r>
              <w:rPr>
                <w:sz w:val="24"/>
              </w:rPr>
              <w:t>EN</w:t>
            </w:r>
            <w:r>
              <w:rPr>
                <w:spacing w:val="-15"/>
                <w:sz w:val="24"/>
              </w:rPr>
              <w:t> </w:t>
            </w:r>
            <w:r>
              <w:rPr>
                <w:spacing w:val="-2"/>
                <w:sz w:val="24"/>
              </w:rPr>
              <w:t>CAPADOCIA</w:t>
            </w:r>
          </w:p>
        </w:tc>
        <w:tc>
          <w:tcPr>
            <w:tcW w:type="dxa" w:w="1994"/>
          </w:tcPr>
          <w:p>
            <w:pPr>
              <w:pStyle w:val="TableParagraph"/>
              <w:spacing w:before="143"/>
              <w:ind w:left="3"/>
              <w:jc w:val="center"/>
              <w:rPr>
                <w:sz w:val="24"/>
              </w:rPr>
            </w:pPr>
            <w:r>
              <w:rPr>
                <w:spacing w:val="-2"/>
                <w:sz w:val="24"/>
              </w:rPr>
              <w:t>CONSULTAR</w:t>
            </w:r>
          </w:p>
        </w:tc>
      </w:tr>
      <w:tr>
        <w:trPr>
          <w:trHeight w:hRule="atLeast" w:val="1979"/>
        </w:trPr>
        <w:tc>
          <w:tcPr>
            <w:tcW w:type="dxa" w:w="10797"/>
            <w:gridSpan w:val="2"/>
          </w:tcPr>
          <w:p>
            <w:pPr>
              <w:pStyle w:val="TableParagraph"/>
              <w:spacing w:before="70" w:line="249" w:lineRule="auto"/>
              <w:ind w:right="73"/>
              <w:jc w:val="both"/>
              <w:rPr>
                <w:sz w:val="22"/>
              </w:rPr>
            </w:pPr>
            <w:r>
              <w:rPr>
                <w:sz w:val="22"/>
              </w:rPr>
              <w:t>Al amanecer, posibilidad de participar en una excursión opcional en globo aerostático, una experiencia única, sobre las formaciones rocosas, chimeneas de hadas, formaciones naturales, paisajes lunares.</w:t>
            </w:r>
          </w:p>
          <w:p>
            <w:pPr>
              <w:pStyle w:val="TableParagraph"/>
              <w:spacing w:before="13"/>
              <w:ind w:left="0"/>
              <w:rPr>
                <w:sz w:val="22"/>
              </w:rPr>
            </w:pPr>
          </w:p>
          <w:p>
            <w:pPr>
              <w:pStyle w:val="TableParagraph"/>
              <w:spacing w:before="0" w:line="249" w:lineRule="auto"/>
              <w:ind w:right="73"/>
              <w:jc w:val="both"/>
              <w:rPr>
                <w:sz w:val="22"/>
              </w:rPr>
            </w:pPr>
            <w:r>
              <w:rPr>
                <w:color w:val="D70F15"/>
                <w:sz w:val="22"/>
              </w:rPr>
              <w:t>*</w:t>
            </w:r>
            <w:r>
              <w:rPr>
                <w:sz w:val="22"/>
              </w:rPr>
              <w:t>Nota: El Globo en Capadocia, siempre está sujeto a cambios y disponibilidad, tenemos la responsabilidad de tener el Globo en el primer día, pero en caso de cancelación por tiempo, la reserva para el día siguiente siempre será sujeta a disponibilidad. Les recuerdo que el número de Globos por día es limitado y que se puede subir en la Zona de Capadocia y en Pamukkale.</w:t>
            </w:r>
          </w:p>
        </w:tc>
      </w:tr>
      <w:tr>
        <w:trPr>
          <w:trHeight w:hRule="atLeast" w:val="1355"/>
        </w:trPr>
        <w:tc>
          <w:tcPr>
            <w:tcW w:type="dxa" w:w="8803"/>
            <w:shd w:color="auto" w:fill="E5E8EB" w:val="clear"/>
          </w:tcPr>
          <w:p>
            <w:pPr>
              <w:pStyle w:val="TableParagraph"/>
              <w:spacing w:before="143"/>
              <w:rPr>
                <w:sz w:val="24"/>
              </w:rPr>
            </w:pPr>
            <w:r>
              <w:rPr>
                <w:sz w:val="24"/>
              </w:rPr>
              <w:t>EXCURSIÓN</w:t>
            </w:r>
            <w:r>
              <w:rPr>
                <w:spacing w:val="-4"/>
                <w:sz w:val="24"/>
              </w:rPr>
              <w:t> </w:t>
            </w:r>
            <w:r>
              <w:rPr>
                <w:sz w:val="24"/>
              </w:rPr>
              <w:t>OPCIONAL</w:t>
            </w:r>
            <w:r>
              <w:rPr>
                <w:spacing w:val="-3"/>
                <w:sz w:val="24"/>
              </w:rPr>
              <w:t> </w:t>
            </w:r>
            <w:r>
              <w:rPr>
                <w:sz w:val="24"/>
              </w:rPr>
              <w:t>(DÍA</w:t>
            </w:r>
            <w:r>
              <w:rPr>
                <w:spacing w:val="-3"/>
                <w:sz w:val="24"/>
              </w:rPr>
              <w:t> </w:t>
            </w:r>
            <w:r>
              <w:rPr>
                <w:sz w:val="24"/>
              </w:rPr>
              <w:t>4)</w:t>
            </w:r>
            <w:r>
              <w:rPr>
                <w:spacing w:val="-3"/>
                <w:sz w:val="24"/>
              </w:rPr>
              <w:t> </w:t>
            </w:r>
            <w:r>
              <w:rPr>
                <w:sz w:val="24"/>
              </w:rPr>
              <w:t>ISLA</w:t>
            </w:r>
            <w:r>
              <w:rPr>
                <w:spacing w:val="-3"/>
                <w:sz w:val="24"/>
              </w:rPr>
              <w:t> </w:t>
            </w:r>
            <w:r>
              <w:rPr>
                <w:sz w:val="24"/>
              </w:rPr>
              <w:t>DE</w:t>
            </w:r>
            <w:r>
              <w:rPr>
                <w:spacing w:val="-3"/>
                <w:sz w:val="24"/>
              </w:rPr>
              <w:t> </w:t>
            </w:r>
            <w:r>
              <w:rPr>
                <w:sz w:val="24"/>
              </w:rPr>
              <w:t>CHIOS</w:t>
            </w:r>
            <w:r>
              <w:rPr>
                <w:spacing w:val="-2"/>
                <w:sz w:val="24"/>
              </w:rPr>
              <w:t> </w:t>
            </w:r>
            <w:r>
              <w:rPr>
                <w:sz w:val="24"/>
              </w:rPr>
              <w:t>(CON</w:t>
            </w:r>
            <w:r>
              <w:rPr>
                <w:spacing w:val="-3"/>
                <w:sz w:val="24"/>
              </w:rPr>
              <w:t> </w:t>
            </w:r>
            <w:r>
              <w:rPr>
                <w:sz w:val="24"/>
              </w:rPr>
              <w:t>GUÍA</w:t>
            </w:r>
            <w:r>
              <w:rPr>
                <w:spacing w:val="-3"/>
                <w:sz w:val="24"/>
              </w:rPr>
              <w:t> </w:t>
            </w:r>
            <w:r>
              <w:rPr>
                <w:spacing w:val="-2"/>
                <w:sz w:val="24"/>
              </w:rPr>
              <w:t>LOCAL)</w:t>
            </w:r>
          </w:p>
          <w:p>
            <w:pPr>
              <w:pStyle w:val="TableParagraph"/>
              <w:spacing w:before="6"/>
              <w:rPr>
                <w:sz w:val="22"/>
              </w:rPr>
            </w:pPr>
            <w:r>
              <w:rPr>
                <w:sz w:val="22"/>
              </w:rPr>
              <w:t>opera</w:t>
            </w:r>
            <w:r>
              <w:rPr>
                <w:spacing w:val="-11"/>
                <w:sz w:val="22"/>
              </w:rPr>
              <w:t> </w:t>
            </w:r>
            <w:r>
              <w:rPr>
                <w:sz w:val="22"/>
              </w:rPr>
              <w:t>mínimo</w:t>
            </w:r>
            <w:r>
              <w:rPr>
                <w:spacing w:val="-10"/>
                <w:sz w:val="22"/>
              </w:rPr>
              <w:t> </w:t>
            </w:r>
            <w:r>
              <w:rPr>
                <w:sz w:val="22"/>
              </w:rPr>
              <w:t>con</w:t>
            </w:r>
            <w:r>
              <w:rPr>
                <w:spacing w:val="-11"/>
                <w:sz w:val="22"/>
              </w:rPr>
              <w:t> </w:t>
            </w:r>
            <w:r>
              <w:rPr>
                <w:sz w:val="22"/>
              </w:rPr>
              <w:t>4</w:t>
            </w:r>
            <w:r>
              <w:rPr>
                <w:spacing w:val="-10"/>
                <w:sz w:val="22"/>
              </w:rPr>
              <w:t> </w:t>
            </w:r>
            <w:r>
              <w:rPr>
                <w:sz w:val="22"/>
              </w:rPr>
              <w:t>pasajeros</w:t>
            </w:r>
            <w:r>
              <w:rPr>
                <w:spacing w:val="-10"/>
                <w:sz w:val="22"/>
              </w:rPr>
              <w:t> </w:t>
            </w:r>
            <w:r>
              <w:rPr>
                <w:sz w:val="22"/>
              </w:rPr>
              <w:t>más</w:t>
            </w:r>
            <w:r>
              <w:rPr>
                <w:spacing w:val="-11"/>
                <w:sz w:val="22"/>
              </w:rPr>
              <w:t> </w:t>
            </w:r>
            <w:r>
              <w:rPr>
                <w:sz w:val="22"/>
              </w:rPr>
              <w:t>Tasa</w:t>
            </w:r>
            <w:r>
              <w:rPr>
                <w:spacing w:val="-10"/>
                <w:sz w:val="22"/>
              </w:rPr>
              <w:t> </w:t>
            </w:r>
            <w:r>
              <w:rPr>
                <w:sz w:val="22"/>
              </w:rPr>
              <w:t>del</w:t>
            </w:r>
            <w:r>
              <w:rPr>
                <w:spacing w:val="-10"/>
                <w:sz w:val="22"/>
              </w:rPr>
              <w:t> </w:t>
            </w:r>
            <w:r>
              <w:rPr>
                <w:sz w:val="22"/>
              </w:rPr>
              <w:t>puerto</w:t>
            </w:r>
            <w:r>
              <w:rPr>
                <w:spacing w:val="-11"/>
                <w:sz w:val="22"/>
              </w:rPr>
              <w:t> </w:t>
            </w:r>
            <w:r>
              <w:rPr>
                <w:sz w:val="22"/>
              </w:rPr>
              <w:t>18</w:t>
            </w:r>
            <w:r>
              <w:rPr>
                <w:spacing w:val="-10"/>
                <w:sz w:val="22"/>
              </w:rPr>
              <w:t> </w:t>
            </w:r>
            <w:r>
              <w:rPr>
                <w:sz w:val="22"/>
              </w:rPr>
              <w:t>EUROS</w:t>
            </w:r>
            <w:r>
              <w:rPr>
                <w:spacing w:val="-11"/>
                <w:sz w:val="22"/>
              </w:rPr>
              <w:t> </w:t>
            </w:r>
            <w:r>
              <w:rPr>
                <w:sz w:val="22"/>
              </w:rPr>
              <w:t>por</w:t>
            </w:r>
            <w:r>
              <w:rPr>
                <w:spacing w:val="-10"/>
                <w:sz w:val="22"/>
              </w:rPr>
              <w:t> </w:t>
            </w:r>
            <w:r>
              <w:rPr>
                <w:sz w:val="22"/>
              </w:rPr>
              <w:t>persona</w:t>
            </w:r>
            <w:r>
              <w:rPr>
                <w:spacing w:val="-10"/>
                <w:sz w:val="22"/>
              </w:rPr>
              <w:t> </w:t>
            </w:r>
            <w:r>
              <w:rPr>
                <w:sz w:val="22"/>
              </w:rPr>
              <w:t>pago</w:t>
            </w:r>
            <w:r>
              <w:rPr>
                <w:spacing w:val="-11"/>
                <w:sz w:val="22"/>
              </w:rPr>
              <w:t> </w:t>
            </w:r>
            <w:r>
              <w:rPr>
                <w:sz w:val="22"/>
              </w:rPr>
              <w:t>directo</w:t>
            </w:r>
            <w:r>
              <w:rPr>
                <w:spacing w:val="-10"/>
                <w:sz w:val="22"/>
              </w:rPr>
              <w:t> </w:t>
            </w:r>
            <w:r>
              <w:rPr>
                <w:sz w:val="22"/>
              </w:rPr>
              <w:t>en</w:t>
            </w:r>
            <w:r>
              <w:rPr>
                <w:spacing w:val="-10"/>
                <w:sz w:val="22"/>
              </w:rPr>
              <w:t> </w:t>
            </w:r>
            <w:r>
              <w:rPr>
                <w:spacing w:val="-2"/>
                <w:sz w:val="22"/>
              </w:rPr>
              <w:t>destino.</w:t>
            </w:r>
          </w:p>
          <w:p>
            <w:pPr>
              <w:pStyle w:val="TableParagraph"/>
              <w:spacing w:before="11"/>
              <w:rPr>
                <w:sz w:val="22"/>
              </w:rPr>
            </w:pPr>
            <w:r>
              <w:rPr>
                <w:color w:val="CA1517"/>
                <w:sz w:val="22"/>
              </w:rPr>
              <w:t>**</w:t>
            </w:r>
            <w:r>
              <w:rPr>
                <w:sz w:val="22"/>
              </w:rPr>
              <w:t>El</w:t>
            </w:r>
            <w:r>
              <w:rPr>
                <w:spacing w:val="-4"/>
                <w:sz w:val="22"/>
              </w:rPr>
              <w:t> </w:t>
            </w:r>
            <w:r>
              <w:rPr>
                <w:sz w:val="22"/>
              </w:rPr>
              <w:t>tour</w:t>
            </w:r>
            <w:r>
              <w:rPr>
                <w:spacing w:val="-4"/>
                <w:sz w:val="22"/>
              </w:rPr>
              <w:t> </w:t>
            </w:r>
            <w:r>
              <w:rPr>
                <w:sz w:val="22"/>
              </w:rPr>
              <w:t>se</w:t>
            </w:r>
            <w:r>
              <w:rPr>
                <w:spacing w:val="-4"/>
                <w:sz w:val="22"/>
              </w:rPr>
              <w:t> </w:t>
            </w:r>
            <w:r>
              <w:rPr>
                <w:sz w:val="22"/>
              </w:rPr>
              <w:t>puede</w:t>
            </w:r>
            <w:r>
              <w:rPr>
                <w:spacing w:val="-3"/>
                <w:sz w:val="22"/>
              </w:rPr>
              <w:t> </w:t>
            </w:r>
            <w:r>
              <w:rPr>
                <w:sz w:val="22"/>
              </w:rPr>
              <w:t>cambiar</w:t>
            </w:r>
            <w:r>
              <w:rPr>
                <w:spacing w:val="-4"/>
                <w:sz w:val="22"/>
              </w:rPr>
              <w:t> </w:t>
            </w:r>
            <w:r>
              <w:rPr>
                <w:sz w:val="22"/>
              </w:rPr>
              <w:t>a</w:t>
            </w:r>
            <w:r>
              <w:rPr>
                <w:spacing w:val="-4"/>
                <w:sz w:val="22"/>
              </w:rPr>
              <w:t> </w:t>
            </w:r>
            <w:r>
              <w:rPr>
                <w:sz w:val="22"/>
              </w:rPr>
              <w:t>Samos</w:t>
            </w:r>
            <w:r>
              <w:rPr>
                <w:spacing w:val="-3"/>
                <w:sz w:val="22"/>
              </w:rPr>
              <w:t> </w:t>
            </w:r>
            <w:r>
              <w:rPr>
                <w:sz w:val="22"/>
              </w:rPr>
              <w:t>de</w:t>
            </w:r>
            <w:r>
              <w:rPr>
                <w:spacing w:val="-4"/>
                <w:sz w:val="22"/>
              </w:rPr>
              <w:t> </w:t>
            </w:r>
            <w:r>
              <w:rPr>
                <w:sz w:val="22"/>
              </w:rPr>
              <w:t>acuerdo</w:t>
            </w:r>
            <w:r>
              <w:rPr>
                <w:spacing w:val="-4"/>
                <w:sz w:val="22"/>
              </w:rPr>
              <w:t> </w:t>
            </w:r>
            <w:r>
              <w:rPr>
                <w:sz w:val="22"/>
              </w:rPr>
              <w:t>a</w:t>
            </w:r>
            <w:r>
              <w:rPr>
                <w:spacing w:val="-3"/>
                <w:sz w:val="22"/>
              </w:rPr>
              <w:t> </w:t>
            </w:r>
            <w:r>
              <w:rPr>
                <w:sz w:val="22"/>
              </w:rPr>
              <w:t>disponibilidad</w:t>
            </w:r>
            <w:r>
              <w:rPr>
                <w:spacing w:val="-4"/>
                <w:sz w:val="22"/>
              </w:rPr>
              <w:t> </w:t>
            </w:r>
            <w:r>
              <w:rPr>
                <w:sz w:val="22"/>
              </w:rPr>
              <w:t>de</w:t>
            </w:r>
            <w:r>
              <w:rPr>
                <w:spacing w:val="-4"/>
                <w:sz w:val="22"/>
              </w:rPr>
              <w:t> </w:t>
            </w:r>
            <w:r>
              <w:rPr>
                <w:sz w:val="22"/>
              </w:rPr>
              <w:t>los</w:t>
            </w:r>
            <w:r>
              <w:rPr>
                <w:spacing w:val="-4"/>
                <w:sz w:val="22"/>
              </w:rPr>
              <w:t> </w:t>
            </w:r>
            <w:r>
              <w:rPr>
                <w:spacing w:val="-2"/>
                <w:sz w:val="22"/>
              </w:rPr>
              <w:t>ferrys.</w:t>
            </w:r>
          </w:p>
          <w:p>
            <w:pPr>
              <w:pStyle w:val="TableParagraph"/>
              <w:spacing w:before="11"/>
              <w:rPr>
                <w:sz w:val="22"/>
              </w:rPr>
            </w:pPr>
            <w:r>
              <w:rPr>
                <w:color w:val="CA1517"/>
                <w:sz w:val="22"/>
              </w:rPr>
              <w:t>***</w:t>
            </w:r>
            <w:r>
              <w:rPr>
                <w:sz w:val="22"/>
              </w:rPr>
              <w:t>No</w:t>
            </w:r>
            <w:r>
              <w:rPr>
                <w:spacing w:val="-12"/>
                <w:sz w:val="22"/>
              </w:rPr>
              <w:t> </w:t>
            </w:r>
            <w:r>
              <w:rPr>
                <w:sz w:val="22"/>
              </w:rPr>
              <w:t>Opera</w:t>
            </w:r>
            <w:r>
              <w:rPr>
                <w:spacing w:val="-11"/>
                <w:sz w:val="22"/>
              </w:rPr>
              <w:t> </w:t>
            </w:r>
            <w:r>
              <w:rPr>
                <w:sz w:val="22"/>
              </w:rPr>
              <w:t>de</w:t>
            </w:r>
            <w:r>
              <w:rPr>
                <w:spacing w:val="-11"/>
                <w:sz w:val="22"/>
              </w:rPr>
              <w:t> </w:t>
            </w:r>
            <w:r>
              <w:rPr>
                <w:sz w:val="22"/>
              </w:rPr>
              <w:t>Noviembre</w:t>
            </w:r>
            <w:r>
              <w:rPr>
                <w:spacing w:val="-11"/>
                <w:sz w:val="22"/>
              </w:rPr>
              <w:t> </w:t>
            </w:r>
            <w:r>
              <w:rPr>
                <w:sz w:val="22"/>
              </w:rPr>
              <w:t>hacia</w:t>
            </w:r>
            <w:r>
              <w:rPr>
                <w:spacing w:val="-11"/>
                <w:sz w:val="22"/>
              </w:rPr>
              <w:t> </w:t>
            </w:r>
            <w:r>
              <w:rPr>
                <w:spacing w:val="-2"/>
                <w:sz w:val="22"/>
              </w:rPr>
              <w:t>marzo.</w:t>
            </w:r>
          </w:p>
        </w:tc>
        <w:tc>
          <w:tcPr>
            <w:tcW w:type="dxa" w:w="1994"/>
            <w:shd w:color="auto" w:fill="E5E8EB" w:val="clear"/>
          </w:tcPr>
          <w:p>
            <w:pPr>
              <w:pStyle w:val="TableParagraph"/>
              <w:spacing w:before="262"/>
              <w:ind w:left="0"/>
              <w:rPr>
                <w:sz w:val="24"/>
              </w:rPr>
            </w:pPr>
          </w:p>
          <w:p>
            <w:pPr>
              <w:pStyle w:val="TableParagraph"/>
              <w:spacing w:before="1"/>
              <w:ind w:left="3"/>
              <w:jc w:val="center"/>
              <w:rPr>
                <w:sz w:val="24"/>
              </w:rPr>
            </w:pPr>
            <w:r>
              <w:rPr>
                <w:spacing w:val="-5"/>
                <w:sz w:val="24"/>
              </w:rPr>
              <w:t>149</w:t>
            </w:r>
          </w:p>
        </w:tc>
      </w:tr>
      <w:tr>
        <w:trPr>
          <w:trHeight w:hRule="atLeast" w:val="3283"/>
        </w:trPr>
        <w:tc>
          <w:tcPr>
            <w:tcW w:type="dxa" w:w="10797"/>
            <w:gridSpan w:val="2"/>
            <w:shd w:color="auto" w:fill="E5E8EB" w:val="clear"/>
          </w:tcPr>
          <w:p>
            <w:pPr>
              <w:pStyle w:val="TableParagraph"/>
              <w:spacing w:before="194"/>
              <w:jc w:val="both"/>
              <w:rPr>
                <w:sz w:val="22"/>
              </w:rPr>
            </w:pPr>
            <w:r>
              <w:rPr>
                <w:sz w:val="22"/>
              </w:rPr>
              <w:t>Traslado</w:t>
            </w:r>
            <w:r>
              <w:rPr>
                <w:spacing w:val="-2"/>
                <w:sz w:val="22"/>
              </w:rPr>
              <w:t> </w:t>
            </w:r>
            <w:r>
              <w:rPr>
                <w:sz w:val="22"/>
              </w:rPr>
              <w:t>del</w:t>
            </w:r>
            <w:r>
              <w:rPr>
                <w:spacing w:val="1"/>
                <w:sz w:val="22"/>
              </w:rPr>
              <w:t> </w:t>
            </w:r>
            <w:r>
              <w:rPr>
                <w:sz w:val="22"/>
              </w:rPr>
              <w:t>hotel al</w:t>
            </w:r>
            <w:r>
              <w:rPr>
                <w:spacing w:val="1"/>
                <w:sz w:val="22"/>
              </w:rPr>
              <w:t> </w:t>
            </w:r>
            <w:r>
              <w:rPr>
                <w:sz w:val="22"/>
              </w:rPr>
              <w:t>puerto de</w:t>
            </w:r>
            <w:r>
              <w:rPr>
                <w:spacing w:val="1"/>
                <w:sz w:val="22"/>
              </w:rPr>
              <w:t> </w:t>
            </w:r>
            <w:r>
              <w:rPr>
                <w:sz w:val="22"/>
              </w:rPr>
              <w:t>Çesme para</w:t>
            </w:r>
            <w:r>
              <w:rPr>
                <w:spacing w:val="1"/>
                <w:sz w:val="22"/>
              </w:rPr>
              <w:t> </w:t>
            </w:r>
            <w:r>
              <w:rPr>
                <w:sz w:val="22"/>
              </w:rPr>
              <w:t>tomar el</w:t>
            </w:r>
            <w:r>
              <w:rPr>
                <w:spacing w:val="1"/>
                <w:sz w:val="22"/>
              </w:rPr>
              <w:t> </w:t>
            </w:r>
            <w:r>
              <w:rPr>
                <w:sz w:val="22"/>
              </w:rPr>
              <w:t>Ferry hacia</w:t>
            </w:r>
            <w:r>
              <w:rPr>
                <w:spacing w:val="1"/>
                <w:sz w:val="22"/>
              </w:rPr>
              <w:t> </w:t>
            </w:r>
            <w:r>
              <w:rPr>
                <w:spacing w:val="-2"/>
                <w:sz w:val="22"/>
              </w:rPr>
              <w:t>Chios.</w:t>
            </w:r>
          </w:p>
          <w:p>
            <w:pPr>
              <w:pStyle w:val="TableParagraph"/>
              <w:spacing w:before="11" w:line="249" w:lineRule="auto"/>
              <w:ind w:right="73"/>
              <w:jc w:val="both"/>
              <w:rPr>
                <w:sz w:val="22"/>
              </w:rPr>
            </w:pPr>
            <w:r>
              <w:rPr>
                <w:sz w:val="22"/>
              </w:rPr>
              <w:t>Después de inmigración para entrar en el territorio de Grecia, tenemos tiempo libre para caminar por la zona del puerto hasta las 11:00 am, cuando comenzamos nuestra visita guiada. Primera parada es en el pueblo famoso por la producción de Mastic, una resina vegetal especial de la isla. Seguiremos hasta Kambos, donde veremos algunas casas de piedra de Génova, y luego al pueblo de Armolia donde veremos árboles de mastico y talleres de cerámica. Continuamos nuestra excursión al pueblo de Mesta, donde tendremos la oportunidad de caminar por las calles laberínticas desde la época bizantina y visitar Megalos Taksiarhis. Tiempo libre para caminar en el pueblo, y probar algunos alimentos locales. Partiremos</w:t>
            </w:r>
            <w:r>
              <w:rPr>
                <w:spacing w:val="-12"/>
                <w:sz w:val="22"/>
              </w:rPr>
              <w:t> </w:t>
            </w:r>
            <w:r>
              <w:rPr>
                <w:sz w:val="22"/>
              </w:rPr>
              <w:t>hacia</w:t>
            </w:r>
            <w:r>
              <w:rPr>
                <w:spacing w:val="-12"/>
                <w:sz w:val="22"/>
              </w:rPr>
              <w:t> </w:t>
            </w:r>
            <w:r>
              <w:rPr>
                <w:sz w:val="22"/>
              </w:rPr>
              <w:t>el</w:t>
            </w:r>
            <w:r>
              <w:rPr>
                <w:spacing w:val="-12"/>
                <w:sz w:val="22"/>
              </w:rPr>
              <w:t> </w:t>
            </w:r>
            <w:r>
              <w:rPr>
                <w:sz w:val="22"/>
              </w:rPr>
              <w:t>sur</w:t>
            </w:r>
            <w:r>
              <w:rPr>
                <w:spacing w:val="-12"/>
                <w:sz w:val="22"/>
              </w:rPr>
              <w:t> </w:t>
            </w:r>
            <w:r>
              <w:rPr>
                <w:sz w:val="22"/>
              </w:rPr>
              <w:t>hasta</w:t>
            </w:r>
            <w:r>
              <w:rPr>
                <w:spacing w:val="-12"/>
                <w:sz w:val="22"/>
              </w:rPr>
              <w:t> </w:t>
            </w:r>
            <w:r>
              <w:rPr>
                <w:sz w:val="22"/>
              </w:rPr>
              <w:t>el</w:t>
            </w:r>
            <w:r>
              <w:rPr>
                <w:spacing w:val="-12"/>
                <w:sz w:val="22"/>
              </w:rPr>
              <w:t> </w:t>
            </w:r>
            <w:r>
              <w:rPr>
                <w:sz w:val="22"/>
              </w:rPr>
              <w:t>pueblo</w:t>
            </w:r>
            <w:r>
              <w:rPr>
                <w:spacing w:val="-12"/>
                <w:sz w:val="22"/>
              </w:rPr>
              <w:t> </w:t>
            </w:r>
            <w:r>
              <w:rPr>
                <w:sz w:val="22"/>
              </w:rPr>
              <w:t>de</w:t>
            </w:r>
            <w:r>
              <w:rPr>
                <w:spacing w:val="-12"/>
                <w:sz w:val="22"/>
              </w:rPr>
              <w:t> </w:t>
            </w:r>
            <w:r>
              <w:rPr>
                <w:sz w:val="22"/>
              </w:rPr>
              <w:t>Pyrgi,</w:t>
            </w:r>
            <w:r>
              <w:rPr>
                <w:spacing w:val="-7"/>
                <w:sz w:val="22"/>
              </w:rPr>
              <w:t> </w:t>
            </w:r>
            <w:r>
              <w:rPr>
                <w:sz w:val="22"/>
              </w:rPr>
              <w:t>famoso</w:t>
            </w:r>
            <w:r>
              <w:rPr>
                <w:spacing w:val="-12"/>
                <w:sz w:val="22"/>
              </w:rPr>
              <w:t> </w:t>
            </w:r>
            <w:r>
              <w:rPr>
                <w:sz w:val="22"/>
              </w:rPr>
              <w:t>por</w:t>
            </w:r>
            <w:r>
              <w:rPr>
                <w:spacing w:val="-12"/>
                <w:sz w:val="22"/>
              </w:rPr>
              <w:t> </w:t>
            </w:r>
            <w:r>
              <w:rPr>
                <w:sz w:val="22"/>
              </w:rPr>
              <w:t>las</w:t>
            </w:r>
            <w:r>
              <w:rPr>
                <w:spacing w:val="-12"/>
                <w:sz w:val="22"/>
              </w:rPr>
              <w:t> </w:t>
            </w:r>
            <w:r>
              <w:rPr>
                <w:sz w:val="22"/>
              </w:rPr>
              <w:t>casas</w:t>
            </w:r>
            <w:r>
              <w:rPr>
                <w:spacing w:val="-12"/>
                <w:sz w:val="22"/>
              </w:rPr>
              <w:t> </w:t>
            </w:r>
            <w:r>
              <w:rPr>
                <w:sz w:val="22"/>
              </w:rPr>
              <w:t>decoradas</w:t>
            </w:r>
            <w:r>
              <w:rPr>
                <w:spacing w:val="-12"/>
                <w:sz w:val="22"/>
              </w:rPr>
              <w:t> </w:t>
            </w:r>
            <w:r>
              <w:rPr>
                <w:sz w:val="22"/>
              </w:rPr>
              <w:t>en</w:t>
            </w:r>
            <w:r>
              <w:rPr>
                <w:spacing w:val="-12"/>
                <w:sz w:val="22"/>
              </w:rPr>
              <w:t> </w:t>
            </w:r>
            <w:r>
              <w:rPr>
                <w:sz w:val="22"/>
              </w:rPr>
              <w:t>blanco</w:t>
            </w:r>
            <w:r>
              <w:rPr>
                <w:spacing w:val="-12"/>
                <w:sz w:val="22"/>
              </w:rPr>
              <w:t> </w:t>
            </w:r>
            <w:r>
              <w:rPr>
                <w:sz w:val="22"/>
              </w:rPr>
              <w:t>y</w:t>
            </w:r>
            <w:r>
              <w:rPr>
                <w:spacing w:val="-12"/>
                <w:sz w:val="22"/>
              </w:rPr>
              <w:t> </w:t>
            </w:r>
            <w:r>
              <w:rPr>
                <w:sz w:val="22"/>
              </w:rPr>
              <w:t>negro</w:t>
            </w:r>
            <w:r>
              <w:rPr>
                <w:spacing w:val="-12"/>
                <w:sz w:val="22"/>
              </w:rPr>
              <w:t> </w:t>
            </w:r>
            <w:r>
              <w:rPr>
                <w:sz w:val="22"/>
              </w:rPr>
              <w:t>y</w:t>
            </w:r>
            <w:r>
              <w:rPr>
                <w:spacing w:val="-12"/>
                <w:sz w:val="22"/>
              </w:rPr>
              <w:t> </w:t>
            </w:r>
            <w:r>
              <w:rPr>
                <w:sz w:val="22"/>
              </w:rPr>
              <w:t>visitando</w:t>
            </w:r>
            <w:r>
              <w:rPr>
                <w:spacing w:val="-12"/>
                <w:sz w:val="22"/>
              </w:rPr>
              <w:t> </w:t>
            </w:r>
            <w:r>
              <w:rPr>
                <w:sz w:val="22"/>
              </w:rPr>
              <w:t>la</w:t>
            </w:r>
            <w:r>
              <w:rPr>
                <w:spacing w:val="-12"/>
                <w:sz w:val="22"/>
              </w:rPr>
              <w:t> </w:t>
            </w:r>
            <w:r>
              <w:rPr>
                <w:sz w:val="22"/>
              </w:rPr>
              <w:t>iglesia</w:t>
            </w:r>
            <w:r>
              <w:rPr>
                <w:spacing w:val="-12"/>
                <w:sz w:val="22"/>
              </w:rPr>
              <w:t> </w:t>
            </w:r>
            <w:r>
              <w:rPr>
                <w:sz w:val="22"/>
              </w:rPr>
              <w:t>del Santo</w:t>
            </w:r>
            <w:r>
              <w:rPr>
                <w:spacing w:val="-9"/>
                <w:sz w:val="22"/>
              </w:rPr>
              <w:t> </w:t>
            </w:r>
            <w:r>
              <w:rPr>
                <w:sz w:val="22"/>
              </w:rPr>
              <w:t>Apóstol</w:t>
            </w:r>
            <w:r>
              <w:rPr>
                <w:spacing w:val="-9"/>
                <w:sz w:val="22"/>
              </w:rPr>
              <w:t> </w:t>
            </w:r>
            <w:r>
              <w:rPr>
                <w:sz w:val="22"/>
              </w:rPr>
              <w:t>desde</w:t>
            </w:r>
            <w:r>
              <w:rPr>
                <w:spacing w:val="-9"/>
                <w:sz w:val="22"/>
              </w:rPr>
              <w:t> </w:t>
            </w:r>
            <w:r>
              <w:rPr>
                <w:sz w:val="22"/>
              </w:rPr>
              <w:t>tiempos</w:t>
            </w:r>
            <w:r>
              <w:rPr>
                <w:spacing w:val="-9"/>
                <w:sz w:val="22"/>
              </w:rPr>
              <w:t> </w:t>
            </w:r>
            <w:r>
              <w:rPr>
                <w:sz w:val="22"/>
              </w:rPr>
              <w:t>bizantinos.</w:t>
            </w:r>
            <w:r>
              <w:rPr>
                <w:spacing w:val="-9"/>
                <w:sz w:val="22"/>
              </w:rPr>
              <w:t> </w:t>
            </w:r>
            <w:r>
              <w:rPr>
                <w:sz w:val="22"/>
              </w:rPr>
              <w:t>Nuestra</w:t>
            </w:r>
            <w:r>
              <w:rPr>
                <w:spacing w:val="-9"/>
                <w:sz w:val="22"/>
              </w:rPr>
              <w:t> </w:t>
            </w:r>
            <w:r>
              <w:rPr>
                <w:sz w:val="22"/>
              </w:rPr>
              <w:t>última</w:t>
            </w:r>
            <w:r>
              <w:rPr>
                <w:spacing w:val="-9"/>
                <w:sz w:val="22"/>
              </w:rPr>
              <w:t> </w:t>
            </w:r>
            <w:r>
              <w:rPr>
                <w:sz w:val="22"/>
              </w:rPr>
              <w:t>parada</w:t>
            </w:r>
            <w:r>
              <w:rPr>
                <w:spacing w:val="-9"/>
                <w:sz w:val="22"/>
              </w:rPr>
              <w:t> </w:t>
            </w:r>
            <w:r>
              <w:rPr>
                <w:sz w:val="22"/>
              </w:rPr>
              <w:t>está</w:t>
            </w:r>
            <w:r>
              <w:rPr>
                <w:spacing w:val="-9"/>
                <w:sz w:val="22"/>
              </w:rPr>
              <w:t> </w:t>
            </w:r>
            <w:r>
              <w:rPr>
                <w:sz w:val="22"/>
              </w:rPr>
              <w:t>en</w:t>
            </w:r>
            <w:r>
              <w:rPr>
                <w:spacing w:val="-9"/>
                <w:sz w:val="22"/>
              </w:rPr>
              <w:t> </w:t>
            </w:r>
            <w:r>
              <w:rPr>
                <w:sz w:val="22"/>
              </w:rPr>
              <w:t>la</w:t>
            </w:r>
            <w:r>
              <w:rPr>
                <w:spacing w:val="-9"/>
                <w:sz w:val="22"/>
              </w:rPr>
              <w:t> </w:t>
            </w:r>
            <w:r>
              <w:rPr>
                <w:sz w:val="22"/>
              </w:rPr>
              <w:t>playa</w:t>
            </w:r>
            <w:r>
              <w:rPr>
                <w:spacing w:val="-9"/>
                <w:sz w:val="22"/>
              </w:rPr>
              <w:t> </w:t>
            </w:r>
            <w:r>
              <w:rPr>
                <w:sz w:val="22"/>
              </w:rPr>
              <w:t>volcánica</w:t>
            </w:r>
            <w:r>
              <w:rPr>
                <w:spacing w:val="-9"/>
                <w:sz w:val="22"/>
              </w:rPr>
              <w:t> </w:t>
            </w:r>
            <w:r>
              <w:rPr>
                <w:sz w:val="22"/>
              </w:rPr>
              <w:t>negra</w:t>
            </w:r>
            <w:r>
              <w:rPr>
                <w:spacing w:val="-9"/>
                <w:sz w:val="22"/>
              </w:rPr>
              <w:t> </w:t>
            </w:r>
            <w:r>
              <w:rPr>
                <w:sz w:val="22"/>
              </w:rPr>
              <w:t>Mavra</w:t>
            </w:r>
            <w:r>
              <w:rPr>
                <w:spacing w:val="-9"/>
                <w:sz w:val="22"/>
              </w:rPr>
              <w:t> </w:t>
            </w:r>
            <w:r>
              <w:rPr>
                <w:sz w:val="22"/>
              </w:rPr>
              <w:t>Volia</w:t>
            </w:r>
            <w:r>
              <w:rPr>
                <w:spacing w:val="-9"/>
                <w:sz w:val="22"/>
              </w:rPr>
              <w:t> </w:t>
            </w:r>
            <w:r>
              <w:rPr>
                <w:sz w:val="22"/>
              </w:rPr>
              <w:t>en</w:t>
            </w:r>
            <w:r>
              <w:rPr>
                <w:spacing w:val="-9"/>
                <w:sz w:val="22"/>
              </w:rPr>
              <w:t> </w:t>
            </w:r>
            <w:r>
              <w:rPr>
                <w:sz w:val="22"/>
              </w:rPr>
              <w:t>Empoios. Terminamos nuestra excursión con la oportunidad de probar deliciosa comida griega en los muchos restaurantes de la zona. Traslado al puerto y salida hacia Çesme en Turquía. Llegada y traslado al hotel.</w:t>
            </w:r>
          </w:p>
        </w:tc>
      </w:tr>
    </w:tbl>
    <w:p>
      <w:pPr>
        <w:pStyle w:val="BodyText"/>
        <w:spacing w:before="0"/>
        <w:rPr>
          <w:sz w:val="20"/>
        </w:rPr>
      </w:pPr>
    </w:p>
    <w:p>
      <w:pPr>
        <w:pStyle w:val="BodyText"/>
        <w:spacing w:before="179"/>
        <w:rPr>
          <w:sz w:val="20"/>
        </w:rPr>
      </w:pPr>
      <w:r>
        <w:rPr>
          <w:sz w:val="20"/>
        </w:rPr>
        <w:drawing>
          <wp:anchor allowOverlap="1" behindDoc="1" distB="0" distL="0" distR="0" distT="0" layoutInCell="1" locked="0" relativeHeight="487593472" simplePos="0">
            <wp:simplePos x="0" y="0"/>
            <wp:positionH relativeFrom="page">
              <wp:posOffset>3230999</wp:posOffset>
            </wp:positionH>
            <wp:positionV relativeFrom="paragraph">
              <wp:posOffset>274942</wp:posOffset>
            </wp:positionV>
            <wp:extent cx="1059272" cy="386810"/>
            <wp:effectExtent b="0" l="0" r="0" t="0"/>
            <wp:wrapTopAndBottom/>
            <wp:docPr id="20" name="Image 20"/>
            <wp:cNvGraphicFramePr>
              <a:graphicFrameLocks/>
            </wp:cNvGraphicFramePr>
            <a:graphic>
              <a:graphicData uri="http://schemas.openxmlformats.org/drawingml/2006/picture">
                <pic:pic>
                  <pic:nvPicPr>
                    <pic:cNvPr id="20" name="Image 20"/>
                    <pic:cNvPicPr/>
                  </pic:nvPicPr>
                  <pic:blipFill>
                    <a:blip cstate="print" r:embed="rId6"/>
                    <a:stretch>
                      <a:fillRect/>
                    </a:stretch>
                  </pic:blipFill>
                  <pic:spPr>
                    <a:xfrm>
                      <a:off x="0" y="0"/>
                      <a:ext cx="1059272" cy="386810"/>
                    </a:xfrm>
                    <a:prstGeom prst="rect">
                      <a:avLst/>
                    </a:prstGeom>
                  </pic:spPr>
                </pic:pic>
              </a:graphicData>
            </a:graphic>
          </wp:anchor>
        </w:drawing>
      </w:r>
    </w:p>
    <w:p>
      <w:pPr>
        <w:pStyle w:val="BodyText"/>
        <w:spacing w:after="0"/>
        <w:rPr>
          <w:sz w:val="20"/>
        </w:rPr>
        <w:sectPr>
          <w:footerReference r:id="rId15" w:type="default"/>
          <w:pgSz w:h="15840" w:w="12240"/>
          <w:pgMar w:bottom="280" w:footer="0" w:header="0" w:left="360" w:right="360" w:top="920"/>
        </w:sectPr>
      </w:pPr>
    </w:p>
    <w:tbl>
      <w:tblPr>
        <w:tblW w:type="auto" w:w="0"/>
        <w:jc w:val="left"/>
        <w:tblInd w:type="dxa" w:w="365"/>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8803"/>
        <w:gridCol w:w="1994"/>
      </w:tblGrid>
      <w:tr>
        <w:trPr>
          <w:trHeight w:hRule="atLeast" w:val="618"/>
        </w:trPr>
        <w:tc>
          <w:tcPr>
            <w:tcW w:type="dxa" w:w="8803"/>
            <w:shd w:color="auto" w:fill="E5E8EB" w:val="clear"/>
          </w:tcPr>
          <w:p>
            <w:pPr>
              <w:pStyle w:val="TableParagraph"/>
              <w:spacing w:before="147"/>
              <w:rPr>
                <w:sz w:val="28"/>
              </w:rPr>
            </w:pPr>
            <w:r>
              <w:rPr>
                <w:spacing w:val="-2"/>
                <w:sz w:val="28"/>
              </w:rPr>
              <w:t>SERVICIOS</w:t>
            </w:r>
          </w:p>
        </w:tc>
        <w:tc>
          <w:tcPr>
            <w:tcW w:type="dxa" w:w="1994"/>
            <w:shd w:color="auto" w:fill="E5E8EB" w:val="clear"/>
          </w:tcPr>
          <w:p>
            <w:pPr>
              <w:pStyle w:val="TableParagraph"/>
              <w:spacing w:before="159"/>
              <w:ind w:left="3"/>
              <w:jc w:val="center"/>
              <w:rPr>
                <w:sz w:val="26"/>
              </w:rPr>
            </w:pPr>
            <w:r>
              <w:rPr>
                <w:sz w:val="26"/>
              </w:rPr>
              <w:t>POR</w:t>
            </w:r>
            <w:r>
              <w:rPr>
                <w:spacing w:val="-3"/>
                <w:sz w:val="26"/>
              </w:rPr>
              <w:t> </w:t>
            </w:r>
            <w:r>
              <w:rPr>
                <w:spacing w:val="-2"/>
                <w:sz w:val="26"/>
              </w:rPr>
              <w:t>PERSONA</w:t>
            </w:r>
          </w:p>
        </w:tc>
      </w:tr>
      <w:tr>
        <w:trPr>
          <w:trHeight w:hRule="atLeast" w:val="561"/>
        </w:trPr>
        <w:tc>
          <w:tcPr>
            <w:tcW w:type="dxa" w:w="8803"/>
          </w:tcPr>
          <w:p>
            <w:pPr>
              <w:pStyle w:val="TableParagraph"/>
              <w:spacing w:before="142"/>
              <w:rPr>
                <w:sz w:val="24"/>
              </w:rPr>
            </w:pPr>
            <w:r>
              <w:rPr>
                <w:sz w:val="24"/>
              </w:rPr>
              <w:t>EXCURSIÓN</w:t>
            </w:r>
            <w:r>
              <w:rPr>
                <w:spacing w:val="-12"/>
                <w:sz w:val="24"/>
              </w:rPr>
              <w:t> </w:t>
            </w:r>
            <w:r>
              <w:rPr>
                <w:sz w:val="24"/>
              </w:rPr>
              <w:t>DÍA</w:t>
            </w:r>
            <w:r>
              <w:rPr>
                <w:spacing w:val="-12"/>
                <w:sz w:val="24"/>
              </w:rPr>
              <w:t> </w:t>
            </w:r>
            <w:r>
              <w:rPr>
                <w:sz w:val="24"/>
              </w:rPr>
              <w:t>COMPLETO</w:t>
            </w:r>
            <w:r>
              <w:rPr>
                <w:spacing w:val="-11"/>
                <w:sz w:val="24"/>
              </w:rPr>
              <w:t> </w:t>
            </w:r>
            <w:r>
              <w:rPr>
                <w:sz w:val="24"/>
              </w:rPr>
              <w:t>ABU</w:t>
            </w:r>
            <w:r>
              <w:rPr>
                <w:spacing w:val="-12"/>
                <w:sz w:val="24"/>
              </w:rPr>
              <w:t> </w:t>
            </w:r>
            <w:r>
              <w:rPr>
                <w:sz w:val="24"/>
              </w:rPr>
              <w:t>DHABI</w:t>
            </w:r>
            <w:r>
              <w:rPr>
                <w:spacing w:val="-11"/>
                <w:sz w:val="24"/>
              </w:rPr>
              <w:t> </w:t>
            </w:r>
            <w:r>
              <w:rPr>
                <w:sz w:val="24"/>
              </w:rPr>
              <w:t>CON</w:t>
            </w:r>
            <w:r>
              <w:rPr>
                <w:spacing w:val="-12"/>
                <w:sz w:val="24"/>
              </w:rPr>
              <w:t> </w:t>
            </w:r>
            <w:r>
              <w:rPr>
                <w:spacing w:val="-2"/>
                <w:sz w:val="24"/>
              </w:rPr>
              <w:t>ALMUERZO</w:t>
            </w:r>
          </w:p>
        </w:tc>
        <w:tc>
          <w:tcPr>
            <w:tcW w:type="dxa" w:w="1994"/>
          </w:tcPr>
          <w:p>
            <w:pPr>
              <w:pStyle w:val="TableParagraph"/>
              <w:spacing w:before="142"/>
              <w:ind w:left="3"/>
              <w:jc w:val="center"/>
              <w:rPr>
                <w:sz w:val="24"/>
              </w:rPr>
            </w:pPr>
            <w:r>
              <w:rPr>
                <w:spacing w:val="-5"/>
                <w:sz w:val="24"/>
              </w:rPr>
              <w:t>180</w:t>
            </w:r>
          </w:p>
        </w:tc>
      </w:tr>
      <w:tr>
        <w:trPr>
          <w:trHeight w:hRule="atLeast" w:val="2884"/>
        </w:trPr>
        <w:tc>
          <w:tcPr>
            <w:tcW w:type="dxa" w:w="10797"/>
            <w:gridSpan w:val="2"/>
            <w:tcBorders>
              <w:bottom w:color="000000" w:space="0" w:sz="2" w:val="double"/>
            </w:tcBorders>
          </w:tcPr>
          <w:p>
            <w:pPr>
              <w:pStyle w:val="TableParagraph"/>
              <w:spacing w:before="128" w:line="249" w:lineRule="auto"/>
              <w:ind w:right="72"/>
              <w:jc w:val="both"/>
              <w:rPr>
                <w:sz w:val="22"/>
              </w:rPr>
            </w:pPr>
            <w:r>
              <w:rPr>
                <w:w w:val="105"/>
                <w:sz w:val="22"/>
              </w:rPr>
              <w:t>Visita</w:t>
            </w:r>
            <w:r>
              <w:rPr>
                <w:spacing w:val="-7"/>
                <w:w w:val="105"/>
                <w:sz w:val="22"/>
              </w:rPr>
              <w:t> </w:t>
            </w:r>
            <w:r>
              <w:rPr>
                <w:w w:val="105"/>
                <w:sz w:val="22"/>
              </w:rPr>
              <w:t>a</w:t>
            </w:r>
            <w:r>
              <w:rPr>
                <w:spacing w:val="-7"/>
                <w:w w:val="105"/>
                <w:sz w:val="22"/>
              </w:rPr>
              <w:t> </w:t>
            </w:r>
            <w:r>
              <w:rPr>
                <w:w w:val="105"/>
                <w:sz w:val="22"/>
              </w:rPr>
              <w:t>Abu</w:t>
            </w:r>
            <w:r>
              <w:rPr>
                <w:spacing w:val="-7"/>
                <w:w w:val="105"/>
                <w:sz w:val="22"/>
              </w:rPr>
              <w:t> </w:t>
            </w:r>
            <w:r>
              <w:rPr>
                <w:w w:val="105"/>
                <w:sz w:val="22"/>
              </w:rPr>
              <w:t>Dhabi</w:t>
            </w:r>
            <w:r>
              <w:rPr>
                <w:spacing w:val="-7"/>
                <w:w w:val="105"/>
                <w:sz w:val="22"/>
              </w:rPr>
              <w:t> </w:t>
            </w:r>
            <w:r>
              <w:rPr>
                <w:w w:val="105"/>
                <w:sz w:val="22"/>
              </w:rPr>
              <w:t>con</w:t>
            </w:r>
            <w:r>
              <w:rPr>
                <w:spacing w:val="-7"/>
                <w:w w:val="105"/>
                <w:sz w:val="22"/>
              </w:rPr>
              <w:t> </w:t>
            </w:r>
            <w:r>
              <w:rPr>
                <w:w w:val="105"/>
                <w:sz w:val="22"/>
              </w:rPr>
              <w:t>guía</w:t>
            </w:r>
            <w:r>
              <w:rPr>
                <w:spacing w:val="-7"/>
                <w:w w:val="105"/>
                <w:sz w:val="22"/>
              </w:rPr>
              <w:t> </w:t>
            </w:r>
            <w:r>
              <w:rPr>
                <w:w w:val="105"/>
                <w:sz w:val="22"/>
              </w:rPr>
              <w:t>español.</w:t>
            </w:r>
            <w:r>
              <w:rPr>
                <w:spacing w:val="-7"/>
                <w:w w:val="105"/>
                <w:sz w:val="22"/>
              </w:rPr>
              <w:t> </w:t>
            </w:r>
            <w:r>
              <w:rPr>
                <w:w w:val="105"/>
                <w:sz w:val="22"/>
              </w:rPr>
              <w:t>Recorrido</w:t>
            </w:r>
            <w:r>
              <w:rPr>
                <w:spacing w:val="-7"/>
                <w:w w:val="105"/>
                <w:sz w:val="22"/>
              </w:rPr>
              <w:t> </w:t>
            </w:r>
            <w:r>
              <w:rPr>
                <w:w w:val="105"/>
                <w:sz w:val="22"/>
              </w:rPr>
              <w:t>de</w:t>
            </w:r>
            <w:r>
              <w:rPr>
                <w:spacing w:val="-7"/>
                <w:w w:val="105"/>
                <w:sz w:val="22"/>
              </w:rPr>
              <w:t> </w:t>
            </w:r>
            <w:r>
              <w:rPr>
                <w:w w:val="105"/>
                <w:sz w:val="22"/>
              </w:rPr>
              <w:t>2</w:t>
            </w:r>
            <w:r>
              <w:rPr>
                <w:spacing w:val="-7"/>
                <w:w w:val="105"/>
                <w:sz w:val="22"/>
              </w:rPr>
              <w:t> </w:t>
            </w:r>
            <w:r>
              <w:rPr>
                <w:w w:val="105"/>
                <w:sz w:val="22"/>
              </w:rPr>
              <w:t>horas</w:t>
            </w:r>
            <w:r>
              <w:rPr>
                <w:spacing w:val="-7"/>
                <w:w w:val="105"/>
                <w:sz w:val="22"/>
              </w:rPr>
              <w:t> </w:t>
            </w:r>
            <w:r>
              <w:rPr>
                <w:w w:val="105"/>
                <w:sz w:val="22"/>
              </w:rPr>
              <w:t>desde</w:t>
            </w:r>
            <w:r>
              <w:rPr>
                <w:spacing w:val="-7"/>
                <w:w w:val="105"/>
                <w:sz w:val="22"/>
              </w:rPr>
              <w:t> </w:t>
            </w:r>
            <w:r>
              <w:rPr>
                <w:w w:val="105"/>
                <w:sz w:val="22"/>
              </w:rPr>
              <w:t>Dubái,</w:t>
            </w:r>
            <w:r>
              <w:rPr>
                <w:spacing w:val="-4"/>
                <w:w w:val="105"/>
                <w:sz w:val="22"/>
              </w:rPr>
              <w:t> </w:t>
            </w:r>
            <w:r>
              <w:rPr>
                <w:w w:val="105"/>
                <w:sz w:val="22"/>
              </w:rPr>
              <w:t>pasaremos</w:t>
            </w:r>
            <w:r>
              <w:rPr>
                <w:spacing w:val="-7"/>
                <w:w w:val="105"/>
                <w:sz w:val="22"/>
              </w:rPr>
              <w:t> </w:t>
            </w:r>
            <w:r>
              <w:rPr>
                <w:w w:val="105"/>
                <w:sz w:val="22"/>
              </w:rPr>
              <w:t>por</w:t>
            </w:r>
            <w:r>
              <w:rPr>
                <w:spacing w:val="-7"/>
                <w:w w:val="105"/>
                <w:sz w:val="22"/>
              </w:rPr>
              <w:t> </w:t>
            </w:r>
            <w:r>
              <w:rPr>
                <w:w w:val="105"/>
                <w:sz w:val="22"/>
              </w:rPr>
              <w:t>el</w:t>
            </w:r>
            <w:r>
              <w:rPr>
                <w:spacing w:val="-7"/>
                <w:w w:val="105"/>
                <w:sz w:val="22"/>
              </w:rPr>
              <w:t> </w:t>
            </w:r>
            <w:r>
              <w:rPr>
                <w:w w:val="105"/>
                <w:sz w:val="22"/>
              </w:rPr>
              <w:t>puerto</w:t>
            </w:r>
            <w:r>
              <w:rPr>
                <w:spacing w:val="-7"/>
                <w:w w:val="105"/>
                <w:sz w:val="22"/>
              </w:rPr>
              <w:t> </w:t>
            </w:r>
            <w:r>
              <w:rPr>
                <w:w w:val="105"/>
                <w:sz w:val="22"/>
              </w:rPr>
              <w:t>Jebel</w:t>
            </w:r>
            <w:r>
              <w:rPr>
                <w:spacing w:val="-7"/>
                <w:w w:val="105"/>
                <w:sz w:val="22"/>
              </w:rPr>
              <w:t> </w:t>
            </w:r>
            <w:r>
              <w:rPr>
                <w:w w:val="105"/>
                <w:sz w:val="22"/>
              </w:rPr>
              <w:t>Ali</w:t>
            </w:r>
            <w:r>
              <w:rPr>
                <w:spacing w:val="-7"/>
                <w:w w:val="105"/>
                <w:sz w:val="22"/>
              </w:rPr>
              <w:t> </w:t>
            </w:r>
            <w:r>
              <w:rPr>
                <w:w w:val="105"/>
                <w:sz w:val="22"/>
              </w:rPr>
              <w:t>el</w:t>
            </w:r>
            <w:r>
              <w:rPr>
                <w:spacing w:val="-7"/>
                <w:w w:val="105"/>
                <w:sz w:val="22"/>
              </w:rPr>
              <w:t> </w:t>
            </w:r>
            <w:r>
              <w:rPr>
                <w:w w:val="105"/>
                <w:sz w:val="22"/>
              </w:rPr>
              <w:t>puerto más</w:t>
            </w:r>
            <w:r>
              <w:rPr>
                <w:spacing w:val="-12"/>
                <w:w w:val="105"/>
                <w:sz w:val="22"/>
              </w:rPr>
              <w:t> </w:t>
            </w:r>
            <w:r>
              <w:rPr>
                <w:w w:val="105"/>
                <w:sz w:val="22"/>
              </w:rPr>
              <w:t>grande</w:t>
            </w:r>
            <w:r>
              <w:rPr>
                <w:spacing w:val="-12"/>
                <w:w w:val="105"/>
                <w:sz w:val="22"/>
              </w:rPr>
              <w:t> </w:t>
            </w:r>
            <w:r>
              <w:rPr>
                <w:w w:val="105"/>
                <w:sz w:val="22"/>
              </w:rPr>
              <w:t>del</w:t>
            </w:r>
            <w:r>
              <w:rPr>
                <w:spacing w:val="-12"/>
                <w:w w:val="105"/>
                <w:sz w:val="22"/>
              </w:rPr>
              <w:t> </w:t>
            </w:r>
            <w:r>
              <w:rPr>
                <w:w w:val="105"/>
                <w:sz w:val="22"/>
              </w:rPr>
              <w:t>mundo</w:t>
            </w:r>
            <w:r>
              <w:rPr>
                <w:spacing w:val="-12"/>
                <w:w w:val="105"/>
                <w:sz w:val="22"/>
              </w:rPr>
              <w:t> </w:t>
            </w:r>
            <w:r>
              <w:rPr>
                <w:w w:val="105"/>
                <w:sz w:val="22"/>
              </w:rPr>
              <w:t>realizado</w:t>
            </w:r>
            <w:r>
              <w:rPr>
                <w:spacing w:val="-12"/>
                <w:w w:val="105"/>
                <w:sz w:val="22"/>
              </w:rPr>
              <w:t> </w:t>
            </w:r>
            <w:r>
              <w:rPr>
                <w:w w:val="105"/>
                <w:sz w:val="22"/>
              </w:rPr>
              <w:t>por</w:t>
            </w:r>
            <w:r>
              <w:rPr>
                <w:spacing w:val="-12"/>
                <w:w w:val="105"/>
                <w:sz w:val="22"/>
              </w:rPr>
              <w:t> </w:t>
            </w:r>
            <w:r>
              <w:rPr>
                <w:w w:val="105"/>
                <w:sz w:val="22"/>
              </w:rPr>
              <w:t>el</w:t>
            </w:r>
            <w:r>
              <w:rPr>
                <w:spacing w:val="-12"/>
                <w:w w:val="105"/>
                <w:sz w:val="22"/>
              </w:rPr>
              <w:t> </w:t>
            </w:r>
            <w:r>
              <w:rPr>
                <w:w w:val="105"/>
                <w:sz w:val="22"/>
              </w:rPr>
              <w:t>hombre,</w:t>
            </w:r>
            <w:r>
              <w:rPr>
                <w:spacing w:val="-9"/>
                <w:w w:val="105"/>
                <w:sz w:val="22"/>
              </w:rPr>
              <w:t> </w:t>
            </w:r>
            <w:r>
              <w:rPr>
                <w:w w:val="105"/>
                <w:sz w:val="22"/>
              </w:rPr>
              <w:t>hasta</w:t>
            </w:r>
            <w:r>
              <w:rPr>
                <w:spacing w:val="-12"/>
                <w:w w:val="105"/>
                <w:sz w:val="22"/>
              </w:rPr>
              <w:t> </w:t>
            </w:r>
            <w:r>
              <w:rPr>
                <w:w w:val="105"/>
                <w:sz w:val="22"/>
              </w:rPr>
              <w:t>la</w:t>
            </w:r>
            <w:r>
              <w:rPr>
                <w:spacing w:val="-12"/>
                <w:w w:val="105"/>
                <w:sz w:val="22"/>
              </w:rPr>
              <w:t> </w:t>
            </w:r>
            <w:r>
              <w:rPr>
                <w:w w:val="105"/>
                <w:sz w:val="22"/>
              </w:rPr>
              <w:t>capital</w:t>
            </w:r>
            <w:r>
              <w:rPr>
                <w:spacing w:val="-12"/>
                <w:w w:val="105"/>
                <w:sz w:val="22"/>
              </w:rPr>
              <w:t> </w:t>
            </w:r>
            <w:r>
              <w:rPr>
                <w:w w:val="105"/>
                <w:sz w:val="22"/>
              </w:rPr>
              <w:t>de</w:t>
            </w:r>
            <w:r>
              <w:rPr>
                <w:spacing w:val="-12"/>
                <w:w w:val="105"/>
                <w:sz w:val="22"/>
              </w:rPr>
              <w:t> </w:t>
            </w:r>
            <w:r>
              <w:rPr>
                <w:w w:val="105"/>
                <w:sz w:val="22"/>
              </w:rPr>
              <w:t>UAE.</w:t>
            </w:r>
            <w:r>
              <w:rPr>
                <w:spacing w:val="-12"/>
                <w:w w:val="105"/>
                <w:sz w:val="22"/>
              </w:rPr>
              <w:t> </w:t>
            </w:r>
            <w:r>
              <w:rPr>
                <w:w w:val="105"/>
                <w:sz w:val="22"/>
              </w:rPr>
              <w:t>Admiraremos</w:t>
            </w:r>
            <w:r>
              <w:rPr>
                <w:spacing w:val="-12"/>
                <w:w w:val="105"/>
                <w:sz w:val="22"/>
              </w:rPr>
              <w:t> </w:t>
            </w:r>
            <w:r>
              <w:rPr>
                <w:w w:val="105"/>
                <w:sz w:val="22"/>
              </w:rPr>
              <w:t>la</w:t>
            </w:r>
            <w:r>
              <w:rPr>
                <w:spacing w:val="-12"/>
                <w:w w:val="105"/>
                <w:sz w:val="22"/>
              </w:rPr>
              <w:t> </w:t>
            </w:r>
            <w:r>
              <w:rPr>
                <w:w w:val="105"/>
                <w:sz w:val="22"/>
              </w:rPr>
              <w:t>Mezquita</w:t>
            </w:r>
            <w:r>
              <w:rPr>
                <w:spacing w:val="-12"/>
                <w:w w:val="105"/>
                <w:sz w:val="22"/>
              </w:rPr>
              <w:t> </w:t>
            </w:r>
            <w:r>
              <w:rPr>
                <w:w w:val="105"/>
                <w:sz w:val="22"/>
              </w:rPr>
              <w:t>del</w:t>
            </w:r>
            <w:r>
              <w:rPr>
                <w:spacing w:val="-12"/>
                <w:w w:val="105"/>
                <w:sz w:val="22"/>
              </w:rPr>
              <w:t> </w:t>
            </w:r>
            <w:r>
              <w:rPr>
                <w:w w:val="105"/>
                <w:sz w:val="22"/>
              </w:rPr>
              <w:t>Jeque</w:t>
            </w:r>
            <w:r>
              <w:rPr>
                <w:spacing w:val="-12"/>
                <w:w w:val="105"/>
                <w:sz w:val="22"/>
              </w:rPr>
              <w:t> </w:t>
            </w:r>
            <w:r>
              <w:rPr>
                <w:w w:val="105"/>
                <w:sz w:val="22"/>
              </w:rPr>
              <w:t>Zayed, la</w:t>
            </w:r>
            <w:r>
              <w:rPr>
                <w:spacing w:val="-14"/>
                <w:w w:val="105"/>
                <w:sz w:val="22"/>
              </w:rPr>
              <w:t> </w:t>
            </w:r>
            <w:r>
              <w:rPr>
                <w:w w:val="105"/>
                <w:sz w:val="22"/>
              </w:rPr>
              <w:t>tercera</w:t>
            </w:r>
            <w:r>
              <w:rPr>
                <w:spacing w:val="-14"/>
                <w:w w:val="105"/>
                <w:sz w:val="22"/>
              </w:rPr>
              <w:t> </w:t>
            </w:r>
            <w:r>
              <w:rPr>
                <w:w w:val="105"/>
                <w:sz w:val="22"/>
              </w:rPr>
              <w:t>más</w:t>
            </w:r>
            <w:r>
              <w:rPr>
                <w:spacing w:val="-14"/>
                <w:w w:val="105"/>
                <w:sz w:val="22"/>
              </w:rPr>
              <w:t> </w:t>
            </w:r>
            <w:r>
              <w:rPr>
                <w:w w:val="105"/>
                <w:sz w:val="22"/>
              </w:rPr>
              <w:t>grande</w:t>
            </w:r>
            <w:r>
              <w:rPr>
                <w:spacing w:val="-14"/>
                <w:w w:val="105"/>
                <w:sz w:val="22"/>
              </w:rPr>
              <w:t> </w:t>
            </w:r>
            <w:r>
              <w:rPr>
                <w:w w:val="105"/>
                <w:sz w:val="22"/>
              </w:rPr>
              <w:t>del</w:t>
            </w:r>
            <w:r>
              <w:rPr>
                <w:spacing w:val="-14"/>
                <w:w w:val="105"/>
                <w:sz w:val="22"/>
              </w:rPr>
              <w:t> </w:t>
            </w:r>
            <w:r>
              <w:rPr>
                <w:w w:val="105"/>
                <w:sz w:val="22"/>
              </w:rPr>
              <w:t>mundo,</w:t>
            </w:r>
            <w:r>
              <w:rPr>
                <w:spacing w:val="-11"/>
                <w:w w:val="105"/>
                <w:sz w:val="22"/>
              </w:rPr>
              <w:t> </w:t>
            </w:r>
            <w:r>
              <w:rPr>
                <w:w w:val="105"/>
                <w:sz w:val="22"/>
              </w:rPr>
              <w:t>así</w:t>
            </w:r>
            <w:r>
              <w:rPr>
                <w:spacing w:val="-14"/>
                <w:w w:val="105"/>
                <w:sz w:val="22"/>
              </w:rPr>
              <w:t> </w:t>
            </w:r>
            <w:r>
              <w:rPr>
                <w:w w:val="105"/>
                <w:sz w:val="22"/>
              </w:rPr>
              <w:t>como</w:t>
            </w:r>
            <w:r>
              <w:rPr>
                <w:spacing w:val="-14"/>
                <w:w w:val="105"/>
                <w:sz w:val="22"/>
              </w:rPr>
              <w:t> </w:t>
            </w:r>
            <w:r>
              <w:rPr>
                <w:w w:val="105"/>
                <w:sz w:val="22"/>
              </w:rPr>
              <w:t>la</w:t>
            </w:r>
            <w:r>
              <w:rPr>
                <w:spacing w:val="-14"/>
                <w:w w:val="105"/>
                <w:sz w:val="22"/>
              </w:rPr>
              <w:t> </w:t>
            </w:r>
            <w:r>
              <w:rPr>
                <w:w w:val="105"/>
                <w:sz w:val="22"/>
              </w:rPr>
              <w:t>tumba</w:t>
            </w:r>
            <w:r>
              <w:rPr>
                <w:spacing w:val="-14"/>
                <w:w w:val="105"/>
                <w:sz w:val="22"/>
              </w:rPr>
              <w:t> </w:t>
            </w:r>
            <w:r>
              <w:rPr>
                <w:w w:val="105"/>
                <w:sz w:val="22"/>
              </w:rPr>
              <w:t>del</w:t>
            </w:r>
            <w:r>
              <w:rPr>
                <w:spacing w:val="-14"/>
                <w:w w:val="105"/>
                <w:sz w:val="22"/>
              </w:rPr>
              <w:t> </w:t>
            </w:r>
            <w:r>
              <w:rPr>
                <w:w w:val="105"/>
                <w:sz w:val="22"/>
              </w:rPr>
              <w:t>mismo.</w:t>
            </w:r>
            <w:r>
              <w:rPr>
                <w:spacing w:val="-14"/>
                <w:w w:val="105"/>
                <w:sz w:val="22"/>
              </w:rPr>
              <w:t> </w:t>
            </w:r>
            <w:r>
              <w:rPr>
                <w:w w:val="105"/>
                <w:sz w:val="22"/>
              </w:rPr>
              <w:t>Seguiremos</w:t>
            </w:r>
            <w:r>
              <w:rPr>
                <w:spacing w:val="-14"/>
                <w:w w:val="105"/>
                <w:sz w:val="22"/>
              </w:rPr>
              <w:t> </w:t>
            </w:r>
            <w:r>
              <w:rPr>
                <w:w w:val="105"/>
                <w:sz w:val="22"/>
              </w:rPr>
              <w:t>hasta</w:t>
            </w:r>
            <w:r>
              <w:rPr>
                <w:spacing w:val="-14"/>
                <w:w w:val="105"/>
                <w:sz w:val="22"/>
              </w:rPr>
              <w:t> </w:t>
            </w:r>
            <w:r>
              <w:rPr>
                <w:w w:val="105"/>
                <w:sz w:val="22"/>
              </w:rPr>
              <w:t>el</w:t>
            </w:r>
            <w:r>
              <w:rPr>
                <w:spacing w:val="-14"/>
                <w:w w:val="105"/>
                <w:sz w:val="22"/>
              </w:rPr>
              <w:t> </w:t>
            </w:r>
            <w:r>
              <w:rPr>
                <w:w w:val="105"/>
                <w:sz w:val="22"/>
              </w:rPr>
              <w:t>puente</w:t>
            </w:r>
            <w:r>
              <w:rPr>
                <w:spacing w:val="-14"/>
                <w:w w:val="105"/>
                <w:sz w:val="22"/>
              </w:rPr>
              <w:t> </w:t>
            </w:r>
            <w:r>
              <w:rPr>
                <w:w w:val="105"/>
                <w:sz w:val="22"/>
              </w:rPr>
              <w:t>de</w:t>
            </w:r>
            <w:r>
              <w:rPr>
                <w:spacing w:val="-14"/>
                <w:w w:val="105"/>
                <w:sz w:val="22"/>
              </w:rPr>
              <w:t> </w:t>
            </w:r>
            <w:r>
              <w:rPr>
                <w:w w:val="105"/>
                <w:sz w:val="22"/>
              </w:rPr>
              <w:t>Al</w:t>
            </w:r>
            <w:r>
              <w:rPr>
                <w:spacing w:val="-14"/>
                <w:w w:val="105"/>
                <w:sz w:val="22"/>
              </w:rPr>
              <w:t> </w:t>
            </w:r>
            <w:r>
              <w:rPr>
                <w:w w:val="105"/>
                <w:sz w:val="22"/>
              </w:rPr>
              <w:t>Maqta</w:t>
            </w:r>
            <w:r>
              <w:rPr>
                <w:spacing w:val="-14"/>
                <w:w w:val="105"/>
                <w:sz w:val="22"/>
              </w:rPr>
              <w:t> </w:t>
            </w:r>
            <w:r>
              <w:rPr>
                <w:w w:val="105"/>
                <w:sz w:val="22"/>
              </w:rPr>
              <w:t>pasando</w:t>
            </w:r>
            <w:r>
              <w:rPr>
                <w:spacing w:val="-14"/>
                <w:w w:val="105"/>
                <w:sz w:val="22"/>
              </w:rPr>
              <w:t> </w:t>
            </w:r>
            <w:r>
              <w:rPr>
                <w:w w:val="105"/>
                <w:sz w:val="22"/>
              </w:rPr>
              <w:t>por una</w:t>
            </w:r>
            <w:r>
              <w:rPr>
                <w:spacing w:val="-6"/>
                <w:w w:val="105"/>
                <w:sz w:val="22"/>
              </w:rPr>
              <w:t> </w:t>
            </w:r>
            <w:r>
              <w:rPr>
                <w:w w:val="105"/>
                <w:sz w:val="22"/>
              </w:rPr>
              <w:t>de</w:t>
            </w:r>
            <w:r>
              <w:rPr>
                <w:spacing w:val="-6"/>
                <w:w w:val="105"/>
                <w:sz w:val="22"/>
              </w:rPr>
              <w:t> </w:t>
            </w:r>
            <w:r>
              <w:rPr>
                <w:w w:val="105"/>
                <w:sz w:val="22"/>
              </w:rPr>
              <w:t>las</w:t>
            </w:r>
            <w:r>
              <w:rPr>
                <w:spacing w:val="-6"/>
                <w:w w:val="105"/>
                <w:sz w:val="22"/>
              </w:rPr>
              <w:t> </w:t>
            </w:r>
            <w:r>
              <w:rPr>
                <w:w w:val="105"/>
                <w:sz w:val="22"/>
              </w:rPr>
              <w:t>áreas</w:t>
            </w:r>
            <w:r>
              <w:rPr>
                <w:spacing w:val="-6"/>
                <w:w w:val="105"/>
                <w:sz w:val="22"/>
              </w:rPr>
              <w:t> </w:t>
            </w:r>
            <w:r>
              <w:rPr>
                <w:w w:val="105"/>
                <w:sz w:val="22"/>
              </w:rPr>
              <w:t>más</w:t>
            </w:r>
            <w:r>
              <w:rPr>
                <w:spacing w:val="-6"/>
                <w:w w:val="105"/>
                <w:sz w:val="22"/>
              </w:rPr>
              <w:t> </w:t>
            </w:r>
            <w:r>
              <w:rPr>
                <w:w w:val="105"/>
                <w:sz w:val="22"/>
              </w:rPr>
              <w:t>ricas</w:t>
            </w:r>
            <w:r>
              <w:rPr>
                <w:spacing w:val="-6"/>
                <w:w w:val="105"/>
                <w:sz w:val="22"/>
              </w:rPr>
              <w:t> </w:t>
            </w:r>
            <w:r>
              <w:rPr>
                <w:w w:val="105"/>
                <w:sz w:val="22"/>
              </w:rPr>
              <w:t>de</w:t>
            </w:r>
            <w:r>
              <w:rPr>
                <w:spacing w:val="-6"/>
                <w:w w:val="105"/>
                <w:sz w:val="22"/>
              </w:rPr>
              <w:t> </w:t>
            </w:r>
            <w:r>
              <w:rPr>
                <w:w w:val="105"/>
                <w:sz w:val="22"/>
              </w:rPr>
              <w:t>Abu</w:t>
            </w:r>
            <w:r>
              <w:rPr>
                <w:spacing w:val="-6"/>
                <w:w w:val="105"/>
                <w:sz w:val="22"/>
              </w:rPr>
              <w:t> </w:t>
            </w:r>
            <w:r>
              <w:rPr>
                <w:w w:val="105"/>
                <w:sz w:val="22"/>
              </w:rPr>
              <w:t>Dhabi,</w:t>
            </w:r>
            <w:r>
              <w:rPr>
                <w:spacing w:val="-3"/>
                <w:w w:val="105"/>
                <w:sz w:val="22"/>
              </w:rPr>
              <w:t> </w:t>
            </w:r>
            <w:r>
              <w:rPr>
                <w:w w:val="105"/>
                <w:sz w:val="22"/>
              </w:rPr>
              <w:t>el</w:t>
            </w:r>
            <w:r>
              <w:rPr>
                <w:spacing w:val="-6"/>
                <w:w w:val="105"/>
                <w:sz w:val="22"/>
              </w:rPr>
              <w:t> </w:t>
            </w:r>
            <w:r>
              <w:rPr>
                <w:w w:val="105"/>
                <w:sz w:val="22"/>
              </w:rPr>
              <w:t>área</w:t>
            </w:r>
            <w:r>
              <w:rPr>
                <w:spacing w:val="-6"/>
                <w:w w:val="105"/>
                <w:sz w:val="22"/>
              </w:rPr>
              <w:t> </w:t>
            </w:r>
            <w:r>
              <w:rPr>
                <w:w w:val="105"/>
                <w:sz w:val="22"/>
              </w:rPr>
              <w:t>de</w:t>
            </w:r>
            <w:r>
              <w:rPr>
                <w:spacing w:val="-6"/>
                <w:w w:val="105"/>
                <w:sz w:val="22"/>
              </w:rPr>
              <w:t> </w:t>
            </w:r>
            <w:r>
              <w:rPr>
                <w:w w:val="105"/>
                <w:sz w:val="22"/>
              </w:rPr>
              <w:t>los</w:t>
            </w:r>
            <w:r>
              <w:rPr>
                <w:spacing w:val="-6"/>
                <w:w w:val="105"/>
                <w:sz w:val="22"/>
              </w:rPr>
              <w:t> </w:t>
            </w:r>
            <w:r>
              <w:rPr>
                <w:w w:val="105"/>
                <w:sz w:val="22"/>
              </w:rPr>
              <w:t>ministros.</w:t>
            </w:r>
            <w:r>
              <w:rPr>
                <w:spacing w:val="-6"/>
                <w:w w:val="105"/>
                <w:sz w:val="22"/>
              </w:rPr>
              <w:t> </w:t>
            </w:r>
            <w:r>
              <w:rPr>
                <w:w w:val="105"/>
                <w:sz w:val="22"/>
              </w:rPr>
              <w:t>Llegada</w:t>
            </w:r>
            <w:r>
              <w:rPr>
                <w:spacing w:val="-6"/>
                <w:w w:val="105"/>
                <w:sz w:val="22"/>
              </w:rPr>
              <w:t> </w:t>
            </w:r>
            <w:r>
              <w:rPr>
                <w:w w:val="105"/>
                <w:sz w:val="22"/>
              </w:rPr>
              <w:t>a</w:t>
            </w:r>
            <w:r>
              <w:rPr>
                <w:spacing w:val="-6"/>
                <w:w w:val="105"/>
                <w:sz w:val="22"/>
              </w:rPr>
              <w:t> </w:t>
            </w:r>
            <w:r>
              <w:rPr>
                <w:w w:val="105"/>
                <w:sz w:val="22"/>
              </w:rPr>
              <w:t>la</w:t>
            </w:r>
            <w:r>
              <w:rPr>
                <w:spacing w:val="-6"/>
                <w:w w:val="105"/>
                <w:sz w:val="22"/>
              </w:rPr>
              <w:t> </w:t>
            </w:r>
            <w:r>
              <w:rPr>
                <w:w w:val="105"/>
                <w:sz w:val="22"/>
              </w:rPr>
              <w:t>calle</w:t>
            </w:r>
            <w:r>
              <w:rPr>
                <w:spacing w:val="-6"/>
                <w:w w:val="105"/>
                <w:sz w:val="22"/>
              </w:rPr>
              <w:t> </w:t>
            </w:r>
            <w:r>
              <w:rPr>
                <w:w w:val="105"/>
                <w:sz w:val="22"/>
              </w:rPr>
              <w:t>Corniche</w:t>
            </w:r>
            <w:r>
              <w:rPr>
                <w:spacing w:val="-6"/>
                <w:w w:val="105"/>
                <w:sz w:val="22"/>
              </w:rPr>
              <w:t> </w:t>
            </w:r>
            <w:r>
              <w:rPr>
                <w:w w:val="105"/>
                <w:sz w:val="22"/>
              </w:rPr>
              <w:t>que</w:t>
            </w:r>
            <w:r>
              <w:rPr>
                <w:spacing w:val="-6"/>
                <w:w w:val="105"/>
                <w:sz w:val="22"/>
              </w:rPr>
              <w:t> </w:t>
            </w:r>
            <w:r>
              <w:rPr>
                <w:w w:val="105"/>
                <w:sz w:val="22"/>
              </w:rPr>
              <w:t>es</w:t>
            </w:r>
            <w:r>
              <w:rPr>
                <w:spacing w:val="-6"/>
                <w:w w:val="105"/>
                <w:sz w:val="22"/>
              </w:rPr>
              <w:t> </w:t>
            </w:r>
            <w:r>
              <w:rPr>
                <w:w w:val="105"/>
                <w:sz w:val="22"/>
              </w:rPr>
              <w:t>comparada</w:t>
            </w:r>
            <w:r>
              <w:rPr>
                <w:spacing w:val="-6"/>
                <w:w w:val="105"/>
                <w:sz w:val="22"/>
              </w:rPr>
              <w:t> </w:t>
            </w:r>
            <w:r>
              <w:rPr>
                <w:w w:val="105"/>
                <w:sz w:val="22"/>
              </w:rPr>
              <w:t>con Manhattan</w:t>
            </w:r>
            <w:r>
              <w:rPr>
                <w:spacing w:val="-14"/>
                <w:w w:val="105"/>
                <w:sz w:val="22"/>
              </w:rPr>
              <w:t> </w:t>
            </w:r>
            <w:r>
              <w:rPr>
                <w:w w:val="105"/>
                <w:sz w:val="22"/>
              </w:rPr>
              <w:t>por</w:t>
            </w:r>
            <w:r>
              <w:rPr>
                <w:spacing w:val="-14"/>
                <w:w w:val="105"/>
                <w:sz w:val="22"/>
              </w:rPr>
              <w:t> </w:t>
            </w:r>
            <w:r>
              <w:rPr>
                <w:w w:val="105"/>
                <w:sz w:val="22"/>
              </w:rPr>
              <w:t>su</w:t>
            </w:r>
            <w:r>
              <w:rPr>
                <w:spacing w:val="-14"/>
                <w:w w:val="105"/>
                <w:sz w:val="22"/>
              </w:rPr>
              <w:t> </w:t>
            </w:r>
            <w:r>
              <w:rPr>
                <w:w w:val="105"/>
                <w:sz w:val="22"/>
              </w:rPr>
              <w:t>Skyline.</w:t>
            </w:r>
            <w:r>
              <w:rPr>
                <w:spacing w:val="-14"/>
                <w:w w:val="105"/>
                <w:sz w:val="22"/>
              </w:rPr>
              <w:t> </w:t>
            </w:r>
            <w:r>
              <w:rPr>
                <w:w w:val="105"/>
                <w:sz w:val="22"/>
              </w:rPr>
              <w:t>Almuerzo</w:t>
            </w:r>
            <w:r>
              <w:rPr>
                <w:spacing w:val="-14"/>
                <w:w w:val="105"/>
                <w:sz w:val="22"/>
              </w:rPr>
              <w:t> </w:t>
            </w:r>
            <w:r>
              <w:rPr>
                <w:w w:val="105"/>
                <w:sz w:val="22"/>
              </w:rPr>
              <w:t>buffet</w:t>
            </w:r>
            <w:r>
              <w:rPr>
                <w:spacing w:val="-14"/>
                <w:w w:val="105"/>
                <w:sz w:val="22"/>
              </w:rPr>
              <w:t> </w:t>
            </w:r>
            <w:r>
              <w:rPr>
                <w:w w:val="105"/>
                <w:sz w:val="22"/>
              </w:rPr>
              <w:t>internacional</w:t>
            </w:r>
            <w:r>
              <w:rPr>
                <w:spacing w:val="-14"/>
                <w:w w:val="105"/>
                <w:sz w:val="22"/>
              </w:rPr>
              <w:t> </w:t>
            </w:r>
            <w:r>
              <w:rPr>
                <w:w w:val="105"/>
                <w:sz w:val="22"/>
              </w:rPr>
              <w:t>en</w:t>
            </w:r>
            <w:r>
              <w:rPr>
                <w:spacing w:val="-14"/>
                <w:w w:val="105"/>
                <w:sz w:val="22"/>
              </w:rPr>
              <w:t> </w:t>
            </w:r>
            <w:r>
              <w:rPr>
                <w:w w:val="105"/>
                <w:sz w:val="22"/>
              </w:rPr>
              <w:t>restaurante</w:t>
            </w:r>
            <w:r>
              <w:rPr>
                <w:spacing w:val="-14"/>
                <w:w w:val="105"/>
                <w:sz w:val="22"/>
              </w:rPr>
              <w:t> </w:t>
            </w:r>
            <w:r>
              <w:rPr>
                <w:w w:val="105"/>
                <w:sz w:val="22"/>
              </w:rPr>
              <w:t>de</w:t>
            </w:r>
            <w:r>
              <w:rPr>
                <w:spacing w:val="-14"/>
                <w:w w:val="105"/>
                <w:sz w:val="22"/>
              </w:rPr>
              <w:t> </w:t>
            </w:r>
            <w:r>
              <w:rPr>
                <w:w w:val="105"/>
                <w:sz w:val="22"/>
              </w:rPr>
              <w:t>hotel</w:t>
            </w:r>
            <w:r>
              <w:rPr>
                <w:spacing w:val="-14"/>
                <w:w w:val="105"/>
                <w:sz w:val="22"/>
              </w:rPr>
              <w:t> </w:t>
            </w:r>
            <w:r>
              <w:rPr>
                <w:w w:val="105"/>
                <w:sz w:val="22"/>
              </w:rPr>
              <w:t>5*.</w:t>
            </w:r>
            <w:r>
              <w:rPr>
                <w:spacing w:val="-14"/>
                <w:w w:val="105"/>
                <w:sz w:val="22"/>
              </w:rPr>
              <w:t> </w:t>
            </w:r>
            <w:r>
              <w:rPr>
                <w:w w:val="105"/>
                <w:sz w:val="22"/>
              </w:rPr>
              <w:t>Pasaremos</w:t>
            </w:r>
            <w:r>
              <w:rPr>
                <w:spacing w:val="-14"/>
                <w:w w:val="105"/>
                <w:sz w:val="22"/>
              </w:rPr>
              <w:t> </w:t>
            </w:r>
            <w:r>
              <w:rPr>
                <w:w w:val="105"/>
                <w:sz w:val="22"/>
              </w:rPr>
              <w:t>por</w:t>
            </w:r>
            <w:r>
              <w:rPr>
                <w:spacing w:val="-14"/>
                <w:w w:val="105"/>
                <w:sz w:val="22"/>
              </w:rPr>
              <w:t> </w:t>
            </w:r>
            <w:r>
              <w:rPr>
                <w:w w:val="105"/>
                <w:sz w:val="22"/>
              </w:rPr>
              <w:t>el</w:t>
            </w:r>
            <w:r>
              <w:rPr>
                <w:spacing w:val="-14"/>
                <w:w w:val="105"/>
                <w:sz w:val="22"/>
              </w:rPr>
              <w:t> </w:t>
            </w:r>
            <w:r>
              <w:rPr>
                <w:w w:val="105"/>
                <w:sz w:val="22"/>
              </w:rPr>
              <w:t>hotel</w:t>
            </w:r>
            <w:r>
              <w:rPr>
                <w:spacing w:val="-14"/>
                <w:w w:val="105"/>
                <w:sz w:val="22"/>
              </w:rPr>
              <w:t> </w:t>
            </w:r>
            <w:r>
              <w:rPr>
                <w:w w:val="105"/>
                <w:sz w:val="22"/>
              </w:rPr>
              <w:t>Emirates Palace.</w:t>
            </w:r>
            <w:r>
              <w:rPr>
                <w:spacing w:val="-15"/>
                <w:w w:val="105"/>
                <w:sz w:val="22"/>
              </w:rPr>
              <w:t> </w:t>
            </w:r>
            <w:r>
              <w:rPr>
                <w:w w:val="105"/>
                <w:sz w:val="22"/>
              </w:rPr>
              <w:t>Continuamos</w:t>
            </w:r>
            <w:r>
              <w:rPr>
                <w:spacing w:val="-14"/>
                <w:w w:val="105"/>
                <w:sz w:val="22"/>
              </w:rPr>
              <w:t> </w:t>
            </w:r>
            <w:r>
              <w:rPr>
                <w:w w:val="105"/>
                <w:sz w:val="22"/>
              </w:rPr>
              <w:t>a</w:t>
            </w:r>
            <w:r>
              <w:rPr>
                <w:spacing w:val="-15"/>
                <w:w w:val="105"/>
                <w:sz w:val="22"/>
              </w:rPr>
              <w:t> </w:t>
            </w:r>
            <w:r>
              <w:rPr>
                <w:w w:val="105"/>
                <w:sz w:val="22"/>
              </w:rPr>
              <w:t>Al</w:t>
            </w:r>
            <w:r>
              <w:rPr>
                <w:spacing w:val="-14"/>
                <w:w w:val="105"/>
                <w:sz w:val="22"/>
              </w:rPr>
              <w:t> </w:t>
            </w:r>
            <w:r>
              <w:rPr>
                <w:w w:val="105"/>
                <w:sz w:val="22"/>
              </w:rPr>
              <w:t>Batee</w:t>
            </w:r>
            <w:r>
              <w:rPr>
                <w:spacing w:val="-15"/>
                <w:w w:val="105"/>
                <w:sz w:val="22"/>
              </w:rPr>
              <w:t> </w:t>
            </w:r>
            <w:r>
              <w:rPr>
                <w:w w:val="105"/>
                <w:sz w:val="22"/>
              </w:rPr>
              <w:t>área,</w:t>
            </w:r>
            <w:r>
              <w:rPr>
                <w:spacing w:val="-14"/>
                <w:w w:val="105"/>
                <w:sz w:val="22"/>
              </w:rPr>
              <w:t> </w:t>
            </w:r>
            <w:r>
              <w:rPr>
                <w:w w:val="105"/>
                <w:sz w:val="22"/>
              </w:rPr>
              <w:t>donde</w:t>
            </w:r>
            <w:r>
              <w:rPr>
                <w:spacing w:val="-15"/>
                <w:w w:val="105"/>
                <w:sz w:val="22"/>
              </w:rPr>
              <w:t> </w:t>
            </w:r>
            <w:r>
              <w:rPr>
                <w:w w:val="105"/>
                <w:sz w:val="22"/>
              </w:rPr>
              <w:t>se</w:t>
            </w:r>
            <w:r>
              <w:rPr>
                <w:spacing w:val="-14"/>
                <w:w w:val="105"/>
                <w:sz w:val="22"/>
              </w:rPr>
              <w:t> </w:t>
            </w:r>
            <w:r>
              <w:rPr>
                <w:w w:val="105"/>
                <w:sz w:val="22"/>
              </w:rPr>
              <w:t>encuentran</w:t>
            </w:r>
            <w:r>
              <w:rPr>
                <w:spacing w:val="-14"/>
                <w:w w:val="105"/>
                <w:sz w:val="22"/>
              </w:rPr>
              <w:t> </w:t>
            </w:r>
            <w:r>
              <w:rPr>
                <w:w w:val="105"/>
                <w:sz w:val="22"/>
              </w:rPr>
              <w:t>los</w:t>
            </w:r>
            <w:r>
              <w:rPr>
                <w:spacing w:val="-15"/>
                <w:w w:val="105"/>
                <w:sz w:val="22"/>
              </w:rPr>
              <w:t> </w:t>
            </w:r>
            <w:r>
              <w:rPr>
                <w:w w:val="105"/>
                <w:sz w:val="22"/>
              </w:rPr>
              <w:t>palacios</w:t>
            </w:r>
            <w:r>
              <w:rPr>
                <w:spacing w:val="-14"/>
                <w:w w:val="105"/>
                <w:sz w:val="22"/>
              </w:rPr>
              <w:t> </w:t>
            </w:r>
            <w:r>
              <w:rPr>
                <w:w w:val="105"/>
                <w:sz w:val="22"/>
              </w:rPr>
              <w:t>de</w:t>
            </w:r>
            <w:r>
              <w:rPr>
                <w:spacing w:val="-15"/>
                <w:w w:val="105"/>
                <w:sz w:val="22"/>
              </w:rPr>
              <w:t> </w:t>
            </w:r>
            <w:r>
              <w:rPr>
                <w:w w:val="105"/>
                <w:sz w:val="22"/>
              </w:rPr>
              <w:t>la</w:t>
            </w:r>
            <w:r>
              <w:rPr>
                <w:spacing w:val="-14"/>
                <w:w w:val="105"/>
                <w:sz w:val="22"/>
              </w:rPr>
              <w:t> </w:t>
            </w:r>
            <w:r>
              <w:rPr>
                <w:w w:val="105"/>
                <w:sz w:val="22"/>
              </w:rPr>
              <w:t>familia</w:t>
            </w:r>
            <w:r>
              <w:rPr>
                <w:spacing w:val="-15"/>
                <w:w w:val="105"/>
                <w:sz w:val="22"/>
              </w:rPr>
              <w:t> </w:t>
            </w:r>
            <w:r>
              <w:rPr>
                <w:w w:val="105"/>
                <w:sz w:val="22"/>
              </w:rPr>
              <w:t>Real.</w:t>
            </w:r>
            <w:r>
              <w:rPr>
                <w:spacing w:val="-14"/>
                <w:w w:val="105"/>
                <w:sz w:val="22"/>
              </w:rPr>
              <w:t> </w:t>
            </w:r>
            <w:r>
              <w:rPr>
                <w:w w:val="105"/>
                <w:sz w:val="22"/>
              </w:rPr>
              <w:t>Luego</w:t>
            </w:r>
            <w:r>
              <w:rPr>
                <w:spacing w:val="-14"/>
                <w:w w:val="105"/>
                <w:sz w:val="22"/>
              </w:rPr>
              <w:t> </w:t>
            </w:r>
            <w:r>
              <w:rPr>
                <w:w w:val="105"/>
                <w:sz w:val="22"/>
              </w:rPr>
              <w:t>haremos</w:t>
            </w:r>
            <w:r>
              <w:rPr>
                <w:spacing w:val="-15"/>
                <w:w w:val="105"/>
                <w:sz w:val="22"/>
              </w:rPr>
              <w:t> </w:t>
            </w:r>
            <w:r>
              <w:rPr>
                <w:w w:val="105"/>
                <w:sz w:val="22"/>
              </w:rPr>
              <w:t>una</w:t>
            </w:r>
            <w:r>
              <w:rPr>
                <w:spacing w:val="-14"/>
                <w:w w:val="105"/>
                <w:sz w:val="22"/>
              </w:rPr>
              <w:t> </w:t>
            </w:r>
            <w:r>
              <w:rPr>
                <w:w w:val="105"/>
                <w:sz w:val="22"/>
              </w:rPr>
              <w:t>parada </w:t>
            </w:r>
            <w:r>
              <w:rPr>
                <w:sz w:val="22"/>
              </w:rPr>
              <w:t>en</w:t>
            </w:r>
            <w:r>
              <w:rPr>
                <w:spacing w:val="-1"/>
                <w:sz w:val="22"/>
              </w:rPr>
              <w:t> </w:t>
            </w:r>
            <w:r>
              <w:rPr>
                <w:sz w:val="22"/>
              </w:rPr>
              <w:t>el</w:t>
            </w:r>
            <w:r>
              <w:rPr>
                <w:spacing w:val="-1"/>
                <w:sz w:val="22"/>
              </w:rPr>
              <w:t> </w:t>
            </w:r>
            <w:r>
              <w:rPr>
                <w:sz w:val="22"/>
              </w:rPr>
              <w:t>Heritage</w:t>
            </w:r>
            <w:r>
              <w:rPr>
                <w:spacing w:val="-1"/>
                <w:sz w:val="22"/>
              </w:rPr>
              <w:t> </w:t>
            </w:r>
            <w:r>
              <w:rPr>
                <w:sz w:val="22"/>
              </w:rPr>
              <w:t>Village, una</w:t>
            </w:r>
            <w:r>
              <w:rPr>
                <w:spacing w:val="-1"/>
                <w:sz w:val="22"/>
              </w:rPr>
              <w:t> </w:t>
            </w:r>
            <w:r>
              <w:rPr>
                <w:sz w:val="22"/>
              </w:rPr>
              <w:t>reconstrucción</w:t>
            </w:r>
            <w:r>
              <w:rPr>
                <w:spacing w:val="-1"/>
                <w:sz w:val="22"/>
              </w:rPr>
              <w:t> </w:t>
            </w:r>
            <w:r>
              <w:rPr>
                <w:sz w:val="22"/>
              </w:rPr>
              <w:t>de</w:t>
            </w:r>
            <w:r>
              <w:rPr>
                <w:spacing w:val="-1"/>
                <w:sz w:val="22"/>
              </w:rPr>
              <w:t> </w:t>
            </w:r>
            <w:r>
              <w:rPr>
                <w:sz w:val="22"/>
              </w:rPr>
              <w:t>un</w:t>
            </w:r>
            <w:r>
              <w:rPr>
                <w:spacing w:val="-1"/>
                <w:sz w:val="22"/>
              </w:rPr>
              <w:t> </w:t>
            </w:r>
            <w:r>
              <w:rPr>
                <w:sz w:val="22"/>
              </w:rPr>
              <w:t>pueblo</w:t>
            </w:r>
            <w:r>
              <w:rPr>
                <w:spacing w:val="-1"/>
                <w:sz w:val="22"/>
              </w:rPr>
              <w:t> </w:t>
            </w:r>
            <w:r>
              <w:rPr>
                <w:sz w:val="22"/>
              </w:rPr>
              <w:t>de</w:t>
            </w:r>
            <w:r>
              <w:rPr>
                <w:spacing w:val="-1"/>
                <w:sz w:val="22"/>
              </w:rPr>
              <w:t> </w:t>
            </w:r>
            <w:r>
              <w:rPr>
                <w:sz w:val="22"/>
              </w:rPr>
              <w:t>oasis</w:t>
            </w:r>
            <w:r>
              <w:rPr>
                <w:spacing w:val="-1"/>
                <w:sz w:val="22"/>
              </w:rPr>
              <w:t> </w:t>
            </w:r>
            <w:r>
              <w:rPr>
                <w:sz w:val="22"/>
              </w:rPr>
              <w:t>tradicional</w:t>
            </w:r>
            <w:r>
              <w:rPr>
                <w:spacing w:val="-1"/>
                <w:sz w:val="22"/>
              </w:rPr>
              <w:t> </w:t>
            </w:r>
            <w:r>
              <w:rPr>
                <w:sz w:val="22"/>
              </w:rPr>
              <w:t>que</w:t>
            </w:r>
            <w:r>
              <w:rPr>
                <w:spacing w:val="-1"/>
                <w:sz w:val="22"/>
              </w:rPr>
              <w:t> </w:t>
            </w:r>
            <w:r>
              <w:rPr>
                <w:sz w:val="22"/>
              </w:rPr>
              <w:t>ofrece</w:t>
            </w:r>
            <w:r>
              <w:rPr>
                <w:spacing w:val="-1"/>
                <w:sz w:val="22"/>
              </w:rPr>
              <w:t> </w:t>
            </w:r>
            <w:r>
              <w:rPr>
                <w:sz w:val="22"/>
              </w:rPr>
              <w:t>una</w:t>
            </w:r>
            <w:r>
              <w:rPr>
                <w:spacing w:val="-1"/>
                <w:sz w:val="22"/>
              </w:rPr>
              <w:t> </w:t>
            </w:r>
            <w:r>
              <w:rPr>
                <w:sz w:val="22"/>
              </w:rPr>
              <w:t>visión</w:t>
            </w:r>
            <w:r>
              <w:rPr>
                <w:spacing w:val="-1"/>
                <w:sz w:val="22"/>
              </w:rPr>
              <w:t> </w:t>
            </w:r>
            <w:r>
              <w:rPr>
                <w:sz w:val="22"/>
              </w:rPr>
              <w:t>interesante</w:t>
            </w:r>
            <w:r>
              <w:rPr>
                <w:spacing w:val="-1"/>
                <w:sz w:val="22"/>
              </w:rPr>
              <w:t> </w:t>
            </w:r>
            <w:r>
              <w:rPr>
                <w:sz w:val="22"/>
              </w:rPr>
              <w:t>del</w:t>
            </w:r>
            <w:r>
              <w:rPr>
                <w:spacing w:val="-1"/>
                <w:sz w:val="22"/>
              </w:rPr>
              <w:t> </w:t>
            </w:r>
            <w:r>
              <w:rPr>
                <w:sz w:val="22"/>
              </w:rPr>
              <w:t>pasado del</w:t>
            </w:r>
            <w:r>
              <w:rPr>
                <w:spacing w:val="-6"/>
                <w:sz w:val="22"/>
              </w:rPr>
              <w:t> </w:t>
            </w:r>
            <w:r>
              <w:rPr>
                <w:sz w:val="22"/>
              </w:rPr>
              <w:t>emirato.</w:t>
            </w:r>
            <w:r>
              <w:rPr>
                <w:spacing w:val="-6"/>
                <w:sz w:val="22"/>
              </w:rPr>
              <w:t> </w:t>
            </w:r>
            <w:r>
              <w:rPr>
                <w:sz w:val="22"/>
              </w:rPr>
              <w:t>Los</w:t>
            </w:r>
            <w:r>
              <w:rPr>
                <w:spacing w:val="-6"/>
                <w:sz w:val="22"/>
              </w:rPr>
              <w:t> </w:t>
            </w:r>
            <w:r>
              <w:rPr>
                <w:sz w:val="22"/>
              </w:rPr>
              <w:t>aspectos</w:t>
            </w:r>
            <w:r>
              <w:rPr>
                <w:spacing w:val="-6"/>
                <w:sz w:val="22"/>
              </w:rPr>
              <w:t> </w:t>
            </w:r>
            <w:r>
              <w:rPr>
                <w:sz w:val="22"/>
              </w:rPr>
              <w:t>tradicionales</w:t>
            </w:r>
            <w:r>
              <w:rPr>
                <w:spacing w:val="-6"/>
                <w:sz w:val="22"/>
              </w:rPr>
              <w:t> </w:t>
            </w:r>
            <w:r>
              <w:rPr>
                <w:sz w:val="22"/>
              </w:rPr>
              <w:t>de</w:t>
            </w:r>
            <w:r>
              <w:rPr>
                <w:spacing w:val="-6"/>
                <w:sz w:val="22"/>
              </w:rPr>
              <w:t> </w:t>
            </w:r>
            <w:r>
              <w:rPr>
                <w:sz w:val="22"/>
              </w:rPr>
              <w:t>la</w:t>
            </w:r>
            <w:r>
              <w:rPr>
                <w:spacing w:val="-6"/>
                <w:sz w:val="22"/>
              </w:rPr>
              <w:t> </w:t>
            </w:r>
            <w:r>
              <w:rPr>
                <w:sz w:val="22"/>
              </w:rPr>
              <w:t>forma</w:t>
            </w:r>
            <w:r>
              <w:rPr>
                <w:spacing w:val="-6"/>
                <w:sz w:val="22"/>
              </w:rPr>
              <w:t> </w:t>
            </w:r>
            <w:r>
              <w:rPr>
                <w:sz w:val="22"/>
              </w:rPr>
              <w:t>de</w:t>
            </w:r>
            <w:r>
              <w:rPr>
                <w:spacing w:val="-6"/>
                <w:sz w:val="22"/>
              </w:rPr>
              <w:t> </w:t>
            </w:r>
            <w:r>
              <w:rPr>
                <w:sz w:val="22"/>
              </w:rPr>
              <w:t>vida</w:t>
            </w:r>
            <w:r>
              <w:rPr>
                <w:spacing w:val="-6"/>
                <w:sz w:val="22"/>
              </w:rPr>
              <w:t> </w:t>
            </w:r>
            <w:r>
              <w:rPr>
                <w:sz w:val="22"/>
              </w:rPr>
              <w:t>del</w:t>
            </w:r>
            <w:r>
              <w:rPr>
                <w:spacing w:val="-6"/>
                <w:sz w:val="22"/>
              </w:rPr>
              <w:t> </w:t>
            </w:r>
            <w:r>
              <w:rPr>
                <w:sz w:val="22"/>
              </w:rPr>
              <w:t>desierto,</w:t>
            </w:r>
            <w:r>
              <w:rPr>
                <w:spacing w:val="-1"/>
                <w:sz w:val="22"/>
              </w:rPr>
              <w:t> </w:t>
            </w:r>
            <w:r>
              <w:rPr>
                <w:sz w:val="22"/>
              </w:rPr>
              <w:t>que</w:t>
            </w:r>
            <w:r>
              <w:rPr>
                <w:spacing w:val="-6"/>
                <w:sz w:val="22"/>
              </w:rPr>
              <w:t> </w:t>
            </w:r>
            <w:r>
              <w:rPr>
                <w:sz w:val="22"/>
              </w:rPr>
              <w:t>incluyen</w:t>
            </w:r>
            <w:r>
              <w:rPr>
                <w:spacing w:val="-6"/>
                <w:sz w:val="22"/>
              </w:rPr>
              <w:t> </w:t>
            </w:r>
            <w:r>
              <w:rPr>
                <w:sz w:val="22"/>
              </w:rPr>
              <w:t>una</w:t>
            </w:r>
            <w:r>
              <w:rPr>
                <w:spacing w:val="-6"/>
                <w:sz w:val="22"/>
              </w:rPr>
              <w:t> </w:t>
            </w:r>
            <w:r>
              <w:rPr>
                <w:sz w:val="22"/>
              </w:rPr>
              <w:t>fogata</w:t>
            </w:r>
            <w:r>
              <w:rPr>
                <w:spacing w:val="-6"/>
                <w:sz w:val="22"/>
              </w:rPr>
              <w:t> </w:t>
            </w:r>
            <w:r>
              <w:rPr>
                <w:sz w:val="22"/>
              </w:rPr>
              <w:t>con</w:t>
            </w:r>
            <w:r>
              <w:rPr>
                <w:spacing w:val="-6"/>
                <w:sz w:val="22"/>
              </w:rPr>
              <w:t> </w:t>
            </w:r>
            <w:r>
              <w:rPr>
                <w:sz w:val="22"/>
              </w:rPr>
              <w:t>cafeteras,</w:t>
            </w:r>
            <w:r>
              <w:rPr>
                <w:spacing w:val="-1"/>
                <w:sz w:val="22"/>
              </w:rPr>
              <w:t> </w:t>
            </w:r>
            <w:r>
              <w:rPr>
                <w:sz w:val="22"/>
              </w:rPr>
              <w:t>una</w:t>
            </w:r>
            <w:r>
              <w:rPr>
                <w:spacing w:val="-6"/>
                <w:sz w:val="22"/>
              </w:rPr>
              <w:t> </w:t>
            </w:r>
            <w:r>
              <w:rPr>
                <w:sz w:val="22"/>
              </w:rPr>
              <w:t>tienda </w:t>
            </w:r>
            <w:r>
              <w:rPr>
                <w:w w:val="105"/>
                <w:sz w:val="22"/>
              </w:rPr>
              <w:t>de</w:t>
            </w:r>
            <w:r>
              <w:rPr>
                <w:spacing w:val="-15"/>
                <w:w w:val="105"/>
                <w:sz w:val="22"/>
              </w:rPr>
              <w:t> </w:t>
            </w:r>
            <w:r>
              <w:rPr>
                <w:w w:val="105"/>
                <w:sz w:val="22"/>
              </w:rPr>
              <w:t>campaña</w:t>
            </w:r>
            <w:r>
              <w:rPr>
                <w:spacing w:val="-14"/>
                <w:w w:val="105"/>
                <w:sz w:val="22"/>
              </w:rPr>
              <w:t> </w:t>
            </w:r>
            <w:r>
              <w:rPr>
                <w:w w:val="105"/>
                <w:sz w:val="22"/>
              </w:rPr>
              <w:t>de</w:t>
            </w:r>
            <w:r>
              <w:rPr>
                <w:spacing w:val="-15"/>
                <w:w w:val="105"/>
                <w:sz w:val="22"/>
              </w:rPr>
              <w:t> </w:t>
            </w:r>
            <w:r>
              <w:rPr>
                <w:w w:val="105"/>
                <w:sz w:val="22"/>
              </w:rPr>
              <w:t>pelo</w:t>
            </w:r>
            <w:r>
              <w:rPr>
                <w:spacing w:val="-14"/>
                <w:w w:val="105"/>
                <w:sz w:val="22"/>
              </w:rPr>
              <w:t> </w:t>
            </w:r>
            <w:r>
              <w:rPr>
                <w:w w:val="105"/>
                <w:sz w:val="22"/>
              </w:rPr>
              <w:t>de</w:t>
            </w:r>
            <w:r>
              <w:rPr>
                <w:spacing w:val="-15"/>
                <w:w w:val="105"/>
                <w:sz w:val="22"/>
              </w:rPr>
              <w:t> </w:t>
            </w:r>
            <w:r>
              <w:rPr>
                <w:w w:val="105"/>
                <w:sz w:val="22"/>
              </w:rPr>
              <w:t>cabra</w:t>
            </w:r>
            <w:r>
              <w:rPr>
                <w:spacing w:val="-14"/>
                <w:w w:val="105"/>
                <w:sz w:val="22"/>
              </w:rPr>
              <w:t> </w:t>
            </w:r>
            <w:r>
              <w:rPr>
                <w:w w:val="105"/>
                <w:sz w:val="22"/>
              </w:rPr>
              <w:t>y</w:t>
            </w:r>
            <w:r>
              <w:rPr>
                <w:spacing w:val="-15"/>
                <w:w w:val="105"/>
                <w:sz w:val="22"/>
              </w:rPr>
              <w:t> </w:t>
            </w:r>
            <w:r>
              <w:rPr>
                <w:w w:val="105"/>
                <w:sz w:val="22"/>
              </w:rPr>
              <w:t>un</w:t>
            </w:r>
            <w:r>
              <w:rPr>
                <w:spacing w:val="-14"/>
                <w:w w:val="105"/>
                <w:sz w:val="22"/>
              </w:rPr>
              <w:t> </w:t>
            </w:r>
            <w:r>
              <w:rPr>
                <w:w w:val="105"/>
                <w:sz w:val="22"/>
              </w:rPr>
              <w:t>sistema</w:t>
            </w:r>
            <w:r>
              <w:rPr>
                <w:spacing w:val="-14"/>
                <w:w w:val="105"/>
                <w:sz w:val="22"/>
              </w:rPr>
              <w:t> </w:t>
            </w:r>
            <w:r>
              <w:rPr>
                <w:w w:val="105"/>
                <w:sz w:val="22"/>
              </w:rPr>
              <w:t>de</w:t>
            </w:r>
            <w:r>
              <w:rPr>
                <w:spacing w:val="-15"/>
                <w:w w:val="105"/>
                <w:sz w:val="22"/>
              </w:rPr>
              <w:t> </w:t>
            </w:r>
            <w:r>
              <w:rPr>
                <w:w w:val="105"/>
                <w:sz w:val="22"/>
              </w:rPr>
              <w:t>riego</w:t>
            </w:r>
            <w:r>
              <w:rPr>
                <w:spacing w:val="-14"/>
                <w:w w:val="105"/>
                <w:sz w:val="22"/>
              </w:rPr>
              <w:t> </w:t>
            </w:r>
            <w:r>
              <w:rPr>
                <w:w w:val="105"/>
                <w:sz w:val="22"/>
              </w:rPr>
              <w:t>falaj,</w:t>
            </w:r>
            <w:r>
              <w:rPr>
                <w:spacing w:val="-15"/>
                <w:w w:val="105"/>
                <w:sz w:val="22"/>
              </w:rPr>
              <w:t> </w:t>
            </w:r>
            <w:r>
              <w:rPr>
                <w:w w:val="105"/>
                <w:sz w:val="22"/>
              </w:rPr>
              <w:t>se</w:t>
            </w:r>
            <w:r>
              <w:rPr>
                <w:spacing w:val="-14"/>
                <w:w w:val="105"/>
                <w:sz w:val="22"/>
              </w:rPr>
              <w:t> </w:t>
            </w:r>
            <w:r>
              <w:rPr>
                <w:w w:val="105"/>
                <w:sz w:val="22"/>
              </w:rPr>
              <w:t>exhiben</w:t>
            </w:r>
            <w:r>
              <w:rPr>
                <w:spacing w:val="-15"/>
                <w:w w:val="105"/>
                <w:sz w:val="22"/>
              </w:rPr>
              <w:t> </w:t>
            </w:r>
            <w:r>
              <w:rPr>
                <w:w w:val="105"/>
                <w:sz w:val="22"/>
              </w:rPr>
              <w:t>atractivamente</w:t>
            </w:r>
            <w:r>
              <w:rPr>
                <w:spacing w:val="-14"/>
                <w:w w:val="105"/>
                <w:sz w:val="22"/>
              </w:rPr>
              <w:t> </w:t>
            </w:r>
            <w:r>
              <w:rPr>
                <w:w w:val="105"/>
                <w:sz w:val="22"/>
              </w:rPr>
              <w:t>en</w:t>
            </w:r>
            <w:r>
              <w:rPr>
                <w:spacing w:val="-14"/>
                <w:w w:val="105"/>
                <w:sz w:val="22"/>
              </w:rPr>
              <w:t> </w:t>
            </w:r>
            <w:r>
              <w:rPr>
                <w:w w:val="105"/>
                <w:sz w:val="22"/>
              </w:rPr>
              <w:t>el</w:t>
            </w:r>
            <w:r>
              <w:rPr>
                <w:spacing w:val="-15"/>
                <w:w w:val="105"/>
                <w:sz w:val="22"/>
              </w:rPr>
              <w:t> </w:t>
            </w:r>
            <w:r>
              <w:rPr>
                <w:w w:val="105"/>
                <w:sz w:val="22"/>
              </w:rPr>
              <w:t>museo</w:t>
            </w:r>
            <w:r>
              <w:rPr>
                <w:spacing w:val="-14"/>
                <w:w w:val="105"/>
                <w:sz w:val="22"/>
              </w:rPr>
              <w:t> </w:t>
            </w:r>
            <w:r>
              <w:rPr>
                <w:w w:val="105"/>
                <w:sz w:val="22"/>
              </w:rPr>
              <w:t>abierto.</w:t>
            </w:r>
            <w:r>
              <w:rPr>
                <w:spacing w:val="-15"/>
                <w:w w:val="105"/>
                <w:sz w:val="22"/>
              </w:rPr>
              <w:t> </w:t>
            </w:r>
            <w:r>
              <w:rPr>
                <w:w w:val="105"/>
                <w:sz w:val="22"/>
              </w:rPr>
              <w:t>Por</w:t>
            </w:r>
            <w:r>
              <w:rPr>
                <w:spacing w:val="-14"/>
                <w:w w:val="105"/>
                <w:sz w:val="22"/>
              </w:rPr>
              <w:t> </w:t>
            </w:r>
            <w:r>
              <w:rPr>
                <w:w w:val="105"/>
                <w:sz w:val="22"/>
              </w:rPr>
              <w:t>último,</w:t>
            </w:r>
            <w:r>
              <w:rPr>
                <w:spacing w:val="-14"/>
                <w:w w:val="105"/>
                <w:sz w:val="22"/>
              </w:rPr>
              <w:t> </w:t>
            </w:r>
            <w:r>
              <w:rPr>
                <w:w w:val="105"/>
                <w:sz w:val="22"/>
              </w:rPr>
              <w:t>al </w:t>
            </w:r>
            <w:r>
              <w:rPr>
                <w:sz w:val="22"/>
              </w:rPr>
              <w:t>regresar</w:t>
            </w:r>
            <w:r>
              <w:rPr>
                <w:spacing w:val="3"/>
                <w:sz w:val="22"/>
              </w:rPr>
              <w:t> </w:t>
            </w:r>
            <w:r>
              <w:rPr>
                <w:sz w:val="22"/>
              </w:rPr>
              <w:t>a</w:t>
            </w:r>
            <w:r>
              <w:rPr>
                <w:spacing w:val="4"/>
                <w:sz w:val="22"/>
              </w:rPr>
              <w:t> </w:t>
            </w:r>
            <w:r>
              <w:rPr>
                <w:sz w:val="22"/>
              </w:rPr>
              <w:t>Dubái</w:t>
            </w:r>
            <w:r>
              <w:rPr>
                <w:spacing w:val="4"/>
                <w:sz w:val="22"/>
              </w:rPr>
              <w:t> </w:t>
            </w:r>
            <w:r>
              <w:rPr>
                <w:sz w:val="22"/>
              </w:rPr>
              <w:t>pasamos</w:t>
            </w:r>
            <w:r>
              <w:rPr>
                <w:spacing w:val="3"/>
                <w:sz w:val="22"/>
              </w:rPr>
              <w:t> </w:t>
            </w:r>
            <w:r>
              <w:rPr>
                <w:sz w:val="22"/>
              </w:rPr>
              <w:t>por</w:t>
            </w:r>
            <w:r>
              <w:rPr>
                <w:spacing w:val="4"/>
                <w:sz w:val="22"/>
              </w:rPr>
              <w:t> </w:t>
            </w:r>
            <w:r>
              <w:rPr>
                <w:sz w:val="22"/>
              </w:rPr>
              <w:t>el</w:t>
            </w:r>
            <w:r>
              <w:rPr>
                <w:spacing w:val="4"/>
                <w:sz w:val="22"/>
              </w:rPr>
              <w:t> </w:t>
            </w:r>
            <w:r>
              <w:rPr>
                <w:sz w:val="22"/>
              </w:rPr>
              <w:t>parque</w:t>
            </w:r>
            <w:r>
              <w:rPr>
                <w:spacing w:val="3"/>
                <w:sz w:val="22"/>
              </w:rPr>
              <w:t> </w:t>
            </w:r>
            <w:r>
              <w:rPr>
                <w:sz w:val="22"/>
              </w:rPr>
              <w:t>de</w:t>
            </w:r>
            <w:r>
              <w:rPr>
                <w:spacing w:val="4"/>
                <w:sz w:val="22"/>
              </w:rPr>
              <w:t> </w:t>
            </w:r>
            <w:r>
              <w:rPr>
                <w:sz w:val="22"/>
              </w:rPr>
              <w:t>Ferrari</w:t>
            </w:r>
            <w:r>
              <w:rPr>
                <w:spacing w:val="4"/>
                <w:sz w:val="22"/>
              </w:rPr>
              <w:t> </w:t>
            </w:r>
            <w:r>
              <w:rPr>
                <w:sz w:val="22"/>
              </w:rPr>
              <w:t>(entrada</w:t>
            </w:r>
            <w:r>
              <w:rPr>
                <w:spacing w:val="3"/>
                <w:sz w:val="22"/>
              </w:rPr>
              <w:t> </w:t>
            </w:r>
            <w:r>
              <w:rPr>
                <w:sz w:val="22"/>
              </w:rPr>
              <w:t>no</w:t>
            </w:r>
            <w:r>
              <w:rPr>
                <w:spacing w:val="4"/>
                <w:sz w:val="22"/>
              </w:rPr>
              <w:t> </w:t>
            </w:r>
            <w:r>
              <w:rPr>
                <w:sz w:val="22"/>
              </w:rPr>
              <w:t>incluida)</w:t>
            </w:r>
            <w:r>
              <w:rPr>
                <w:spacing w:val="4"/>
                <w:sz w:val="22"/>
              </w:rPr>
              <w:t> </w:t>
            </w:r>
            <w:r>
              <w:rPr>
                <w:sz w:val="22"/>
              </w:rPr>
              <w:t>para</w:t>
            </w:r>
            <w:r>
              <w:rPr>
                <w:spacing w:val="3"/>
                <w:sz w:val="22"/>
              </w:rPr>
              <w:t> </w:t>
            </w:r>
            <w:r>
              <w:rPr>
                <w:sz w:val="22"/>
              </w:rPr>
              <w:t>sacar</w:t>
            </w:r>
            <w:r>
              <w:rPr>
                <w:spacing w:val="4"/>
                <w:sz w:val="22"/>
              </w:rPr>
              <w:t> </w:t>
            </w:r>
            <w:r>
              <w:rPr>
                <w:sz w:val="22"/>
              </w:rPr>
              <w:t>fotos</w:t>
            </w:r>
            <w:r>
              <w:rPr>
                <w:spacing w:val="4"/>
                <w:sz w:val="22"/>
              </w:rPr>
              <w:t> </w:t>
            </w:r>
            <w:r>
              <w:rPr>
                <w:sz w:val="22"/>
              </w:rPr>
              <w:t>o</w:t>
            </w:r>
            <w:r>
              <w:rPr>
                <w:spacing w:val="3"/>
                <w:sz w:val="22"/>
              </w:rPr>
              <w:t> </w:t>
            </w:r>
            <w:r>
              <w:rPr>
                <w:sz w:val="22"/>
              </w:rPr>
              <w:t>hacer</w:t>
            </w:r>
            <w:r>
              <w:rPr>
                <w:spacing w:val="4"/>
                <w:sz w:val="22"/>
              </w:rPr>
              <w:t> </w:t>
            </w:r>
            <w:r>
              <w:rPr>
                <w:sz w:val="22"/>
              </w:rPr>
              <w:t>compras</w:t>
            </w:r>
            <w:r>
              <w:rPr>
                <w:spacing w:val="4"/>
                <w:sz w:val="22"/>
              </w:rPr>
              <w:t> </w:t>
            </w:r>
            <w:r>
              <w:rPr>
                <w:sz w:val="22"/>
              </w:rPr>
              <w:t>(20</w:t>
            </w:r>
            <w:r>
              <w:rPr>
                <w:spacing w:val="3"/>
                <w:sz w:val="22"/>
              </w:rPr>
              <w:t> </w:t>
            </w:r>
            <w:r>
              <w:rPr>
                <w:spacing w:val="-2"/>
                <w:sz w:val="22"/>
              </w:rPr>
              <w:t>minutos).</w:t>
            </w:r>
          </w:p>
        </w:tc>
      </w:tr>
      <w:tr>
        <w:trPr>
          <w:trHeight w:hRule="atLeast" w:val="559"/>
        </w:trPr>
        <w:tc>
          <w:tcPr>
            <w:tcW w:type="dxa" w:w="8803"/>
            <w:tcBorders>
              <w:top w:color="000000" w:space="0" w:sz="2" w:val="double"/>
            </w:tcBorders>
            <w:shd w:color="auto" w:fill="E5E8EB" w:val="clear"/>
          </w:tcPr>
          <w:p>
            <w:pPr>
              <w:pStyle w:val="TableParagraph"/>
              <w:spacing w:before="140"/>
              <w:rPr>
                <w:sz w:val="24"/>
              </w:rPr>
            </w:pPr>
            <w:r>
              <w:rPr>
                <w:spacing w:val="-2"/>
                <w:sz w:val="24"/>
              </w:rPr>
              <w:t>SAFARI</w:t>
            </w:r>
            <w:r>
              <w:rPr>
                <w:spacing w:val="-11"/>
                <w:sz w:val="24"/>
              </w:rPr>
              <w:t> </w:t>
            </w:r>
            <w:r>
              <w:rPr>
                <w:spacing w:val="-2"/>
                <w:sz w:val="24"/>
              </w:rPr>
              <w:t>EN</w:t>
            </w:r>
            <w:r>
              <w:rPr>
                <w:spacing w:val="-11"/>
                <w:sz w:val="24"/>
              </w:rPr>
              <w:t> </w:t>
            </w:r>
            <w:r>
              <w:rPr>
                <w:spacing w:val="-2"/>
                <w:sz w:val="24"/>
              </w:rPr>
              <w:t>4*4</w:t>
            </w:r>
            <w:r>
              <w:rPr>
                <w:spacing w:val="-10"/>
                <w:sz w:val="24"/>
              </w:rPr>
              <w:t> </w:t>
            </w:r>
            <w:r>
              <w:rPr>
                <w:spacing w:val="-2"/>
                <w:sz w:val="24"/>
              </w:rPr>
              <w:t>EN</w:t>
            </w:r>
            <w:r>
              <w:rPr>
                <w:spacing w:val="-11"/>
                <w:sz w:val="24"/>
              </w:rPr>
              <w:t> </w:t>
            </w:r>
            <w:r>
              <w:rPr>
                <w:spacing w:val="-2"/>
                <w:sz w:val="24"/>
              </w:rPr>
              <w:t>DUBÁI</w:t>
            </w:r>
            <w:r>
              <w:rPr>
                <w:spacing w:val="-11"/>
                <w:sz w:val="24"/>
              </w:rPr>
              <w:t> </w:t>
            </w:r>
            <w:r>
              <w:rPr>
                <w:spacing w:val="-2"/>
                <w:sz w:val="24"/>
              </w:rPr>
              <w:t>CON</w:t>
            </w:r>
            <w:r>
              <w:rPr>
                <w:spacing w:val="-10"/>
                <w:sz w:val="24"/>
              </w:rPr>
              <w:t> </w:t>
            </w:r>
            <w:r>
              <w:rPr>
                <w:spacing w:val="-2"/>
                <w:sz w:val="24"/>
              </w:rPr>
              <w:t>CENA</w:t>
            </w:r>
            <w:r>
              <w:rPr>
                <w:spacing w:val="-11"/>
                <w:sz w:val="24"/>
              </w:rPr>
              <w:t> </w:t>
            </w:r>
            <w:r>
              <w:rPr>
                <w:spacing w:val="-4"/>
                <w:sz w:val="24"/>
              </w:rPr>
              <w:t>BBQ:</w:t>
            </w:r>
          </w:p>
        </w:tc>
        <w:tc>
          <w:tcPr>
            <w:tcW w:type="dxa" w:w="1994"/>
            <w:tcBorders>
              <w:top w:color="000000" w:space="0" w:sz="2" w:val="double"/>
            </w:tcBorders>
            <w:shd w:color="auto" w:fill="E5E8EB" w:val="clear"/>
          </w:tcPr>
          <w:p>
            <w:pPr>
              <w:pStyle w:val="TableParagraph"/>
              <w:spacing w:before="140"/>
              <w:ind w:left="3"/>
              <w:jc w:val="center"/>
              <w:rPr>
                <w:sz w:val="24"/>
              </w:rPr>
            </w:pPr>
            <w:r>
              <w:rPr>
                <w:spacing w:val="-5"/>
                <w:sz w:val="24"/>
              </w:rPr>
              <w:t>90</w:t>
            </w:r>
          </w:p>
        </w:tc>
      </w:tr>
      <w:tr>
        <w:trPr>
          <w:trHeight w:hRule="atLeast" w:val="2319"/>
        </w:trPr>
        <w:tc>
          <w:tcPr>
            <w:tcW w:type="dxa" w:w="10797"/>
            <w:gridSpan w:val="2"/>
            <w:shd w:color="auto" w:fill="E5E8EB" w:val="clear"/>
          </w:tcPr>
          <w:p>
            <w:pPr>
              <w:pStyle w:val="TableParagraph"/>
              <w:spacing w:before="108" w:line="249" w:lineRule="auto"/>
              <w:ind w:right="73"/>
              <w:jc w:val="both"/>
              <w:rPr>
                <w:sz w:val="22"/>
              </w:rPr>
            </w:pPr>
            <w:r>
              <w:rPr>
                <w:sz w:val="22"/>
              </w:rPr>
              <w:t>Por la tarde nuestra excursión más popular, los Land Cruisers los recogerán entre las 15.00 y las 15.30 horas aproximadamente, para un excitante trayecto por las fantásticas dunas del desierto Emirati. Podrán hacer fotos únicas de la</w:t>
            </w:r>
            <w:r>
              <w:rPr>
                <w:spacing w:val="-6"/>
                <w:sz w:val="22"/>
              </w:rPr>
              <w:t> </w:t>
            </w:r>
            <w:r>
              <w:rPr>
                <w:sz w:val="22"/>
              </w:rPr>
              <w:t>puesta</w:t>
            </w:r>
            <w:r>
              <w:rPr>
                <w:spacing w:val="-6"/>
                <w:sz w:val="22"/>
              </w:rPr>
              <w:t> </w:t>
            </w:r>
            <w:r>
              <w:rPr>
                <w:sz w:val="22"/>
              </w:rPr>
              <w:t>del</w:t>
            </w:r>
            <w:r>
              <w:rPr>
                <w:spacing w:val="-6"/>
                <w:sz w:val="22"/>
              </w:rPr>
              <w:t> </w:t>
            </w:r>
            <w:r>
              <w:rPr>
                <w:sz w:val="22"/>
              </w:rPr>
              <w:t>sol</w:t>
            </w:r>
            <w:r>
              <w:rPr>
                <w:spacing w:val="-6"/>
                <w:sz w:val="22"/>
              </w:rPr>
              <w:t> </w:t>
            </w:r>
            <w:r>
              <w:rPr>
                <w:sz w:val="22"/>
              </w:rPr>
              <w:t>árabe</w:t>
            </w:r>
            <w:r>
              <w:rPr>
                <w:spacing w:val="-6"/>
                <w:sz w:val="22"/>
              </w:rPr>
              <w:t> </w:t>
            </w:r>
            <w:r>
              <w:rPr>
                <w:sz w:val="22"/>
              </w:rPr>
              <w:t>y</w:t>
            </w:r>
            <w:r>
              <w:rPr>
                <w:spacing w:val="-6"/>
                <w:sz w:val="22"/>
              </w:rPr>
              <w:t> </w:t>
            </w:r>
            <w:r>
              <w:rPr>
                <w:sz w:val="22"/>
              </w:rPr>
              <w:t>una</w:t>
            </w:r>
            <w:r>
              <w:rPr>
                <w:spacing w:val="-6"/>
                <w:sz w:val="22"/>
              </w:rPr>
              <w:t> </w:t>
            </w:r>
            <w:r>
              <w:rPr>
                <w:sz w:val="22"/>
              </w:rPr>
              <w:t>vez</w:t>
            </w:r>
            <w:r>
              <w:rPr>
                <w:spacing w:val="-6"/>
                <w:sz w:val="22"/>
              </w:rPr>
              <w:t> </w:t>
            </w:r>
            <w:r>
              <w:rPr>
                <w:sz w:val="22"/>
              </w:rPr>
              <w:t>que</w:t>
            </w:r>
            <w:r>
              <w:rPr>
                <w:spacing w:val="-6"/>
                <w:sz w:val="22"/>
              </w:rPr>
              <w:t> </w:t>
            </w:r>
            <w:r>
              <w:rPr>
                <w:sz w:val="22"/>
              </w:rPr>
              <w:t>éste</w:t>
            </w:r>
            <w:r>
              <w:rPr>
                <w:spacing w:val="-6"/>
                <w:sz w:val="22"/>
              </w:rPr>
              <w:t> </w:t>
            </w:r>
            <w:r>
              <w:rPr>
                <w:sz w:val="22"/>
              </w:rPr>
              <w:t>desaparezca</w:t>
            </w:r>
            <w:r>
              <w:rPr>
                <w:spacing w:val="-6"/>
                <w:sz w:val="22"/>
              </w:rPr>
              <w:t> </w:t>
            </w:r>
            <w:r>
              <w:rPr>
                <w:sz w:val="22"/>
              </w:rPr>
              <w:t>detrás</w:t>
            </w:r>
            <w:r>
              <w:rPr>
                <w:spacing w:val="-6"/>
                <w:sz w:val="22"/>
              </w:rPr>
              <w:t> </w:t>
            </w:r>
            <w:r>
              <w:rPr>
                <w:sz w:val="22"/>
              </w:rPr>
              <w:t>de</w:t>
            </w:r>
            <w:r>
              <w:rPr>
                <w:spacing w:val="-6"/>
                <w:sz w:val="22"/>
              </w:rPr>
              <w:t> </w:t>
            </w:r>
            <w:r>
              <w:rPr>
                <w:sz w:val="22"/>
              </w:rPr>
              <w:t>las</w:t>
            </w:r>
            <w:r>
              <w:rPr>
                <w:spacing w:val="-6"/>
                <w:sz w:val="22"/>
              </w:rPr>
              <w:t> </w:t>
            </w:r>
            <w:r>
              <w:rPr>
                <w:sz w:val="22"/>
              </w:rPr>
              <w:t>doradas</w:t>
            </w:r>
            <w:r>
              <w:rPr>
                <w:spacing w:val="-6"/>
                <w:sz w:val="22"/>
              </w:rPr>
              <w:t> </w:t>
            </w:r>
            <w:r>
              <w:rPr>
                <w:sz w:val="22"/>
              </w:rPr>
              <w:t>dunas, nos</w:t>
            </w:r>
            <w:r>
              <w:rPr>
                <w:spacing w:val="-6"/>
                <w:sz w:val="22"/>
              </w:rPr>
              <w:t> </w:t>
            </w:r>
            <w:r>
              <w:rPr>
                <w:sz w:val="22"/>
              </w:rPr>
              <w:t>dirigiremos</w:t>
            </w:r>
            <w:r>
              <w:rPr>
                <w:spacing w:val="-6"/>
                <w:sz w:val="22"/>
              </w:rPr>
              <w:t> </w:t>
            </w:r>
            <w:r>
              <w:rPr>
                <w:sz w:val="22"/>
              </w:rPr>
              <w:t>a</w:t>
            </w:r>
            <w:r>
              <w:rPr>
                <w:spacing w:val="-6"/>
                <w:sz w:val="22"/>
              </w:rPr>
              <w:t> </w:t>
            </w:r>
            <w:r>
              <w:rPr>
                <w:sz w:val="22"/>
              </w:rPr>
              <w:t>nuestro</w:t>
            </w:r>
            <w:r>
              <w:rPr>
                <w:spacing w:val="-6"/>
                <w:sz w:val="22"/>
              </w:rPr>
              <w:t> </w:t>
            </w:r>
            <w:r>
              <w:rPr>
                <w:sz w:val="22"/>
              </w:rPr>
              <w:t>campamento ubicado también en pleno desierto. El olor a la fresca brocheta de cordero a la parrilla, las hogueras, el olor a las tradicionales pipas de agua y los relajantes sonidos de la música árabe, le harán disfrutar de una autentica e inolvidable noche beduina. Después de haber repuesto fuerzas tras la suntuosa cena, una bailarina, le mostrara el antiguo arte de la Danza del Vientre. También podrán hacer Sandboard, paseo en camello y tatuajes de Henna, todo se encuentra incluido junto con el agua, refrescos, té y café. Regreso al hotel sobre las 21:30.</w:t>
            </w:r>
          </w:p>
        </w:tc>
      </w:tr>
    </w:tbl>
    <w:p>
      <w:pPr>
        <w:pStyle w:val="BodyText"/>
        <w:spacing w:before="187"/>
        <w:rPr>
          <w:sz w:val="40"/>
        </w:rPr>
      </w:pPr>
    </w:p>
    <w:p>
      <w:pPr>
        <w:pStyle w:val="Heading1"/>
        <w:spacing w:before="1"/>
        <w:ind w:left="349"/>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7"/>
        <w:rPr>
          <w:sz w:val="19"/>
        </w:rPr>
      </w:pPr>
    </w:p>
    <w:tbl>
      <w:tblPr>
        <w:tblW w:type="auto" w:w="0"/>
        <w:jc w:val="left"/>
        <w:tblInd w:type="dxa" w:w="350"/>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2510"/>
        <w:gridCol w:w="8277"/>
      </w:tblGrid>
      <w:tr>
        <w:trPr>
          <w:trHeight w:hRule="atLeast" w:val="505"/>
        </w:trPr>
        <w:tc>
          <w:tcPr>
            <w:tcW w:type="dxa" w:w="2510"/>
            <w:shd w:color="auto" w:fill="E5E8EB" w:val="clear"/>
          </w:tcPr>
          <w:p>
            <w:pPr>
              <w:pStyle w:val="TableParagraph"/>
              <w:spacing w:before="113"/>
              <w:rPr>
                <w:sz w:val="24"/>
              </w:rPr>
            </w:pPr>
            <w:r>
              <w:rPr>
                <w:spacing w:val="-2"/>
                <w:sz w:val="24"/>
              </w:rPr>
              <w:t>CIUDAD</w:t>
            </w:r>
          </w:p>
        </w:tc>
        <w:tc>
          <w:tcPr>
            <w:tcW w:type="dxa" w:w="8277"/>
            <w:shd w:color="auto" w:fill="E5E8EB" w:val="clear"/>
          </w:tcPr>
          <w:p>
            <w:pPr>
              <w:pStyle w:val="TableParagraph"/>
              <w:spacing w:before="113"/>
              <w:rPr>
                <w:sz w:val="24"/>
              </w:rPr>
            </w:pPr>
            <w:r>
              <w:rPr>
                <w:spacing w:val="-2"/>
                <w:sz w:val="24"/>
              </w:rPr>
              <w:t>HOTELES</w:t>
            </w:r>
          </w:p>
        </w:tc>
      </w:tr>
      <w:tr>
        <w:trPr>
          <w:trHeight w:hRule="atLeast" w:val="448"/>
        </w:trPr>
        <w:tc>
          <w:tcPr>
            <w:tcW w:type="dxa" w:w="2510"/>
          </w:tcPr>
          <w:p>
            <w:pPr>
              <w:pStyle w:val="TableParagraph"/>
              <w:rPr>
                <w:sz w:val="22"/>
              </w:rPr>
            </w:pPr>
            <w:r>
              <w:rPr>
                <w:spacing w:val="-2"/>
                <w:sz w:val="22"/>
              </w:rPr>
              <w:t>Estambul</w:t>
            </w:r>
          </w:p>
        </w:tc>
        <w:tc>
          <w:tcPr>
            <w:tcW w:type="dxa" w:w="8277"/>
          </w:tcPr>
          <w:p>
            <w:pPr>
              <w:pStyle w:val="TableParagraph"/>
              <w:rPr>
                <w:sz w:val="22"/>
              </w:rPr>
            </w:pPr>
            <w:r>
              <w:rPr>
                <w:sz w:val="22"/>
              </w:rPr>
              <w:t>Golden</w:t>
            </w:r>
            <w:r>
              <w:rPr>
                <w:spacing w:val="-1"/>
                <w:sz w:val="22"/>
              </w:rPr>
              <w:t> </w:t>
            </w:r>
            <w:r>
              <w:rPr>
                <w:sz w:val="22"/>
              </w:rPr>
              <w:t>Tulip,</w:t>
            </w:r>
            <w:r>
              <w:rPr>
                <w:spacing w:val="59"/>
                <w:sz w:val="22"/>
              </w:rPr>
              <w:t> </w:t>
            </w:r>
            <w:r>
              <w:rPr>
                <w:sz w:val="22"/>
              </w:rPr>
              <w:t>Clarion,</w:t>
            </w:r>
            <w:r>
              <w:rPr>
                <w:spacing w:val="5"/>
                <w:sz w:val="22"/>
              </w:rPr>
              <w:t> </w:t>
            </w:r>
            <w:r>
              <w:rPr>
                <w:sz w:val="22"/>
              </w:rPr>
              <w:t>Sundance,</w:t>
            </w:r>
            <w:r>
              <w:rPr>
                <w:spacing w:val="5"/>
                <w:sz w:val="22"/>
              </w:rPr>
              <w:t> </w:t>
            </w:r>
            <w:r>
              <w:rPr>
                <w:sz w:val="22"/>
              </w:rPr>
              <w:t>Gonen</w:t>
            </w:r>
            <w:r>
              <w:rPr>
                <w:spacing w:val="-1"/>
                <w:sz w:val="22"/>
              </w:rPr>
              <w:t> </w:t>
            </w:r>
            <w:r>
              <w:rPr>
                <w:sz w:val="22"/>
              </w:rPr>
              <w:t>Yenibosnan</w:t>
            </w:r>
            <w:r>
              <w:rPr>
                <w:spacing w:val="54"/>
                <w:sz w:val="22"/>
              </w:rPr>
              <w:t> </w:t>
            </w:r>
            <w:r>
              <w:rPr>
                <w:sz w:val="22"/>
              </w:rPr>
              <w:t>,</w:t>
            </w:r>
            <w:r>
              <w:rPr>
                <w:spacing w:val="5"/>
                <w:sz w:val="22"/>
              </w:rPr>
              <w:t> </w:t>
            </w:r>
            <w:r>
              <w:rPr>
                <w:sz w:val="22"/>
              </w:rPr>
              <w:t>La</w:t>
            </w:r>
            <w:r>
              <w:rPr>
                <w:spacing w:val="-1"/>
                <w:sz w:val="22"/>
              </w:rPr>
              <w:t> </w:t>
            </w:r>
            <w:r>
              <w:rPr>
                <w:sz w:val="22"/>
              </w:rPr>
              <w:t>quinta,</w:t>
            </w:r>
            <w:r>
              <w:rPr>
                <w:spacing w:val="5"/>
                <w:sz w:val="22"/>
              </w:rPr>
              <w:t> </w:t>
            </w:r>
            <w:r>
              <w:rPr>
                <w:spacing w:val="-2"/>
                <w:sz w:val="22"/>
              </w:rPr>
              <w:t>Windson</w:t>
            </w:r>
          </w:p>
        </w:tc>
      </w:tr>
      <w:tr>
        <w:trPr>
          <w:trHeight w:hRule="atLeast" w:val="448"/>
        </w:trPr>
        <w:tc>
          <w:tcPr>
            <w:tcW w:type="dxa" w:w="2510"/>
          </w:tcPr>
          <w:p>
            <w:pPr>
              <w:pStyle w:val="TableParagraph"/>
              <w:rPr>
                <w:sz w:val="22"/>
              </w:rPr>
            </w:pPr>
            <w:r>
              <w:rPr>
                <w:spacing w:val="-2"/>
                <w:sz w:val="22"/>
              </w:rPr>
              <w:t>Capadocia</w:t>
            </w:r>
          </w:p>
        </w:tc>
        <w:tc>
          <w:tcPr>
            <w:tcW w:type="dxa" w:w="8277"/>
          </w:tcPr>
          <w:p>
            <w:pPr>
              <w:pStyle w:val="TableParagraph"/>
              <w:rPr>
                <w:sz w:val="22"/>
              </w:rPr>
            </w:pPr>
            <w:r>
              <w:rPr>
                <w:sz w:val="22"/>
              </w:rPr>
              <w:t>Avrasya,</w:t>
            </w:r>
            <w:r>
              <w:rPr>
                <w:spacing w:val="-7"/>
                <w:sz w:val="22"/>
              </w:rPr>
              <w:t> </w:t>
            </w:r>
            <w:r>
              <w:rPr>
                <w:sz w:val="22"/>
              </w:rPr>
              <w:t>Ramada,</w:t>
            </w:r>
            <w:r>
              <w:rPr>
                <w:spacing w:val="-7"/>
                <w:sz w:val="22"/>
              </w:rPr>
              <w:t> </w:t>
            </w:r>
            <w:r>
              <w:rPr>
                <w:sz w:val="22"/>
              </w:rPr>
              <w:t>Crystal,</w:t>
            </w:r>
            <w:r>
              <w:rPr>
                <w:spacing w:val="-6"/>
                <w:sz w:val="22"/>
              </w:rPr>
              <w:t> </w:t>
            </w:r>
            <w:r>
              <w:rPr>
                <w:sz w:val="22"/>
              </w:rPr>
              <w:t>Emin</w:t>
            </w:r>
            <w:r>
              <w:rPr>
                <w:spacing w:val="-11"/>
                <w:sz w:val="22"/>
              </w:rPr>
              <w:t> </w:t>
            </w:r>
            <w:r>
              <w:rPr>
                <w:spacing w:val="-2"/>
                <w:sz w:val="22"/>
              </w:rPr>
              <w:t>Koçak</w:t>
            </w:r>
          </w:p>
        </w:tc>
      </w:tr>
      <w:tr>
        <w:trPr>
          <w:trHeight w:hRule="atLeast" w:val="448"/>
        </w:trPr>
        <w:tc>
          <w:tcPr>
            <w:tcW w:type="dxa" w:w="2510"/>
          </w:tcPr>
          <w:p>
            <w:pPr>
              <w:pStyle w:val="TableParagraph"/>
              <w:rPr>
                <w:sz w:val="22"/>
              </w:rPr>
            </w:pPr>
            <w:r>
              <w:rPr>
                <w:spacing w:val="-2"/>
                <w:sz w:val="22"/>
              </w:rPr>
              <w:t>Pamukkale</w:t>
            </w:r>
          </w:p>
        </w:tc>
        <w:tc>
          <w:tcPr>
            <w:tcW w:type="dxa" w:w="8277"/>
          </w:tcPr>
          <w:p>
            <w:pPr>
              <w:pStyle w:val="TableParagraph"/>
              <w:rPr>
                <w:sz w:val="22"/>
              </w:rPr>
            </w:pPr>
            <w:r>
              <w:rPr>
                <w:sz w:val="22"/>
              </w:rPr>
              <w:t>Kaya</w:t>
            </w:r>
            <w:r>
              <w:rPr>
                <w:spacing w:val="-5"/>
                <w:sz w:val="22"/>
              </w:rPr>
              <w:t> </w:t>
            </w:r>
            <w:r>
              <w:rPr>
                <w:sz w:val="22"/>
              </w:rPr>
              <w:t>Thermal,</w:t>
            </w:r>
            <w:r>
              <w:rPr>
                <w:spacing w:val="1"/>
                <w:sz w:val="22"/>
              </w:rPr>
              <w:t> </w:t>
            </w:r>
            <w:r>
              <w:rPr>
                <w:sz w:val="22"/>
              </w:rPr>
              <w:t>Any</w:t>
            </w:r>
            <w:r>
              <w:rPr>
                <w:spacing w:val="-5"/>
                <w:sz w:val="22"/>
              </w:rPr>
              <w:t> </w:t>
            </w:r>
            <w:r>
              <w:rPr>
                <w:sz w:val="22"/>
              </w:rPr>
              <w:t>Resort,</w:t>
            </w:r>
            <w:r>
              <w:rPr>
                <w:spacing w:val="1"/>
                <w:sz w:val="22"/>
              </w:rPr>
              <w:t> </w:t>
            </w:r>
            <w:r>
              <w:rPr>
                <w:sz w:val="22"/>
              </w:rPr>
              <w:t>Adempira</w:t>
            </w:r>
            <w:r>
              <w:rPr>
                <w:spacing w:val="-5"/>
                <w:sz w:val="22"/>
              </w:rPr>
              <w:t> </w:t>
            </w:r>
            <w:r>
              <w:rPr>
                <w:sz w:val="22"/>
              </w:rPr>
              <w:t>,</w:t>
            </w:r>
            <w:r>
              <w:rPr>
                <w:spacing w:val="1"/>
                <w:sz w:val="22"/>
              </w:rPr>
              <w:t> </w:t>
            </w:r>
            <w:r>
              <w:rPr>
                <w:sz w:val="22"/>
              </w:rPr>
              <w:t>Pam</w:t>
            </w:r>
            <w:r>
              <w:rPr>
                <w:spacing w:val="-4"/>
                <w:sz w:val="22"/>
              </w:rPr>
              <w:t> </w:t>
            </w:r>
            <w:r>
              <w:rPr>
                <w:sz w:val="22"/>
              </w:rPr>
              <w:t>Thermal, </w:t>
            </w:r>
            <w:r>
              <w:rPr>
                <w:spacing w:val="-2"/>
                <w:sz w:val="22"/>
              </w:rPr>
              <w:t>Polat</w:t>
            </w:r>
          </w:p>
        </w:tc>
      </w:tr>
      <w:tr>
        <w:trPr>
          <w:trHeight w:hRule="atLeast" w:val="448"/>
        </w:trPr>
        <w:tc>
          <w:tcPr>
            <w:tcW w:type="dxa" w:w="2510"/>
          </w:tcPr>
          <w:p>
            <w:pPr>
              <w:pStyle w:val="TableParagraph"/>
              <w:rPr>
                <w:sz w:val="22"/>
              </w:rPr>
            </w:pPr>
            <w:r>
              <w:rPr>
                <w:spacing w:val="-2"/>
                <w:w w:val="105"/>
                <w:sz w:val="22"/>
              </w:rPr>
              <w:t>Izmir</w:t>
            </w:r>
          </w:p>
        </w:tc>
        <w:tc>
          <w:tcPr>
            <w:tcW w:type="dxa" w:w="8277"/>
          </w:tcPr>
          <w:p>
            <w:pPr>
              <w:pStyle w:val="TableParagraph"/>
              <w:rPr>
                <w:sz w:val="22"/>
              </w:rPr>
            </w:pPr>
            <w:r>
              <w:rPr>
                <w:sz w:val="22"/>
              </w:rPr>
              <w:t>Blanca,</w:t>
            </w:r>
            <w:r>
              <w:rPr>
                <w:spacing w:val="-14"/>
                <w:sz w:val="22"/>
              </w:rPr>
              <w:t> </w:t>
            </w:r>
            <w:r>
              <w:rPr>
                <w:sz w:val="22"/>
              </w:rPr>
              <w:t>Ramada,</w:t>
            </w:r>
            <w:r>
              <w:rPr>
                <w:spacing w:val="-12"/>
                <w:sz w:val="22"/>
              </w:rPr>
              <w:t> </w:t>
            </w:r>
            <w:r>
              <w:rPr>
                <w:sz w:val="22"/>
              </w:rPr>
              <w:t>Kaya</w:t>
            </w:r>
            <w:r>
              <w:rPr>
                <w:spacing w:val="-14"/>
                <w:sz w:val="22"/>
              </w:rPr>
              <w:t> </w:t>
            </w:r>
            <w:r>
              <w:rPr>
                <w:sz w:val="22"/>
              </w:rPr>
              <w:t>,</w:t>
            </w:r>
            <w:r>
              <w:rPr>
                <w:spacing w:val="-11"/>
                <w:sz w:val="22"/>
              </w:rPr>
              <w:t> </w:t>
            </w:r>
            <w:r>
              <w:rPr>
                <w:sz w:val="22"/>
              </w:rPr>
              <w:t>Kaya</w:t>
            </w:r>
            <w:r>
              <w:rPr>
                <w:spacing w:val="-14"/>
                <w:sz w:val="22"/>
              </w:rPr>
              <w:t> </w:t>
            </w:r>
            <w:r>
              <w:rPr>
                <w:spacing w:val="-2"/>
                <w:sz w:val="22"/>
              </w:rPr>
              <w:t>Prestige</w:t>
            </w:r>
          </w:p>
        </w:tc>
      </w:tr>
      <w:tr>
        <w:trPr>
          <w:trHeight w:hRule="atLeast" w:val="448"/>
        </w:trPr>
        <w:tc>
          <w:tcPr>
            <w:tcW w:type="dxa" w:w="2510"/>
          </w:tcPr>
          <w:p>
            <w:pPr>
              <w:pStyle w:val="TableParagraph"/>
              <w:rPr>
                <w:sz w:val="22"/>
              </w:rPr>
            </w:pPr>
            <w:r>
              <w:rPr>
                <w:spacing w:val="-2"/>
                <w:sz w:val="22"/>
              </w:rPr>
              <w:t>Kusadasi</w:t>
            </w:r>
          </w:p>
        </w:tc>
        <w:tc>
          <w:tcPr>
            <w:tcW w:type="dxa" w:w="8277"/>
          </w:tcPr>
          <w:p>
            <w:pPr>
              <w:pStyle w:val="TableParagraph"/>
              <w:rPr>
                <w:sz w:val="22"/>
              </w:rPr>
            </w:pPr>
            <w:r>
              <w:rPr>
                <w:sz w:val="22"/>
              </w:rPr>
              <w:t>Dedeman,</w:t>
            </w:r>
            <w:r>
              <w:rPr>
                <w:spacing w:val="11"/>
                <w:sz w:val="22"/>
              </w:rPr>
              <w:t> </w:t>
            </w:r>
            <w:r>
              <w:rPr>
                <w:sz w:val="22"/>
              </w:rPr>
              <w:t>Faustina</w:t>
            </w:r>
            <w:r>
              <w:rPr>
                <w:spacing w:val="6"/>
                <w:sz w:val="22"/>
              </w:rPr>
              <w:t> </w:t>
            </w:r>
            <w:r>
              <w:rPr>
                <w:sz w:val="22"/>
              </w:rPr>
              <w:t>o</w:t>
            </w:r>
            <w:r>
              <w:rPr>
                <w:spacing w:val="5"/>
                <w:sz w:val="22"/>
              </w:rPr>
              <w:t> </w:t>
            </w:r>
            <w:r>
              <w:rPr>
                <w:spacing w:val="-2"/>
                <w:sz w:val="22"/>
              </w:rPr>
              <w:t>Odelia</w:t>
            </w:r>
          </w:p>
        </w:tc>
      </w:tr>
      <w:tr>
        <w:trPr>
          <w:trHeight w:hRule="atLeast" w:val="448"/>
        </w:trPr>
        <w:tc>
          <w:tcPr>
            <w:tcW w:type="dxa" w:w="2510"/>
          </w:tcPr>
          <w:p>
            <w:pPr>
              <w:pStyle w:val="TableParagraph"/>
              <w:rPr>
                <w:sz w:val="22"/>
              </w:rPr>
            </w:pPr>
            <w:r>
              <w:rPr>
                <w:spacing w:val="-4"/>
                <w:w w:val="105"/>
                <w:sz w:val="22"/>
              </w:rPr>
              <w:t>Dubái</w:t>
            </w:r>
          </w:p>
        </w:tc>
        <w:tc>
          <w:tcPr>
            <w:tcW w:type="dxa" w:w="8277"/>
          </w:tcPr>
          <w:p>
            <w:pPr>
              <w:pStyle w:val="TableParagraph"/>
              <w:rPr>
                <w:sz w:val="22"/>
              </w:rPr>
            </w:pPr>
            <w:r>
              <w:rPr>
                <w:spacing w:val="-4"/>
                <w:sz w:val="22"/>
              </w:rPr>
              <w:t>Md</w:t>
            </w:r>
            <w:r>
              <w:rPr>
                <w:spacing w:val="-9"/>
                <w:sz w:val="22"/>
              </w:rPr>
              <w:t> </w:t>
            </w:r>
            <w:r>
              <w:rPr>
                <w:spacing w:val="-4"/>
                <w:sz w:val="22"/>
              </w:rPr>
              <w:t>By</w:t>
            </w:r>
            <w:r>
              <w:rPr>
                <w:spacing w:val="-8"/>
                <w:sz w:val="22"/>
              </w:rPr>
              <w:t> </w:t>
            </w:r>
            <w:r>
              <w:rPr>
                <w:spacing w:val="-4"/>
                <w:sz w:val="22"/>
              </w:rPr>
              <w:t>Gewan</w:t>
            </w:r>
          </w:p>
        </w:tc>
      </w:tr>
      <w:tr>
        <w:trPr>
          <w:trHeight w:hRule="atLeast" w:val="788"/>
        </w:trPr>
        <w:tc>
          <w:tcPr>
            <w:tcW w:type="dxa" w:w="10787"/>
            <w:gridSpan w:val="2"/>
          </w:tcPr>
          <w:p>
            <w:pPr>
              <w:pStyle w:val="TableParagraph"/>
              <w:spacing w:before="135"/>
              <w:rPr>
                <w:sz w:val="22"/>
              </w:rPr>
            </w:pPr>
            <w:r>
              <w:rPr>
                <w:sz w:val="22"/>
              </w:rPr>
              <w:t>En</w:t>
            </w:r>
            <w:r>
              <w:rPr>
                <w:spacing w:val="1"/>
                <w:sz w:val="22"/>
              </w:rPr>
              <w:t> </w:t>
            </w:r>
            <w:r>
              <w:rPr>
                <w:sz w:val="22"/>
              </w:rPr>
              <w:t>caso</w:t>
            </w:r>
            <w:r>
              <w:rPr>
                <w:spacing w:val="2"/>
                <w:sz w:val="22"/>
              </w:rPr>
              <w:t> </w:t>
            </w:r>
            <w:r>
              <w:rPr>
                <w:sz w:val="22"/>
              </w:rPr>
              <w:t>de</w:t>
            </w:r>
            <w:r>
              <w:rPr>
                <w:spacing w:val="2"/>
                <w:sz w:val="22"/>
              </w:rPr>
              <w:t> </w:t>
            </w:r>
            <w:r>
              <w:rPr>
                <w:sz w:val="22"/>
              </w:rPr>
              <w:t>no</w:t>
            </w:r>
            <w:r>
              <w:rPr>
                <w:spacing w:val="2"/>
                <w:sz w:val="22"/>
              </w:rPr>
              <w:t> </w:t>
            </w:r>
            <w:r>
              <w:rPr>
                <w:sz w:val="22"/>
              </w:rPr>
              <w:t>estar</w:t>
            </w:r>
            <w:r>
              <w:rPr>
                <w:spacing w:val="2"/>
                <w:sz w:val="22"/>
              </w:rPr>
              <w:t> </w:t>
            </w:r>
            <w:r>
              <w:rPr>
                <w:sz w:val="22"/>
              </w:rPr>
              <w:t>disponible</w:t>
            </w:r>
            <w:r>
              <w:rPr>
                <w:spacing w:val="2"/>
                <w:sz w:val="22"/>
              </w:rPr>
              <w:t> </w:t>
            </w:r>
            <w:r>
              <w:rPr>
                <w:sz w:val="22"/>
              </w:rPr>
              <w:t>el</w:t>
            </w:r>
            <w:r>
              <w:rPr>
                <w:spacing w:val="2"/>
                <w:sz w:val="22"/>
              </w:rPr>
              <w:t> </w:t>
            </w:r>
            <w:r>
              <w:rPr>
                <w:sz w:val="22"/>
              </w:rPr>
              <w:t>hotel</w:t>
            </w:r>
            <w:r>
              <w:rPr>
                <w:spacing w:val="2"/>
                <w:sz w:val="22"/>
              </w:rPr>
              <w:t> </w:t>
            </w:r>
            <w:r>
              <w:rPr>
                <w:sz w:val="22"/>
              </w:rPr>
              <w:t>propuesto,</w:t>
            </w:r>
            <w:r>
              <w:rPr>
                <w:spacing w:val="7"/>
                <w:sz w:val="22"/>
              </w:rPr>
              <w:t> </w:t>
            </w:r>
            <w:r>
              <w:rPr>
                <w:sz w:val="22"/>
              </w:rPr>
              <w:t>se</w:t>
            </w:r>
            <w:r>
              <w:rPr>
                <w:spacing w:val="2"/>
                <w:sz w:val="22"/>
              </w:rPr>
              <w:t> </w:t>
            </w:r>
            <w:r>
              <w:rPr>
                <w:sz w:val="22"/>
              </w:rPr>
              <w:t>confirmará</w:t>
            </w:r>
            <w:r>
              <w:rPr>
                <w:spacing w:val="2"/>
                <w:sz w:val="22"/>
              </w:rPr>
              <w:t> </w:t>
            </w:r>
            <w:r>
              <w:rPr>
                <w:sz w:val="22"/>
              </w:rPr>
              <w:t>otra</w:t>
            </w:r>
            <w:r>
              <w:rPr>
                <w:spacing w:val="2"/>
                <w:sz w:val="22"/>
              </w:rPr>
              <w:t> </w:t>
            </w:r>
            <w:r>
              <w:rPr>
                <w:sz w:val="22"/>
              </w:rPr>
              <w:t>opción</w:t>
            </w:r>
            <w:r>
              <w:rPr>
                <w:spacing w:val="2"/>
                <w:sz w:val="22"/>
              </w:rPr>
              <w:t> </w:t>
            </w:r>
            <w:r>
              <w:rPr>
                <w:sz w:val="22"/>
              </w:rPr>
              <w:t>de</w:t>
            </w:r>
            <w:r>
              <w:rPr>
                <w:spacing w:val="2"/>
                <w:sz w:val="22"/>
              </w:rPr>
              <w:t> </w:t>
            </w:r>
            <w:r>
              <w:rPr>
                <w:sz w:val="22"/>
              </w:rPr>
              <w:t>la</w:t>
            </w:r>
            <w:r>
              <w:rPr>
                <w:spacing w:val="2"/>
                <w:sz w:val="22"/>
              </w:rPr>
              <w:t> </w:t>
            </w:r>
            <w:r>
              <w:rPr>
                <w:sz w:val="22"/>
              </w:rPr>
              <w:t>misma</w:t>
            </w:r>
            <w:r>
              <w:rPr>
                <w:spacing w:val="1"/>
                <w:sz w:val="22"/>
              </w:rPr>
              <w:t> </w:t>
            </w:r>
            <w:r>
              <w:rPr>
                <w:spacing w:val="-2"/>
                <w:sz w:val="22"/>
              </w:rPr>
              <w:t>categoría</w:t>
            </w:r>
          </w:p>
          <w:p>
            <w:pPr>
              <w:pStyle w:val="TableParagraph"/>
              <w:spacing w:before="11"/>
              <w:rPr>
                <w:sz w:val="22"/>
              </w:rPr>
            </w:pPr>
            <w:r>
              <w:rPr>
                <w:color w:val="D01317"/>
                <w:sz w:val="22"/>
              </w:rPr>
              <w:t>*</w:t>
            </w:r>
            <w:r>
              <w:rPr>
                <w:sz w:val="22"/>
              </w:rPr>
              <w:t>Las</w:t>
            </w:r>
            <w:r>
              <w:rPr>
                <w:spacing w:val="-6"/>
                <w:sz w:val="22"/>
              </w:rPr>
              <w:t> </w:t>
            </w:r>
            <w:r>
              <w:rPr>
                <w:sz w:val="22"/>
              </w:rPr>
              <w:t>habitaciones</w:t>
            </w:r>
            <w:r>
              <w:rPr>
                <w:spacing w:val="-5"/>
                <w:sz w:val="22"/>
              </w:rPr>
              <w:t> </w:t>
            </w:r>
            <w:r>
              <w:rPr>
                <w:sz w:val="22"/>
              </w:rPr>
              <w:t>Triple</w:t>
            </w:r>
            <w:r>
              <w:rPr>
                <w:spacing w:val="-5"/>
                <w:sz w:val="22"/>
              </w:rPr>
              <w:t> </w:t>
            </w:r>
            <w:r>
              <w:rPr>
                <w:sz w:val="22"/>
              </w:rPr>
              <w:t>en</w:t>
            </w:r>
            <w:r>
              <w:rPr>
                <w:spacing w:val="-5"/>
                <w:sz w:val="22"/>
              </w:rPr>
              <w:t> </w:t>
            </w:r>
            <w:r>
              <w:rPr>
                <w:sz w:val="22"/>
              </w:rPr>
              <w:t>Turquía</w:t>
            </w:r>
            <w:r>
              <w:rPr>
                <w:spacing w:val="-5"/>
                <w:sz w:val="22"/>
              </w:rPr>
              <w:t> </w:t>
            </w:r>
            <w:r>
              <w:rPr>
                <w:sz w:val="22"/>
              </w:rPr>
              <w:t>y</w:t>
            </w:r>
            <w:r>
              <w:rPr>
                <w:spacing w:val="-6"/>
                <w:sz w:val="22"/>
              </w:rPr>
              <w:t> </w:t>
            </w:r>
            <w:r>
              <w:rPr>
                <w:sz w:val="22"/>
              </w:rPr>
              <w:t>Dubái</w:t>
            </w:r>
            <w:r>
              <w:rPr>
                <w:spacing w:val="-5"/>
                <w:sz w:val="22"/>
              </w:rPr>
              <w:t> </w:t>
            </w:r>
            <w:r>
              <w:rPr>
                <w:sz w:val="22"/>
              </w:rPr>
              <w:t>es</w:t>
            </w:r>
            <w:r>
              <w:rPr>
                <w:spacing w:val="-5"/>
                <w:sz w:val="22"/>
              </w:rPr>
              <w:t> </w:t>
            </w:r>
            <w:r>
              <w:rPr>
                <w:sz w:val="22"/>
              </w:rPr>
              <w:t>un</w:t>
            </w:r>
            <w:r>
              <w:rPr>
                <w:spacing w:val="-5"/>
                <w:sz w:val="22"/>
              </w:rPr>
              <w:t> </w:t>
            </w:r>
            <w:r>
              <w:rPr>
                <w:sz w:val="22"/>
              </w:rPr>
              <w:t>catre</w:t>
            </w:r>
            <w:r>
              <w:rPr>
                <w:spacing w:val="-5"/>
                <w:sz w:val="22"/>
              </w:rPr>
              <w:t> </w:t>
            </w:r>
            <w:r>
              <w:rPr>
                <w:sz w:val="22"/>
              </w:rPr>
              <w:t>o</w:t>
            </w:r>
            <w:r>
              <w:rPr>
                <w:spacing w:val="-5"/>
                <w:sz w:val="22"/>
              </w:rPr>
              <w:t> </w:t>
            </w:r>
            <w:r>
              <w:rPr>
                <w:sz w:val="22"/>
              </w:rPr>
              <w:t>sofá</w:t>
            </w:r>
            <w:r>
              <w:rPr>
                <w:spacing w:val="-6"/>
                <w:sz w:val="22"/>
              </w:rPr>
              <w:t> </w:t>
            </w:r>
            <w:r>
              <w:rPr>
                <w:spacing w:val="-2"/>
                <w:sz w:val="22"/>
              </w:rPr>
              <w:t>cama.</w:t>
            </w:r>
          </w:p>
        </w:tc>
      </w:tr>
    </w:tbl>
    <w:p>
      <w:pPr>
        <w:pStyle w:val="TableParagraph"/>
        <w:spacing w:after="0"/>
        <w:rPr>
          <w:sz w:val="22"/>
        </w:rPr>
        <w:sectPr>
          <w:footerReference r:id="rId17" w:type="default"/>
          <w:pgSz w:h="15840" w:w="12240"/>
          <w:pgMar w:bottom="1320" w:footer="1132" w:header="0" w:left="360" w:right="360" w:top="1060"/>
        </w:sectPr>
      </w:pPr>
    </w:p>
    <w:p>
      <w:pPr>
        <w:spacing w:before="105"/>
        <w:ind w:firstLine="0" w:left="367"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2"/>
        </w:numPr>
        <w:tabs>
          <w:tab w:leader="none" w:pos="727" w:val="left"/>
        </w:tabs>
        <w:spacing w:after="0" w:before="250" w:line="249" w:lineRule="auto"/>
        <w:ind w:hanging="360" w:left="727" w:right="364"/>
        <w:jc w:val="both"/>
        <w:rPr>
          <w:sz w:val="22"/>
        </w:rPr>
      </w:pPr>
      <w:r>
        <w:rPr>
          <w:sz w:val="22"/>
        </w:rPr>
        <w:t>Precios por habitación en moneda indicada, sujeto a disponibilidad del operador final y a cambios sin previo aviso. Precios en moneda extranjera serán pagaderos en moneda nacional al tipo de cambio del día para anticipos y cuando se liquide el paquete.</w:t>
      </w:r>
    </w:p>
    <w:p>
      <w:pPr>
        <w:pStyle w:val="ListParagraph"/>
        <w:numPr>
          <w:ilvl w:val="0"/>
          <w:numId w:val="2"/>
        </w:numPr>
        <w:tabs>
          <w:tab w:leader="none" w:pos="726" w:val="left"/>
        </w:tabs>
        <w:spacing w:after="0" w:before="3" w:line="240" w:lineRule="auto"/>
        <w:ind w:hanging="359" w:left="726" w:right="0"/>
        <w:jc w:val="both"/>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ListParagraph"/>
        <w:numPr>
          <w:ilvl w:val="0"/>
          <w:numId w:val="2"/>
        </w:numPr>
        <w:tabs>
          <w:tab w:leader="none" w:pos="726" w:val="left"/>
        </w:tabs>
        <w:spacing w:after="0" w:before="11" w:line="240" w:lineRule="auto"/>
        <w:ind w:hanging="359" w:left="726" w:right="0"/>
        <w:jc w:val="both"/>
        <w:rPr>
          <w:sz w:val="22"/>
        </w:rPr>
      </w:pPr>
      <w:r>
        <w:rPr>
          <w:sz w:val="22"/>
        </w:rPr>
        <w:t>Todas</w:t>
      </w:r>
      <w:r>
        <w:rPr>
          <w:spacing w:val="-5"/>
          <w:sz w:val="22"/>
        </w:rPr>
        <w:t> </w:t>
      </w:r>
      <w:r>
        <w:rPr>
          <w:sz w:val="22"/>
        </w:rPr>
        <w:t>las</w:t>
      </w:r>
      <w:r>
        <w:rPr>
          <w:spacing w:val="-5"/>
          <w:sz w:val="22"/>
        </w:rPr>
        <w:t> </w:t>
      </w:r>
      <w:r>
        <w:rPr>
          <w:sz w:val="22"/>
        </w:rPr>
        <w:t>tarifas</w:t>
      </w:r>
      <w:r>
        <w:rPr>
          <w:spacing w:val="-5"/>
          <w:sz w:val="22"/>
        </w:rPr>
        <w:t> </w:t>
      </w:r>
      <w:r>
        <w:rPr>
          <w:sz w:val="22"/>
        </w:rPr>
        <w:t>son</w:t>
      </w:r>
      <w:r>
        <w:rPr>
          <w:spacing w:val="-5"/>
          <w:sz w:val="22"/>
        </w:rPr>
        <w:t> </w:t>
      </w:r>
      <w:r>
        <w:rPr>
          <w:sz w:val="22"/>
        </w:rPr>
        <w:t>cotizadas</w:t>
      </w:r>
      <w:r>
        <w:rPr>
          <w:spacing w:val="-5"/>
          <w:sz w:val="22"/>
        </w:rPr>
        <w:t> </w:t>
      </w:r>
      <w:r>
        <w:rPr>
          <w:sz w:val="22"/>
        </w:rPr>
        <w:t>en</w:t>
      </w:r>
      <w:r>
        <w:rPr>
          <w:spacing w:val="-5"/>
          <w:sz w:val="22"/>
        </w:rPr>
        <w:t> </w:t>
      </w:r>
      <w:r>
        <w:rPr>
          <w:sz w:val="22"/>
        </w:rPr>
        <w:t>categoría</w:t>
      </w:r>
      <w:r>
        <w:rPr>
          <w:spacing w:val="-5"/>
          <w:sz w:val="22"/>
        </w:rPr>
        <w:t> </w:t>
      </w:r>
      <w:r>
        <w:rPr>
          <w:sz w:val="22"/>
        </w:rPr>
        <w:t>de</w:t>
      </w:r>
      <w:r>
        <w:rPr>
          <w:spacing w:val="-5"/>
          <w:sz w:val="22"/>
        </w:rPr>
        <w:t> </w:t>
      </w:r>
      <w:r>
        <w:rPr>
          <w:sz w:val="22"/>
        </w:rPr>
        <w:t>habitación</w:t>
      </w:r>
      <w:r>
        <w:rPr>
          <w:spacing w:val="-4"/>
          <w:sz w:val="22"/>
        </w:rPr>
        <w:t> </w:t>
      </w:r>
      <w:r>
        <w:rPr>
          <w:spacing w:val="-2"/>
          <w:sz w:val="22"/>
        </w:rPr>
        <w:t>estándar.</w:t>
      </w:r>
    </w:p>
    <w:p>
      <w:pPr>
        <w:pStyle w:val="ListParagraph"/>
        <w:numPr>
          <w:ilvl w:val="0"/>
          <w:numId w:val="2"/>
        </w:numPr>
        <w:tabs>
          <w:tab w:leader="none" w:pos="727" w:val="left"/>
        </w:tabs>
        <w:spacing w:after="0" w:before="11" w:line="249" w:lineRule="auto"/>
        <w:ind w:hanging="360" w:left="727" w:right="364"/>
        <w:jc w:val="both"/>
        <w:rPr>
          <w:sz w:val="22"/>
        </w:rPr>
      </w:pPr>
      <w:r>
        <w:rPr>
          <w:sz w:val="22"/>
        </w:rPr>
        <w:t>El</w:t>
      </w:r>
      <w:r>
        <w:rPr>
          <w:spacing w:val="40"/>
          <w:sz w:val="22"/>
        </w:rPr>
        <w:t> </w:t>
      </w:r>
      <w:r>
        <w:rPr>
          <w:sz w:val="22"/>
        </w:rPr>
        <w:t>Globo</w:t>
      </w:r>
      <w:r>
        <w:rPr>
          <w:spacing w:val="40"/>
          <w:sz w:val="22"/>
        </w:rPr>
        <w:t> </w:t>
      </w:r>
      <w:r>
        <w:rPr>
          <w:sz w:val="22"/>
        </w:rPr>
        <w:t>en</w:t>
      </w:r>
      <w:r>
        <w:rPr>
          <w:spacing w:val="40"/>
          <w:sz w:val="22"/>
        </w:rPr>
        <w:t> </w:t>
      </w:r>
      <w:r>
        <w:rPr>
          <w:sz w:val="22"/>
        </w:rPr>
        <w:t>Capadocia,</w:t>
      </w:r>
      <w:r>
        <w:rPr>
          <w:spacing w:val="40"/>
          <w:sz w:val="22"/>
        </w:rPr>
        <w:t> </w:t>
      </w:r>
      <w:r>
        <w:rPr>
          <w:sz w:val="22"/>
        </w:rPr>
        <w:t>siempre</w:t>
      </w:r>
      <w:r>
        <w:rPr>
          <w:spacing w:val="40"/>
          <w:sz w:val="22"/>
        </w:rPr>
        <w:t> </w:t>
      </w:r>
      <w:r>
        <w:rPr>
          <w:sz w:val="22"/>
        </w:rPr>
        <w:t>está</w:t>
      </w:r>
      <w:r>
        <w:rPr>
          <w:spacing w:val="40"/>
          <w:sz w:val="22"/>
        </w:rPr>
        <w:t> </w:t>
      </w:r>
      <w:r>
        <w:rPr>
          <w:sz w:val="22"/>
        </w:rPr>
        <w:t>sujeto</w:t>
      </w:r>
      <w:r>
        <w:rPr>
          <w:spacing w:val="40"/>
          <w:sz w:val="22"/>
        </w:rPr>
        <w:t> </w:t>
      </w:r>
      <w:r>
        <w:rPr>
          <w:sz w:val="22"/>
        </w:rPr>
        <w:t>a</w:t>
      </w:r>
      <w:r>
        <w:rPr>
          <w:spacing w:val="40"/>
          <w:sz w:val="22"/>
        </w:rPr>
        <w:t> </w:t>
      </w:r>
      <w:r>
        <w:rPr>
          <w:sz w:val="22"/>
        </w:rPr>
        <w:t>cambios</w:t>
      </w:r>
      <w:r>
        <w:rPr>
          <w:spacing w:val="40"/>
          <w:sz w:val="22"/>
        </w:rPr>
        <w:t> </w:t>
      </w:r>
      <w:r>
        <w:rPr>
          <w:sz w:val="22"/>
        </w:rPr>
        <w:t>y</w:t>
      </w:r>
      <w:r>
        <w:rPr>
          <w:spacing w:val="40"/>
          <w:sz w:val="22"/>
        </w:rPr>
        <w:t> </w:t>
      </w:r>
      <w:r>
        <w:rPr>
          <w:sz w:val="22"/>
        </w:rPr>
        <w:t>disponibilidad,</w:t>
      </w:r>
      <w:r>
        <w:rPr>
          <w:spacing w:val="40"/>
          <w:sz w:val="22"/>
        </w:rPr>
        <w:t> </w:t>
      </w:r>
      <w:r>
        <w:rPr>
          <w:sz w:val="22"/>
        </w:rPr>
        <w:t>tenemos</w:t>
      </w:r>
      <w:r>
        <w:rPr>
          <w:spacing w:val="40"/>
          <w:sz w:val="22"/>
        </w:rPr>
        <w:t> </w:t>
      </w:r>
      <w:r>
        <w:rPr>
          <w:sz w:val="22"/>
        </w:rPr>
        <w:t>la</w:t>
      </w:r>
      <w:r>
        <w:rPr>
          <w:spacing w:val="40"/>
          <w:sz w:val="22"/>
        </w:rPr>
        <w:t> </w:t>
      </w:r>
      <w:r>
        <w:rPr>
          <w:sz w:val="22"/>
        </w:rPr>
        <w:t>responsabilidad</w:t>
      </w:r>
      <w:r>
        <w:rPr>
          <w:spacing w:val="40"/>
          <w:sz w:val="22"/>
        </w:rPr>
        <w:t> </w:t>
      </w:r>
      <w:r>
        <w:rPr>
          <w:sz w:val="22"/>
        </w:rPr>
        <w:t>de</w:t>
      </w:r>
      <w:r>
        <w:rPr>
          <w:spacing w:val="40"/>
          <w:sz w:val="22"/>
        </w:rPr>
        <w:t> </w:t>
      </w:r>
      <w:r>
        <w:rPr>
          <w:sz w:val="22"/>
        </w:rPr>
        <w:t>tener</w:t>
      </w:r>
      <w:r>
        <w:rPr>
          <w:spacing w:val="40"/>
          <w:sz w:val="22"/>
        </w:rPr>
        <w:t> </w:t>
      </w:r>
      <w:r>
        <w:rPr>
          <w:sz w:val="22"/>
        </w:rPr>
        <w:t>el Globo</w:t>
      </w:r>
      <w:r>
        <w:rPr>
          <w:spacing w:val="14"/>
          <w:sz w:val="22"/>
        </w:rPr>
        <w:t> </w:t>
      </w:r>
      <w:r>
        <w:rPr>
          <w:sz w:val="22"/>
        </w:rPr>
        <w:t>en</w:t>
      </w:r>
      <w:r>
        <w:rPr>
          <w:spacing w:val="14"/>
          <w:sz w:val="22"/>
        </w:rPr>
        <w:t> </w:t>
      </w:r>
      <w:r>
        <w:rPr>
          <w:sz w:val="22"/>
        </w:rPr>
        <w:t>el</w:t>
      </w:r>
      <w:r>
        <w:rPr>
          <w:spacing w:val="14"/>
          <w:sz w:val="22"/>
        </w:rPr>
        <w:t> </w:t>
      </w:r>
      <w:r>
        <w:rPr>
          <w:sz w:val="22"/>
        </w:rPr>
        <w:t>primer</w:t>
      </w:r>
      <w:r>
        <w:rPr>
          <w:spacing w:val="14"/>
          <w:sz w:val="22"/>
        </w:rPr>
        <w:t> </w:t>
      </w:r>
      <w:r>
        <w:rPr>
          <w:sz w:val="22"/>
        </w:rPr>
        <w:t>día,</w:t>
      </w:r>
      <w:r>
        <w:rPr>
          <w:spacing w:val="20"/>
          <w:sz w:val="22"/>
        </w:rPr>
        <w:t> </w:t>
      </w:r>
      <w:r>
        <w:rPr>
          <w:sz w:val="22"/>
        </w:rPr>
        <w:t>pero</w:t>
      </w:r>
      <w:r>
        <w:rPr>
          <w:spacing w:val="14"/>
          <w:sz w:val="22"/>
        </w:rPr>
        <w:t> </w:t>
      </w:r>
      <w:r>
        <w:rPr>
          <w:sz w:val="22"/>
        </w:rPr>
        <w:t>en</w:t>
      </w:r>
      <w:r>
        <w:rPr>
          <w:spacing w:val="14"/>
          <w:sz w:val="22"/>
        </w:rPr>
        <w:t> </w:t>
      </w:r>
      <w:r>
        <w:rPr>
          <w:sz w:val="22"/>
        </w:rPr>
        <w:t>caso</w:t>
      </w:r>
      <w:r>
        <w:rPr>
          <w:spacing w:val="14"/>
          <w:sz w:val="22"/>
        </w:rPr>
        <w:t> </w:t>
      </w:r>
      <w:r>
        <w:rPr>
          <w:sz w:val="22"/>
        </w:rPr>
        <w:t>de</w:t>
      </w:r>
      <w:r>
        <w:rPr>
          <w:spacing w:val="14"/>
          <w:sz w:val="22"/>
        </w:rPr>
        <w:t> </w:t>
      </w:r>
      <w:r>
        <w:rPr>
          <w:sz w:val="22"/>
        </w:rPr>
        <w:t>cancelación</w:t>
      </w:r>
      <w:r>
        <w:rPr>
          <w:spacing w:val="14"/>
          <w:sz w:val="22"/>
        </w:rPr>
        <w:t> </w:t>
      </w:r>
      <w:r>
        <w:rPr>
          <w:sz w:val="22"/>
        </w:rPr>
        <w:t>por</w:t>
      </w:r>
      <w:r>
        <w:rPr>
          <w:spacing w:val="14"/>
          <w:sz w:val="22"/>
        </w:rPr>
        <w:t> </w:t>
      </w:r>
      <w:r>
        <w:rPr>
          <w:sz w:val="22"/>
        </w:rPr>
        <w:t>tiempo,</w:t>
      </w:r>
      <w:r>
        <w:rPr>
          <w:spacing w:val="20"/>
          <w:sz w:val="22"/>
        </w:rPr>
        <w:t> </w:t>
      </w:r>
      <w:r>
        <w:rPr>
          <w:sz w:val="22"/>
        </w:rPr>
        <w:t>la</w:t>
      </w:r>
      <w:r>
        <w:rPr>
          <w:spacing w:val="14"/>
          <w:sz w:val="22"/>
        </w:rPr>
        <w:t> </w:t>
      </w:r>
      <w:r>
        <w:rPr>
          <w:sz w:val="22"/>
        </w:rPr>
        <w:t>reserva</w:t>
      </w:r>
      <w:r>
        <w:rPr>
          <w:spacing w:val="14"/>
          <w:sz w:val="22"/>
        </w:rPr>
        <w:t> </w:t>
      </w:r>
      <w:r>
        <w:rPr>
          <w:sz w:val="22"/>
        </w:rPr>
        <w:t>para</w:t>
      </w:r>
      <w:r>
        <w:rPr>
          <w:spacing w:val="14"/>
          <w:sz w:val="22"/>
        </w:rPr>
        <w:t> </w:t>
      </w:r>
      <w:r>
        <w:rPr>
          <w:sz w:val="22"/>
        </w:rPr>
        <w:t>el</w:t>
      </w:r>
      <w:r>
        <w:rPr>
          <w:spacing w:val="14"/>
          <w:sz w:val="22"/>
        </w:rPr>
        <w:t> </w:t>
      </w:r>
      <w:r>
        <w:rPr>
          <w:sz w:val="22"/>
        </w:rPr>
        <w:t>día</w:t>
      </w:r>
      <w:r>
        <w:rPr>
          <w:spacing w:val="14"/>
          <w:sz w:val="22"/>
        </w:rPr>
        <w:t> </w:t>
      </w:r>
      <w:r>
        <w:rPr>
          <w:sz w:val="22"/>
        </w:rPr>
        <w:t>siguiente</w:t>
      </w:r>
      <w:r>
        <w:rPr>
          <w:spacing w:val="14"/>
          <w:sz w:val="22"/>
        </w:rPr>
        <w:t> </w:t>
      </w:r>
      <w:r>
        <w:rPr>
          <w:sz w:val="22"/>
        </w:rPr>
        <w:t>siempre</w:t>
      </w:r>
      <w:r>
        <w:rPr>
          <w:spacing w:val="14"/>
          <w:sz w:val="22"/>
        </w:rPr>
        <w:t> </w:t>
      </w:r>
      <w:r>
        <w:rPr>
          <w:sz w:val="22"/>
        </w:rPr>
        <w:t>será</w:t>
      </w:r>
      <w:r>
        <w:rPr>
          <w:spacing w:val="14"/>
          <w:sz w:val="22"/>
        </w:rPr>
        <w:t> </w:t>
      </w:r>
      <w:r>
        <w:rPr>
          <w:sz w:val="22"/>
        </w:rPr>
        <w:t>sujeta a disponibilidad. Les recuerdo que el número de Globos por día es limitado y que se puede subir en la Zona de Capadocia y en Pamukkale</w:t>
      </w:r>
    </w:p>
    <w:p>
      <w:pPr>
        <w:pStyle w:val="ListParagraph"/>
        <w:numPr>
          <w:ilvl w:val="0"/>
          <w:numId w:val="2"/>
        </w:numPr>
        <w:tabs>
          <w:tab w:leader="none" w:pos="727" w:val="left"/>
        </w:tabs>
        <w:spacing w:after="0" w:before="4" w:line="240" w:lineRule="auto"/>
        <w:ind w:hanging="360" w:left="727" w:right="0"/>
        <w:jc w:val="left"/>
        <w:rPr>
          <w:sz w:val="22"/>
        </w:rPr>
      </w:pPr>
      <w:r>
        <w:rPr>
          <w:sz w:val="22"/>
        </w:rPr>
        <w:t>En</w:t>
      </w:r>
      <w:r>
        <w:rPr>
          <w:spacing w:val="1"/>
          <w:sz w:val="22"/>
        </w:rPr>
        <w:t> </w:t>
      </w:r>
      <w:r>
        <w:rPr>
          <w:sz w:val="22"/>
        </w:rPr>
        <w:t>caso</w:t>
      </w:r>
      <w:r>
        <w:rPr>
          <w:spacing w:val="2"/>
          <w:sz w:val="22"/>
        </w:rPr>
        <w:t> </w:t>
      </w:r>
      <w:r>
        <w:rPr>
          <w:sz w:val="22"/>
        </w:rPr>
        <w:t>de</w:t>
      </w:r>
      <w:r>
        <w:rPr>
          <w:spacing w:val="2"/>
          <w:sz w:val="22"/>
        </w:rPr>
        <w:t> </w:t>
      </w:r>
      <w:r>
        <w:rPr>
          <w:sz w:val="22"/>
        </w:rPr>
        <w:t>que</w:t>
      </w:r>
      <w:r>
        <w:rPr>
          <w:spacing w:val="2"/>
          <w:sz w:val="22"/>
        </w:rPr>
        <w:t> </w:t>
      </w:r>
      <w:r>
        <w:rPr>
          <w:sz w:val="22"/>
        </w:rPr>
        <w:t>el</w:t>
      </w:r>
      <w:r>
        <w:rPr>
          <w:spacing w:val="2"/>
          <w:sz w:val="22"/>
        </w:rPr>
        <w:t> </w:t>
      </w:r>
      <w:r>
        <w:rPr>
          <w:sz w:val="22"/>
        </w:rPr>
        <w:t>hotel</w:t>
      </w:r>
      <w:r>
        <w:rPr>
          <w:spacing w:val="2"/>
          <w:sz w:val="22"/>
        </w:rPr>
        <w:t> </w:t>
      </w:r>
      <w:r>
        <w:rPr>
          <w:sz w:val="22"/>
        </w:rPr>
        <w:t>mencionado</w:t>
      </w:r>
      <w:r>
        <w:rPr>
          <w:spacing w:val="2"/>
          <w:sz w:val="22"/>
        </w:rPr>
        <w:t> </w:t>
      </w:r>
      <w:r>
        <w:rPr>
          <w:sz w:val="22"/>
        </w:rPr>
        <w:t>no</w:t>
      </w:r>
      <w:r>
        <w:rPr>
          <w:spacing w:val="1"/>
          <w:sz w:val="22"/>
        </w:rPr>
        <w:t> </w:t>
      </w:r>
      <w:r>
        <w:rPr>
          <w:sz w:val="22"/>
        </w:rPr>
        <w:t>esté</w:t>
      </w:r>
      <w:r>
        <w:rPr>
          <w:spacing w:val="2"/>
          <w:sz w:val="22"/>
        </w:rPr>
        <w:t> </w:t>
      </w:r>
      <w:r>
        <w:rPr>
          <w:sz w:val="22"/>
        </w:rPr>
        <w:t>disponible,</w:t>
      </w:r>
      <w:r>
        <w:rPr>
          <w:spacing w:val="8"/>
          <w:sz w:val="22"/>
        </w:rPr>
        <w:t> </w:t>
      </w:r>
      <w:r>
        <w:rPr>
          <w:sz w:val="22"/>
        </w:rPr>
        <w:t>confirmaremos</w:t>
      </w:r>
      <w:r>
        <w:rPr>
          <w:spacing w:val="2"/>
          <w:sz w:val="22"/>
        </w:rPr>
        <w:t> </w:t>
      </w:r>
      <w:r>
        <w:rPr>
          <w:sz w:val="22"/>
        </w:rPr>
        <w:t>uno</w:t>
      </w:r>
      <w:r>
        <w:rPr>
          <w:spacing w:val="1"/>
          <w:sz w:val="22"/>
        </w:rPr>
        <w:t> </w:t>
      </w:r>
      <w:r>
        <w:rPr>
          <w:sz w:val="22"/>
        </w:rPr>
        <w:t>alternativo</w:t>
      </w:r>
      <w:r>
        <w:rPr>
          <w:spacing w:val="2"/>
          <w:sz w:val="22"/>
        </w:rPr>
        <w:t> </w:t>
      </w:r>
      <w:r>
        <w:rPr>
          <w:sz w:val="22"/>
        </w:rPr>
        <w:t>de</w:t>
      </w:r>
      <w:r>
        <w:rPr>
          <w:spacing w:val="2"/>
          <w:sz w:val="22"/>
        </w:rPr>
        <w:t> </w:t>
      </w:r>
      <w:r>
        <w:rPr>
          <w:sz w:val="22"/>
        </w:rPr>
        <w:t>la</w:t>
      </w:r>
      <w:r>
        <w:rPr>
          <w:spacing w:val="2"/>
          <w:sz w:val="22"/>
        </w:rPr>
        <w:t> </w:t>
      </w:r>
      <w:r>
        <w:rPr>
          <w:sz w:val="22"/>
        </w:rPr>
        <w:t>misma</w:t>
      </w:r>
      <w:r>
        <w:rPr>
          <w:spacing w:val="2"/>
          <w:sz w:val="22"/>
        </w:rPr>
        <w:t> </w:t>
      </w:r>
      <w:r>
        <w:rPr>
          <w:spacing w:val="-2"/>
          <w:sz w:val="22"/>
        </w:rPr>
        <w:t>categoría.</w:t>
      </w:r>
    </w:p>
    <w:p>
      <w:pPr>
        <w:pStyle w:val="ListParagraph"/>
        <w:numPr>
          <w:ilvl w:val="0"/>
          <w:numId w:val="2"/>
        </w:numPr>
        <w:tabs>
          <w:tab w:leader="none" w:pos="727" w:val="left"/>
        </w:tabs>
        <w:spacing w:after="0" w:before="11" w:line="240" w:lineRule="auto"/>
        <w:ind w:hanging="360" w:left="727" w:right="0"/>
        <w:jc w:val="left"/>
        <w:rPr>
          <w:sz w:val="22"/>
        </w:rPr>
      </w:pPr>
      <w:r>
        <w:rPr>
          <w:sz w:val="22"/>
        </w:rPr>
        <w:t>Importante:</w:t>
      </w:r>
      <w:r>
        <w:rPr>
          <w:spacing w:val="-2"/>
          <w:sz w:val="22"/>
        </w:rPr>
        <w:t> </w:t>
      </w:r>
      <w:r>
        <w:rPr>
          <w:sz w:val="22"/>
        </w:rPr>
        <w:t>Los</w:t>
      </w:r>
      <w:r>
        <w:rPr>
          <w:spacing w:val="-1"/>
          <w:sz w:val="22"/>
        </w:rPr>
        <w:t> </w:t>
      </w:r>
      <w:r>
        <w:rPr>
          <w:sz w:val="22"/>
        </w:rPr>
        <w:t>hoteles</w:t>
      </w:r>
      <w:r>
        <w:rPr>
          <w:spacing w:val="-2"/>
          <w:sz w:val="22"/>
        </w:rPr>
        <w:t> </w:t>
      </w:r>
      <w:r>
        <w:rPr>
          <w:sz w:val="22"/>
        </w:rPr>
        <w:t>se</w:t>
      </w:r>
      <w:r>
        <w:rPr>
          <w:spacing w:val="-1"/>
          <w:sz w:val="22"/>
        </w:rPr>
        <w:t> </w:t>
      </w:r>
      <w:r>
        <w:rPr>
          <w:sz w:val="22"/>
        </w:rPr>
        <w:t>confirman</w:t>
      </w:r>
      <w:r>
        <w:rPr>
          <w:spacing w:val="-1"/>
          <w:sz w:val="22"/>
        </w:rPr>
        <w:t> </w:t>
      </w:r>
      <w:r>
        <w:rPr>
          <w:sz w:val="22"/>
        </w:rPr>
        <w:t>08</w:t>
      </w:r>
      <w:r>
        <w:rPr>
          <w:spacing w:val="-2"/>
          <w:sz w:val="22"/>
        </w:rPr>
        <w:t> </w:t>
      </w:r>
      <w:r>
        <w:rPr>
          <w:sz w:val="22"/>
        </w:rPr>
        <w:t>días</w:t>
      </w:r>
      <w:r>
        <w:rPr>
          <w:spacing w:val="-1"/>
          <w:sz w:val="22"/>
        </w:rPr>
        <w:t> </w:t>
      </w:r>
      <w:r>
        <w:rPr>
          <w:sz w:val="22"/>
        </w:rPr>
        <w:t>antes</w:t>
      </w:r>
      <w:r>
        <w:rPr>
          <w:spacing w:val="-2"/>
          <w:sz w:val="22"/>
        </w:rPr>
        <w:t> </w:t>
      </w:r>
      <w:r>
        <w:rPr>
          <w:sz w:val="22"/>
        </w:rPr>
        <w:t>de</w:t>
      </w:r>
      <w:r>
        <w:rPr>
          <w:spacing w:val="-1"/>
          <w:sz w:val="22"/>
        </w:rPr>
        <w:t> </w:t>
      </w:r>
      <w:r>
        <w:rPr>
          <w:sz w:val="22"/>
        </w:rPr>
        <w:t>la</w:t>
      </w:r>
      <w:r>
        <w:rPr>
          <w:spacing w:val="-1"/>
          <w:sz w:val="22"/>
        </w:rPr>
        <w:t> </w:t>
      </w:r>
      <w:r>
        <w:rPr>
          <w:sz w:val="22"/>
        </w:rPr>
        <w:t>salida</w:t>
      </w:r>
      <w:r>
        <w:rPr>
          <w:spacing w:val="-2"/>
          <w:sz w:val="22"/>
        </w:rPr>
        <w:t> </w:t>
      </w:r>
      <w:r>
        <w:rPr>
          <w:sz w:val="22"/>
        </w:rPr>
        <w:t>del</w:t>
      </w:r>
      <w:r>
        <w:rPr>
          <w:spacing w:val="-1"/>
          <w:sz w:val="22"/>
        </w:rPr>
        <w:t> </w:t>
      </w:r>
      <w:r>
        <w:rPr>
          <w:spacing w:val="-2"/>
          <w:sz w:val="22"/>
        </w:rPr>
        <w:t>circuito.</w:t>
      </w:r>
    </w:p>
    <w:p>
      <w:pPr>
        <w:pStyle w:val="ListParagraph"/>
        <w:numPr>
          <w:ilvl w:val="0"/>
          <w:numId w:val="2"/>
        </w:numPr>
        <w:tabs>
          <w:tab w:leader="none" w:pos="727" w:val="left"/>
        </w:tabs>
        <w:spacing w:after="0" w:before="11" w:line="240" w:lineRule="auto"/>
        <w:ind w:hanging="360" w:left="727" w:right="0"/>
        <w:jc w:val="left"/>
        <w:rPr>
          <w:sz w:val="22"/>
        </w:rPr>
      </w:pPr>
      <w:r>
        <w:rPr>
          <w:sz w:val="22"/>
        </w:rPr>
        <w:t>Recuerde</w:t>
      </w:r>
      <w:r>
        <w:rPr>
          <w:spacing w:val="-5"/>
          <w:sz w:val="22"/>
        </w:rPr>
        <w:t> </w:t>
      </w:r>
      <w:r>
        <w:rPr>
          <w:sz w:val="22"/>
        </w:rPr>
        <w:t>reservar</w:t>
      </w:r>
      <w:r>
        <w:rPr>
          <w:spacing w:val="-4"/>
          <w:sz w:val="22"/>
        </w:rPr>
        <w:t> </w:t>
      </w:r>
      <w:r>
        <w:rPr>
          <w:sz w:val="22"/>
        </w:rPr>
        <w:t>y</w:t>
      </w:r>
      <w:r>
        <w:rPr>
          <w:spacing w:val="-5"/>
          <w:sz w:val="22"/>
        </w:rPr>
        <w:t> </w:t>
      </w:r>
      <w:r>
        <w:rPr>
          <w:sz w:val="22"/>
        </w:rPr>
        <w:t>confirmar</w:t>
      </w:r>
      <w:r>
        <w:rPr>
          <w:spacing w:val="-4"/>
          <w:sz w:val="22"/>
        </w:rPr>
        <w:t> </w:t>
      </w:r>
      <w:r>
        <w:rPr>
          <w:sz w:val="22"/>
        </w:rPr>
        <w:t>las</w:t>
      </w:r>
      <w:r>
        <w:rPr>
          <w:spacing w:val="-4"/>
          <w:sz w:val="22"/>
        </w:rPr>
        <w:t> </w:t>
      </w:r>
      <w:r>
        <w:rPr>
          <w:sz w:val="22"/>
        </w:rPr>
        <w:t>excursiones</w:t>
      </w:r>
      <w:r>
        <w:rPr>
          <w:spacing w:val="-5"/>
          <w:sz w:val="22"/>
        </w:rPr>
        <w:t> </w:t>
      </w:r>
      <w:r>
        <w:rPr>
          <w:sz w:val="22"/>
        </w:rPr>
        <w:t>opcionales</w:t>
      </w:r>
      <w:r>
        <w:rPr>
          <w:spacing w:val="-4"/>
          <w:sz w:val="22"/>
        </w:rPr>
        <w:t> </w:t>
      </w:r>
      <w:r>
        <w:rPr>
          <w:sz w:val="22"/>
        </w:rPr>
        <w:t>15</w:t>
      </w:r>
      <w:r>
        <w:rPr>
          <w:spacing w:val="-4"/>
          <w:sz w:val="22"/>
        </w:rPr>
        <w:t> </w:t>
      </w:r>
      <w:r>
        <w:rPr>
          <w:sz w:val="22"/>
        </w:rPr>
        <w:t>días</w:t>
      </w:r>
      <w:r>
        <w:rPr>
          <w:spacing w:val="-5"/>
          <w:sz w:val="22"/>
        </w:rPr>
        <w:t> </w:t>
      </w:r>
      <w:r>
        <w:rPr>
          <w:sz w:val="22"/>
        </w:rPr>
        <w:t>antes</w:t>
      </w:r>
      <w:r>
        <w:rPr>
          <w:spacing w:val="-4"/>
          <w:sz w:val="22"/>
        </w:rPr>
        <w:t> </w:t>
      </w:r>
      <w:r>
        <w:rPr>
          <w:sz w:val="22"/>
        </w:rPr>
        <w:t>de</w:t>
      </w:r>
      <w:r>
        <w:rPr>
          <w:spacing w:val="-5"/>
          <w:sz w:val="22"/>
        </w:rPr>
        <w:t> </w:t>
      </w:r>
      <w:r>
        <w:rPr>
          <w:sz w:val="22"/>
        </w:rPr>
        <w:t>la</w:t>
      </w:r>
      <w:r>
        <w:rPr>
          <w:spacing w:val="-4"/>
          <w:sz w:val="22"/>
        </w:rPr>
        <w:t> </w:t>
      </w:r>
      <w:r>
        <w:rPr>
          <w:spacing w:val="-2"/>
          <w:sz w:val="22"/>
        </w:rPr>
        <w:t>salida</w:t>
      </w:r>
    </w:p>
    <w:p>
      <w:pPr>
        <w:pStyle w:val="ListParagraph"/>
        <w:numPr>
          <w:ilvl w:val="0"/>
          <w:numId w:val="2"/>
        </w:numPr>
        <w:tabs>
          <w:tab w:leader="none" w:pos="727" w:val="left"/>
        </w:tabs>
        <w:spacing w:after="0" w:before="11" w:line="240" w:lineRule="auto"/>
        <w:ind w:hanging="360" w:left="727" w:right="0"/>
        <w:jc w:val="left"/>
        <w:rPr>
          <w:sz w:val="22"/>
        </w:rPr>
      </w:pPr>
      <w:r>
        <w:rPr>
          <w:sz w:val="22"/>
        </w:rPr>
        <w:t>Las</w:t>
      </w:r>
      <w:r>
        <w:rPr>
          <w:spacing w:val="-4"/>
          <w:sz w:val="22"/>
        </w:rPr>
        <w:t> </w:t>
      </w:r>
      <w:r>
        <w:rPr>
          <w:sz w:val="22"/>
        </w:rPr>
        <w:t>habitaciones</w:t>
      </w:r>
      <w:r>
        <w:rPr>
          <w:spacing w:val="-3"/>
          <w:sz w:val="22"/>
        </w:rPr>
        <w:t> </w:t>
      </w:r>
      <w:r>
        <w:rPr>
          <w:sz w:val="22"/>
        </w:rPr>
        <w:t>Triple</w:t>
      </w:r>
      <w:r>
        <w:rPr>
          <w:spacing w:val="-3"/>
          <w:sz w:val="22"/>
        </w:rPr>
        <w:t> </w:t>
      </w:r>
      <w:r>
        <w:rPr>
          <w:sz w:val="22"/>
        </w:rPr>
        <w:t>en</w:t>
      </w:r>
      <w:r>
        <w:rPr>
          <w:spacing w:val="-3"/>
          <w:sz w:val="22"/>
        </w:rPr>
        <w:t> </w:t>
      </w:r>
      <w:r>
        <w:rPr>
          <w:sz w:val="22"/>
        </w:rPr>
        <w:t>Turquía</w:t>
      </w:r>
      <w:r>
        <w:rPr>
          <w:spacing w:val="-3"/>
          <w:sz w:val="22"/>
        </w:rPr>
        <w:t> </w:t>
      </w:r>
      <w:r>
        <w:rPr>
          <w:sz w:val="22"/>
        </w:rPr>
        <w:t>y</w:t>
      </w:r>
      <w:r>
        <w:rPr>
          <w:spacing w:val="-3"/>
          <w:sz w:val="22"/>
        </w:rPr>
        <w:t> </w:t>
      </w:r>
      <w:r>
        <w:rPr>
          <w:sz w:val="22"/>
        </w:rPr>
        <w:t>Dubái</w:t>
      </w:r>
      <w:r>
        <w:rPr>
          <w:spacing w:val="-3"/>
          <w:sz w:val="22"/>
        </w:rPr>
        <w:t> </w:t>
      </w:r>
      <w:r>
        <w:rPr>
          <w:sz w:val="22"/>
        </w:rPr>
        <w:t>es</w:t>
      </w:r>
      <w:r>
        <w:rPr>
          <w:spacing w:val="-3"/>
          <w:sz w:val="22"/>
        </w:rPr>
        <w:t> </w:t>
      </w:r>
      <w:r>
        <w:rPr>
          <w:sz w:val="22"/>
        </w:rPr>
        <w:t>un</w:t>
      </w:r>
      <w:r>
        <w:rPr>
          <w:spacing w:val="-3"/>
          <w:sz w:val="22"/>
        </w:rPr>
        <w:t> </w:t>
      </w:r>
      <w:r>
        <w:rPr>
          <w:sz w:val="22"/>
        </w:rPr>
        <w:t>catre</w:t>
      </w:r>
      <w:r>
        <w:rPr>
          <w:spacing w:val="-3"/>
          <w:sz w:val="22"/>
        </w:rPr>
        <w:t> </w:t>
      </w:r>
      <w:r>
        <w:rPr>
          <w:sz w:val="22"/>
        </w:rPr>
        <w:t>o</w:t>
      </w:r>
      <w:r>
        <w:rPr>
          <w:spacing w:val="-3"/>
          <w:sz w:val="22"/>
        </w:rPr>
        <w:t> </w:t>
      </w:r>
      <w:r>
        <w:rPr>
          <w:sz w:val="22"/>
        </w:rPr>
        <w:t>sofá</w:t>
      </w:r>
      <w:r>
        <w:rPr>
          <w:spacing w:val="-3"/>
          <w:sz w:val="22"/>
        </w:rPr>
        <w:t> </w:t>
      </w:r>
      <w:r>
        <w:rPr>
          <w:spacing w:val="-2"/>
          <w:sz w:val="22"/>
        </w:rPr>
        <w:t>cama.</w:t>
      </w:r>
    </w:p>
    <w:p>
      <w:pPr>
        <w:pStyle w:val="ListParagraph"/>
        <w:numPr>
          <w:ilvl w:val="0"/>
          <w:numId w:val="2"/>
        </w:numPr>
        <w:tabs>
          <w:tab w:leader="none" w:pos="727" w:val="left"/>
        </w:tabs>
        <w:spacing w:after="0" w:before="11" w:line="240" w:lineRule="auto"/>
        <w:ind w:hanging="360" w:left="727" w:right="0"/>
        <w:jc w:val="left"/>
        <w:rPr>
          <w:sz w:val="22"/>
        </w:rPr>
      </w:pPr>
      <w:r>
        <w:rPr>
          <w:sz w:val="22"/>
        </w:rPr>
        <w:t>Aplica suplemento por traslados nocturnos favor </w:t>
      </w:r>
      <w:r>
        <w:rPr>
          <w:spacing w:val="-2"/>
          <w:sz w:val="22"/>
        </w:rPr>
        <w:t>consultar.</w:t>
      </w:r>
    </w:p>
    <w:p>
      <w:pPr>
        <w:pStyle w:val="ListParagraph"/>
        <w:numPr>
          <w:ilvl w:val="0"/>
          <w:numId w:val="2"/>
        </w:numPr>
        <w:tabs>
          <w:tab w:leader="none" w:pos="727" w:val="left"/>
        </w:tabs>
        <w:spacing w:after="0" w:before="11" w:line="249" w:lineRule="auto"/>
        <w:ind w:hanging="360" w:left="727" w:right="364"/>
        <w:jc w:val="left"/>
        <w:rPr>
          <w:sz w:val="22"/>
        </w:rPr>
      </w:pPr>
      <w:r>
        <w:rPr>
          <w:sz w:val="22"/>
        </w:rPr>
        <w:t>Precios de impuestos de embarque, impuestos aéreos, tasas de servicio, propinas, otros servicios mencionados en los no incluye, y servicios indicados como tarifas netas , son no comisionables.</w:t>
      </w:r>
    </w:p>
    <w:p>
      <w:pPr>
        <w:pStyle w:val="ListParagraph"/>
        <w:numPr>
          <w:ilvl w:val="0"/>
          <w:numId w:val="2"/>
        </w:numPr>
        <w:tabs>
          <w:tab w:leader="none" w:pos="727" w:val="left"/>
        </w:tabs>
        <w:spacing w:after="0" w:before="2" w:line="240" w:lineRule="auto"/>
        <w:ind w:hanging="360" w:left="727" w:right="0"/>
        <w:jc w:val="left"/>
        <w:rPr>
          <w:sz w:val="22"/>
        </w:rPr>
      </w:pPr>
      <w:r>
        <w:rPr>
          <w:sz w:val="22"/>
        </w:rPr>
        <w:t>Precios</w:t>
      </w:r>
      <w:r>
        <w:rPr>
          <w:spacing w:val="3"/>
          <w:sz w:val="22"/>
        </w:rPr>
        <w:t> </w:t>
      </w:r>
      <w:r>
        <w:rPr>
          <w:sz w:val="22"/>
        </w:rPr>
        <w:t>mínimo</w:t>
      </w:r>
      <w:r>
        <w:rPr>
          <w:spacing w:val="3"/>
          <w:sz w:val="22"/>
        </w:rPr>
        <w:t> </w:t>
      </w:r>
      <w:r>
        <w:rPr>
          <w:sz w:val="22"/>
        </w:rPr>
        <w:t>2</w:t>
      </w:r>
      <w:r>
        <w:rPr>
          <w:spacing w:val="3"/>
          <w:sz w:val="22"/>
        </w:rPr>
        <w:t> </w:t>
      </w:r>
      <w:r>
        <w:rPr>
          <w:spacing w:val="-2"/>
          <w:sz w:val="22"/>
        </w:rPr>
        <w:t>personas.</w:t>
      </w:r>
    </w:p>
    <w:p>
      <w:pPr>
        <w:pStyle w:val="ListParagraph"/>
        <w:numPr>
          <w:ilvl w:val="0"/>
          <w:numId w:val="2"/>
        </w:numPr>
        <w:tabs>
          <w:tab w:leader="none" w:pos="727" w:val="left"/>
        </w:tabs>
        <w:spacing w:after="0" w:before="11" w:line="240" w:lineRule="auto"/>
        <w:ind w:hanging="360" w:left="727" w:right="0"/>
        <w:jc w:val="left"/>
        <w:rPr>
          <w:sz w:val="22"/>
        </w:rPr>
      </w:pPr>
      <w:r>
        <w:rPr>
          <w:sz w:val="22"/>
        </w:rPr>
        <w:t>Consulte</w:t>
      </w:r>
      <w:r>
        <w:rPr>
          <w:spacing w:val="3"/>
          <w:sz w:val="22"/>
        </w:rPr>
        <w:t> </w:t>
      </w:r>
      <w:r>
        <w:rPr>
          <w:sz w:val="22"/>
        </w:rPr>
        <w:t>para</w:t>
      </w:r>
      <w:r>
        <w:rPr>
          <w:spacing w:val="4"/>
          <w:sz w:val="22"/>
        </w:rPr>
        <w:t> </w:t>
      </w:r>
      <w:r>
        <w:rPr>
          <w:sz w:val="22"/>
        </w:rPr>
        <w:t>cambios</w:t>
      </w:r>
      <w:r>
        <w:rPr>
          <w:spacing w:val="3"/>
          <w:sz w:val="22"/>
        </w:rPr>
        <w:t> </w:t>
      </w:r>
      <w:r>
        <w:rPr>
          <w:sz w:val="22"/>
        </w:rPr>
        <w:t>y/o</w:t>
      </w:r>
      <w:r>
        <w:rPr>
          <w:spacing w:val="4"/>
          <w:sz w:val="22"/>
        </w:rPr>
        <w:t> </w:t>
      </w:r>
      <w:r>
        <w:rPr>
          <w:spacing w:val="-2"/>
          <w:sz w:val="22"/>
        </w:rPr>
        <w:t>cancelaciones</w:t>
      </w:r>
    </w:p>
    <w:p>
      <w:pPr>
        <w:pStyle w:val="ListParagraph"/>
        <w:numPr>
          <w:ilvl w:val="0"/>
          <w:numId w:val="2"/>
        </w:numPr>
        <w:tabs>
          <w:tab w:leader="none" w:pos="727" w:val="left"/>
        </w:tabs>
        <w:spacing w:after="0" w:before="11" w:line="240" w:lineRule="auto"/>
        <w:ind w:hanging="360" w:left="727" w:right="0"/>
        <w:jc w:val="left"/>
        <w:rPr>
          <w:sz w:val="22"/>
        </w:rPr>
      </w:pPr>
      <w:r>
        <w:rPr>
          <w:sz w:val="22"/>
        </w:rPr>
        <w:t>Estas</w:t>
      </w:r>
      <w:r>
        <w:rPr>
          <w:spacing w:val="-5"/>
          <w:sz w:val="22"/>
        </w:rPr>
        <w:t> </w:t>
      </w:r>
      <w:r>
        <w:rPr>
          <w:sz w:val="22"/>
        </w:rPr>
        <w:t>tarifas</w:t>
      </w:r>
      <w:r>
        <w:rPr>
          <w:spacing w:val="-5"/>
          <w:sz w:val="22"/>
        </w:rPr>
        <w:t> </w:t>
      </w:r>
      <w:r>
        <w:rPr>
          <w:sz w:val="22"/>
        </w:rPr>
        <w:t>no</w:t>
      </w:r>
      <w:r>
        <w:rPr>
          <w:spacing w:val="-4"/>
          <w:sz w:val="22"/>
        </w:rPr>
        <w:t> </w:t>
      </w:r>
      <w:r>
        <w:rPr>
          <w:sz w:val="22"/>
        </w:rPr>
        <w:t>aplican</w:t>
      </w:r>
      <w:r>
        <w:rPr>
          <w:spacing w:val="-5"/>
          <w:sz w:val="22"/>
        </w:rPr>
        <w:t> </w:t>
      </w:r>
      <w:r>
        <w:rPr>
          <w:sz w:val="22"/>
        </w:rPr>
        <w:t>en</w:t>
      </w:r>
      <w:r>
        <w:rPr>
          <w:spacing w:val="-4"/>
          <w:sz w:val="22"/>
        </w:rPr>
        <w:t> </w:t>
      </w:r>
      <w:r>
        <w:rPr>
          <w:sz w:val="22"/>
        </w:rPr>
        <w:t>eventos</w:t>
      </w:r>
      <w:r>
        <w:rPr>
          <w:spacing w:val="46"/>
          <w:sz w:val="22"/>
        </w:rPr>
        <w:t> </w:t>
      </w:r>
      <w:r>
        <w:rPr>
          <w:sz w:val="22"/>
        </w:rPr>
        <w:t>y</w:t>
      </w:r>
      <w:r>
        <w:rPr>
          <w:spacing w:val="-5"/>
          <w:sz w:val="22"/>
        </w:rPr>
        <w:t> </w:t>
      </w:r>
      <w:r>
        <w:rPr>
          <w:spacing w:val="-2"/>
          <w:sz w:val="22"/>
        </w:rPr>
        <w:t>congresos.</w:t>
      </w:r>
    </w:p>
    <w:p>
      <w:pPr>
        <w:pStyle w:val="ListParagraph"/>
        <w:numPr>
          <w:ilvl w:val="0"/>
          <w:numId w:val="2"/>
        </w:numPr>
        <w:tabs>
          <w:tab w:leader="none" w:pos="727" w:val="left"/>
        </w:tabs>
        <w:spacing w:after="0" w:before="11" w:line="240" w:lineRule="auto"/>
        <w:ind w:hanging="360" w:left="727" w:right="0"/>
        <w:jc w:val="left"/>
        <w:rPr>
          <w:sz w:val="22"/>
        </w:rPr>
      </w:pPr>
      <w:r>
        <w:rPr>
          <w:sz w:val="22"/>
        </w:rPr>
        <w:t>Para</w:t>
      </w:r>
      <w:r>
        <w:rPr>
          <w:spacing w:val="-3"/>
          <w:sz w:val="22"/>
        </w:rPr>
        <w:t> </w:t>
      </w:r>
      <w:r>
        <w:rPr>
          <w:sz w:val="22"/>
        </w:rPr>
        <w:t>personas</w:t>
      </w:r>
      <w:r>
        <w:rPr>
          <w:spacing w:val="-3"/>
          <w:sz w:val="22"/>
        </w:rPr>
        <w:t> </w:t>
      </w:r>
      <w:r>
        <w:rPr>
          <w:sz w:val="22"/>
        </w:rPr>
        <w:t>mayores</w:t>
      </w:r>
      <w:r>
        <w:rPr>
          <w:spacing w:val="-3"/>
          <w:sz w:val="22"/>
        </w:rPr>
        <w:t> </w:t>
      </w:r>
      <w:r>
        <w:rPr>
          <w:sz w:val="22"/>
        </w:rPr>
        <w:t>de</w:t>
      </w:r>
      <w:r>
        <w:rPr>
          <w:spacing w:val="-3"/>
          <w:sz w:val="22"/>
        </w:rPr>
        <w:t> </w:t>
      </w:r>
      <w:r>
        <w:rPr>
          <w:sz w:val="22"/>
        </w:rPr>
        <w:t>70</w:t>
      </w:r>
      <w:r>
        <w:rPr>
          <w:spacing w:val="-3"/>
          <w:sz w:val="22"/>
        </w:rPr>
        <w:t> </w:t>
      </w:r>
      <w:r>
        <w:rPr>
          <w:sz w:val="22"/>
        </w:rPr>
        <w:t>años</w:t>
      </w:r>
      <w:r>
        <w:rPr>
          <w:spacing w:val="-3"/>
          <w:sz w:val="22"/>
        </w:rPr>
        <w:t> </w:t>
      </w:r>
      <w:r>
        <w:rPr>
          <w:sz w:val="22"/>
        </w:rPr>
        <w:t>aplica</w:t>
      </w:r>
      <w:r>
        <w:rPr>
          <w:spacing w:val="-3"/>
          <w:sz w:val="22"/>
        </w:rPr>
        <w:t> </w:t>
      </w:r>
      <w:r>
        <w:rPr>
          <w:sz w:val="22"/>
        </w:rPr>
        <w:t>suplemento</w:t>
      </w:r>
      <w:r>
        <w:rPr>
          <w:spacing w:val="-3"/>
          <w:sz w:val="22"/>
        </w:rPr>
        <w:t> </w:t>
      </w:r>
      <w:r>
        <w:rPr>
          <w:sz w:val="22"/>
        </w:rPr>
        <w:t>en</w:t>
      </w:r>
      <w:r>
        <w:rPr>
          <w:spacing w:val="-3"/>
          <w:sz w:val="22"/>
        </w:rPr>
        <w:t> </w:t>
      </w:r>
      <w:r>
        <w:rPr>
          <w:sz w:val="22"/>
        </w:rPr>
        <w:t>el</w:t>
      </w:r>
      <w:r>
        <w:rPr>
          <w:spacing w:val="-3"/>
          <w:sz w:val="22"/>
        </w:rPr>
        <w:t> </w:t>
      </w:r>
      <w:r>
        <w:rPr>
          <w:sz w:val="22"/>
        </w:rPr>
        <w:t>seguro.</w:t>
      </w:r>
      <w:r>
        <w:rPr>
          <w:spacing w:val="-3"/>
          <w:sz w:val="22"/>
        </w:rPr>
        <w:t> </w:t>
      </w:r>
      <w:r>
        <w:rPr>
          <w:sz w:val="22"/>
        </w:rPr>
        <w:t>Favor</w:t>
      </w:r>
      <w:r>
        <w:rPr>
          <w:spacing w:val="-3"/>
          <w:sz w:val="22"/>
        </w:rPr>
        <w:t> </w:t>
      </w:r>
      <w:r>
        <w:rPr>
          <w:sz w:val="22"/>
        </w:rPr>
        <w:t>revisar</w:t>
      </w:r>
      <w:r>
        <w:rPr>
          <w:spacing w:val="-3"/>
          <w:sz w:val="22"/>
        </w:rPr>
        <w:t> </w:t>
      </w:r>
      <w:r>
        <w:rPr>
          <w:sz w:val="22"/>
        </w:rPr>
        <w:t>con</w:t>
      </w:r>
      <w:r>
        <w:rPr>
          <w:spacing w:val="-3"/>
          <w:sz w:val="22"/>
        </w:rPr>
        <w:t> </w:t>
      </w:r>
      <w:r>
        <w:rPr>
          <w:sz w:val="22"/>
        </w:rPr>
        <w:t>su</w:t>
      </w:r>
      <w:r>
        <w:rPr>
          <w:spacing w:val="-3"/>
          <w:sz w:val="22"/>
        </w:rPr>
        <w:t> </w:t>
      </w:r>
      <w:r>
        <w:rPr>
          <w:spacing w:val="-2"/>
          <w:sz w:val="22"/>
        </w:rPr>
        <w:t>ejecutivo.</w:t>
      </w:r>
    </w:p>
    <w:p>
      <w:pPr>
        <w:pStyle w:val="ListParagraph"/>
        <w:numPr>
          <w:ilvl w:val="0"/>
          <w:numId w:val="2"/>
        </w:numPr>
        <w:tabs>
          <w:tab w:leader="none" w:pos="727" w:val="left"/>
        </w:tabs>
        <w:spacing w:after="0" w:before="11" w:line="249" w:lineRule="auto"/>
        <w:ind w:hanging="360" w:left="727" w:right="364"/>
        <w:jc w:val="both"/>
        <w:rPr>
          <w:sz w:val="22"/>
        </w:rPr>
      </w:pPr>
      <w:r>
        <w:rPr>
          <w:sz w:val="22"/>
        </w:rPr>
        <w:t>Traslados: llegada al Aeropuerto de Estambul (IST). Hoy en día es el más grande de Europa. Luego de desembarcar, pasar por migración y reclamar equipaje, deberás dirigirte a nuestro punto de encuentro en la puerta 8 de salida. Seguido</w:t>
      </w:r>
      <w:r>
        <w:rPr>
          <w:spacing w:val="-13"/>
          <w:sz w:val="22"/>
        </w:rPr>
        <w:t> </w:t>
      </w:r>
      <w:r>
        <w:rPr>
          <w:sz w:val="22"/>
        </w:rPr>
        <w:t>de</w:t>
      </w:r>
      <w:r>
        <w:rPr>
          <w:spacing w:val="-14"/>
          <w:sz w:val="22"/>
        </w:rPr>
        <w:t> </w:t>
      </w:r>
      <w:r>
        <w:rPr>
          <w:sz w:val="22"/>
        </w:rPr>
        <w:t>esto,</w:t>
      </w:r>
      <w:r>
        <w:rPr>
          <w:spacing w:val="-7"/>
          <w:sz w:val="22"/>
        </w:rPr>
        <w:t> </w:t>
      </w:r>
      <w:r>
        <w:rPr>
          <w:sz w:val="22"/>
        </w:rPr>
        <w:t>los</w:t>
      </w:r>
      <w:r>
        <w:rPr>
          <w:spacing w:val="-14"/>
          <w:sz w:val="22"/>
        </w:rPr>
        <w:t> </w:t>
      </w:r>
      <w:r>
        <w:rPr>
          <w:sz w:val="22"/>
        </w:rPr>
        <w:t>esperaremos</w:t>
      </w:r>
      <w:r>
        <w:rPr>
          <w:spacing w:val="-12"/>
          <w:sz w:val="22"/>
        </w:rPr>
        <w:t> </w:t>
      </w:r>
      <w:r>
        <w:rPr>
          <w:sz w:val="22"/>
        </w:rPr>
        <w:t>del</w:t>
      </w:r>
      <w:r>
        <w:rPr>
          <w:spacing w:val="-13"/>
          <w:sz w:val="22"/>
        </w:rPr>
        <w:t> </w:t>
      </w:r>
      <w:r>
        <w:rPr>
          <w:sz w:val="22"/>
        </w:rPr>
        <w:t>lado</w:t>
      </w:r>
      <w:r>
        <w:rPr>
          <w:spacing w:val="-14"/>
          <w:sz w:val="22"/>
        </w:rPr>
        <w:t> </w:t>
      </w:r>
      <w:r>
        <w:rPr>
          <w:sz w:val="22"/>
        </w:rPr>
        <w:t>de</w:t>
      </w:r>
      <w:r>
        <w:rPr>
          <w:spacing w:val="-14"/>
          <w:sz w:val="22"/>
        </w:rPr>
        <w:t> </w:t>
      </w:r>
      <w:r>
        <w:rPr>
          <w:sz w:val="22"/>
        </w:rPr>
        <w:t>afuera</w:t>
      </w:r>
      <w:r>
        <w:rPr>
          <w:spacing w:val="-12"/>
          <w:sz w:val="22"/>
        </w:rPr>
        <w:t> </w:t>
      </w:r>
      <w:r>
        <w:rPr>
          <w:sz w:val="22"/>
        </w:rPr>
        <w:t>con</w:t>
      </w:r>
      <w:r>
        <w:rPr>
          <w:spacing w:val="-13"/>
          <w:sz w:val="22"/>
        </w:rPr>
        <w:t> </w:t>
      </w:r>
      <w:r>
        <w:rPr>
          <w:sz w:val="22"/>
        </w:rPr>
        <w:t>un</w:t>
      </w:r>
      <w:r>
        <w:rPr>
          <w:spacing w:val="-14"/>
          <w:sz w:val="22"/>
        </w:rPr>
        <w:t> </w:t>
      </w:r>
      <w:r>
        <w:rPr>
          <w:sz w:val="22"/>
        </w:rPr>
        <w:t>cartel</w:t>
      </w:r>
      <w:r>
        <w:rPr>
          <w:spacing w:val="-14"/>
          <w:sz w:val="22"/>
        </w:rPr>
        <w:t> </w:t>
      </w:r>
      <w:r>
        <w:rPr>
          <w:sz w:val="22"/>
        </w:rPr>
        <w:t>con</w:t>
      </w:r>
      <w:r>
        <w:rPr>
          <w:spacing w:val="-13"/>
          <w:sz w:val="22"/>
        </w:rPr>
        <w:t> </w:t>
      </w:r>
      <w:r>
        <w:rPr>
          <w:sz w:val="22"/>
        </w:rPr>
        <w:t>Logo</w:t>
      </w:r>
      <w:r>
        <w:rPr>
          <w:spacing w:val="-14"/>
          <w:sz w:val="22"/>
        </w:rPr>
        <w:t> </w:t>
      </w:r>
      <w:r>
        <w:rPr>
          <w:sz w:val="22"/>
        </w:rPr>
        <w:t>del</w:t>
      </w:r>
      <w:r>
        <w:rPr>
          <w:spacing w:val="-14"/>
          <w:sz w:val="22"/>
        </w:rPr>
        <w:t> </w:t>
      </w:r>
      <w:r>
        <w:rPr>
          <w:sz w:val="22"/>
        </w:rPr>
        <w:t>proveedor.</w:t>
      </w:r>
      <w:r>
        <w:rPr>
          <w:spacing w:val="-13"/>
          <w:sz w:val="22"/>
        </w:rPr>
        <w:t> </w:t>
      </w:r>
      <w:r>
        <w:rPr>
          <w:sz w:val="22"/>
        </w:rPr>
        <w:t>Nota:</w:t>
      </w:r>
      <w:r>
        <w:rPr>
          <w:spacing w:val="-14"/>
          <w:sz w:val="22"/>
        </w:rPr>
        <w:t> </w:t>
      </w:r>
      <w:r>
        <w:rPr>
          <w:sz w:val="22"/>
        </w:rPr>
        <w:t>Si</w:t>
      </w:r>
      <w:r>
        <w:rPr>
          <w:spacing w:val="-14"/>
          <w:sz w:val="22"/>
        </w:rPr>
        <w:t> </w:t>
      </w:r>
      <w:r>
        <w:rPr>
          <w:sz w:val="22"/>
        </w:rPr>
        <w:t>tiene</w:t>
      </w:r>
      <w:r>
        <w:rPr>
          <w:spacing w:val="-13"/>
          <w:sz w:val="22"/>
        </w:rPr>
        <w:t> </w:t>
      </w:r>
      <w:r>
        <w:rPr>
          <w:sz w:val="22"/>
        </w:rPr>
        <w:t>algún</w:t>
      </w:r>
      <w:r>
        <w:rPr>
          <w:spacing w:val="-13"/>
          <w:sz w:val="22"/>
        </w:rPr>
        <w:t> </w:t>
      </w:r>
      <w:r>
        <w:rPr>
          <w:sz w:val="22"/>
        </w:rPr>
        <w:t>problema para</w:t>
      </w:r>
      <w:r>
        <w:rPr>
          <w:spacing w:val="-6"/>
          <w:sz w:val="22"/>
        </w:rPr>
        <w:t> </w:t>
      </w:r>
      <w:r>
        <w:rPr>
          <w:sz w:val="22"/>
        </w:rPr>
        <w:t>encontrarnos, comuníquese</w:t>
      </w:r>
      <w:r>
        <w:rPr>
          <w:spacing w:val="-6"/>
          <w:sz w:val="22"/>
        </w:rPr>
        <w:t> </w:t>
      </w:r>
      <w:r>
        <w:rPr>
          <w:sz w:val="22"/>
        </w:rPr>
        <w:t>con</w:t>
      </w:r>
      <w:r>
        <w:rPr>
          <w:spacing w:val="-6"/>
          <w:sz w:val="22"/>
        </w:rPr>
        <w:t> </w:t>
      </w:r>
      <w:r>
        <w:rPr>
          <w:sz w:val="22"/>
        </w:rPr>
        <w:t>el</w:t>
      </w:r>
      <w:r>
        <w:rPr>
          <w:spacing w:val="-6"/>
          <w:sz w:val="22"/>
        </w:rPr>
        <w:t> </w:t>
      </w:r>
      <w:r>
        <w:rPr>
          <w:sz w:val="22"/>
        </w:rPr>
        <w:t>número</w:t>
      </w:r>
      <w:r>
        <w:rPr>
          <w:spacing w:val="-6"/>
          <w:sz w:val="22"/>
        </w:rPr>
        <w:t> </w:t>
      </w:r>
      <w:r>
        <w:rPr>
          <w:sz w:val="22"/>
        </w:rPr>
        <w:t>de</w:t>
      </w:r>
      <w:r>
        <w:rPr>
          <w:spacing w:val="-6"/>
          <w:sz w:val="22"/>
        </w:rPr>
        <w:t> </w:t>
      </w:r>
      <w:r>
        <w:rPr>
          <w:sz w:val="22"/>
        </w:rPr>
        <w:t>emergencia/guardia.</w:t>
      </w:r>
      <w:r>
        <w:rPr>
          <w:spacing w:val="-6"/>
          <w:sz w:val="22"/>
        </w:rPr>
        <w:t> </w:t>
      </w:r>
      <w:r>
        <w:rPr>
          <w:sz w:val="22"/>
        </w:rPr>
        <w:t>TIEMPO</w:t>
      </w:r>
      <w:r>
        <w:rPr>
          <w:spacing w:val="-6"/>
          <w:sz w:val="22"/>
        </w:rPr>
        <w:t> </w:t>
      </w:r>
      <w:r>
        <w:rPr>
          <w:sz w:val="22"/>
        </w:rPr>
        <w:t>DE</w:t>
      </w:r>
      <w:r>
        <w:rPr>
          <w:spacing w:val="-6"/>
          <w:sz w:val="22"/>
        </w:rPr>
        <w:t> </w:t>
      </w:r>
      <w:r>
        <w:rPr>
          <w:sz w:val="22"/>
        </w:rPr>
        <w:t>ESPERA</w:t>
      </w:r>
      <w:r>
        <w:rPr>
          <w:spacing w:val="-6"/>
          <w:sz w:val="22"/>
        </w:rPr>
        <w:t> </w:t>
      </w:r>
      <w:r>
        <w:rPr>
          <w:sz w:val="22"/>
        </w:rPr>
        <w:t>2</w:t>
      </w:r>
      <w:r>
        <w:rPr>
          <w:spacing w:val="-6"/>
          <w:sz w:val="22"/>
        </w:rPr>
        <w:t> </w:t>
      </w:r>
      <w:r>
        <w:rPr>
          <w:sz w:val="22"/>
        </w:rPr>
        <w:t>HORAS, en</w:t>
      </w:r>
      <w:r>
        <w:rPr>
          <w:spacing w:val="-6"/>
          <w:sz w:val="22"/>
        </w:rPr>
        <w:t> </w:t>
      </w:r>
      <w:r>
        <w:rPr>
          <w:sz w:val="22"/>
        </w:rPr>
        <w:t>caso</w:t>
      </w:r>
      <w:r>
        <w:rPr>
          <w:spacing w:val="-6"/>
          <w:sz w:val="22"/>
        </w:rPr>
        <w:t> </w:t>
      </w:r>
      <w:r>
        <w:rPr>
          <w:sz w:val="22"/>
        </w:rPr>
        <w:t>que el pasajero no quiera esperar se puede contratar un traslado privado (consulte costo extra).</w:t>
      </w:r>
    </w:p>
    <w:p>
      <w:pPr>
        <w:pStyle w:val="BodyText"/>
        <w:spacing w:before="200"/>
      </w:pPr>
    </w:p>
    <w:p>
      <w:pPr>
        <w:pStyle w:val="BodyText"/>
        <w:spacing w:before="0"/>
        <w:ind w:left="359"/>
      </w:pPr>
      <w:r>
        <w:rPr/>
        <w:t>Vigencia</w:t>
      </w:r>
      <w:r>
        <w:rPr>
          <w:spacing w:val="3"/>
        </w:rPr>
        <w:t> </w:t>
      </w:r>
      <w:r>
        <w:rPr/>
        <w:t>hasta</w:t>
      </w:r>
      <w:r>
        <w:rPr>
          <w:spacing w:val="4"/>
        </w:rPr>
        <w:t> </w:t>
      </w:r>
      <w:r>
        <w:rPr/>
        <w:t>el</w:t>
      </w:r>
      <w:r>
        <w:rPr>
          <w:spacing w:val="4"/>
        </w:rPr>
        <w:t> </w:t>
      </w:r>
      <w:r>
        <w:rPr/>
        <w:t>19</w:t>
      </w:r>
      <w:r>
        <w:rPr>
          <w:spacing w:val="4"/>
        </w:rPr>
        <w:t> </w:t>
      </w:r>
      <w:r>
        <w:rPr/>
        <w:t>de</w:t>
      </w:r>
      <w:r>
        <w:rPr>
          <w:spacing w:val="4"/>
        </w:rPr>
        <w:t> </w:t>
      </w:r>
      <w:r>
        <w:rPr/>
        <w:t>noviembre</w:t>
      </w:r>
      <w:r>
        <w:rPr>
          <w:spacing w:val="4"/>
        </w:rPr>
        <w:t> </w:t>
      </w:r>
      <w:r>
        <w:rPr/>
        <w:t>de</w:t>
      </w:r>
      <w:r>
        <w:rPr>
          <w:spacing w:val="3"/>
        </w:rPr>
        <w:t> </w:t>
      </w:r>
      <w:r>
        <w:rPr>
          <w:spacing w:val="-2"/>
        </w:rPr>
        <w:t>2026.</w:t>
      </w:r>
    </w:p>
    <w:sectPr>
      <w:pgSz w:h="15840" w:w="12240"/>
      <w:pgMar w:bottom="1320" w:footer="1132" w:header="0" w:left="360" w:right="360" w:top="8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367680">
          <wp:simplePos x="0" y="0"/>
          <wp:positionH relativeFrom="page">
            <wp:posOffset>3230999</wp:posOffset>
          </wp:positionH>
          <wp:positionV relativeFrom="page">
            <wp:posOffset>9212389</wp:posOffset>
          </wp:positionV>
          <wp:extent cx="1074592" cy="392404"/>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 cstate="print"/>
                  <a:stretch>
                    <a:fillRect/>
                  </a:stretch>
                </pic:blipFill>
                <pic:spPr>
                  <a:xfrm>
                    <a:off x="0" y="0"/>
                    <a:ext cx="1074592" cy="392404"/>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368192">
          <wp:simplePos x="0" y="0"/>
          <wp:positionH relativeFrom="page">
            <wp:posOffset>3230999</wp:posOffset>
          </wp:positionH>
          <wp:positionV relativeFrom="page">
            <wp:posOffset>9212389</wp:posOffset>
          </wp:positionV>
          <wp:extent cx="1074592" cy="392404"/>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1" cstate="print"/>
                  <a:stretch>
                    <a:fillRect/>
                  </a:stretch>
                </pic:blipFill>
                <pic:spPr>
                  <a:xfrm>
                    <a:off x="0" y="0"/>
                    <a:ext cx="1074592" cy="392404"/>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2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6"/>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756"/>
      <w:ind w:left="2784" w:right="19"/>
      <w:jc w:val="center"/>
    </w:pPr>
    <w:rPr>
      <w:rFonts w:ascii="Times New Roman" w:hAnsi="Times New Roman" w:eastAsia="Times New Roman" w:cs="Times New Roman"/>
      <w:sz w:val="80"/>
      <w:szCs w:val="80"/>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97"/>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footer" Target="footer2.xml"/><Relationship Id="rId16" Type="http://schemas.openxmlformats.org/officeDocument/2006/relationships/image" Target="media/image10.png"/><Relationship Id="rId17" Type="http://schemas.openxmlformats.org/officeDocument/2006/relationships/footer" Target="footer3.xml"/><Relationship Id="rId18"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2025-12-05T21:39:56Z</dcterms:created>
  <dcterms:modified xsi:type="dcterms:W3CDTF">2025-12-05T21:39:56Z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2025-12-05T00:00:00Z</vt:filetime>
  </property>
  <property fmtid="{D5CDD505-2E9C-101B-9397-08002B2CF9AE}" name="Creator" pid="3">
    <vt:lpwstr>Adobe InDesign 20.5 (Windows)</vt:lpwstr>
  </property>
  <property fmtid="{D5CDD505-2E9C-101B-9397-08002B2CF9AE}" name="LastSaved" pid="4">
    <vt:filetime>2025-12-05T00:00:00Z</vt:filetime>
  </property>
  <property fmtid="{D5CDD505-2E9C-101B-9397-08002B2CF9AE}" name="NXPowerLiteLastOptimized" pid="5">
    <vt:lpwstr>126144</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17.0</vt:lpwstr>
  </property>
</Properties>
</file>