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9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spacing w:val="-2"/>
        </w:rPr>
        <w:t>GUELAGUETZA </w:t>
      </w:r>
      <w:r>
        <w:rPr>
          <w:color w:val="059ED8"/>
          <w:w w:val="110"/>
        </w:rPr>
        <w:t>OFICIAL 2026</w:t>
      </w:r>
    </w:p>
    <w:p>
      <w:pPr>
        <w:spacing w:line="249" w:lineRule="auto" w:before="73"/>
        <w:ind w:left="2824" w:right="9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3912349</wp:posOffset>
                </wp:positionH>
                <wp:positionV relativeFrom="paragraph">
                  <wp:posOffset>74696</wp:posOffset>
                </wp:positionV>
                <wp:extent cx="1270" cy="927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9504" from="308.05899pt,5.881628pt" to="308.05899pt,13.1556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4052750</wp:posOffset>
                </wp:positionH>
                <wp:positionV relativeFrom="paragraph">
                  <wp:posOffset>228271</wp:posOffset>
                </wp:positionV>
                <wp:extent cx="1270" cy="927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8992" from="319.114197pt,17.974129pt" to="319.114197pt,25.248129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3987949</wp:posOffset>
                </wp:positionH>
                <wp:positionV relativeFrom="paragraph">
                  <wp:posOffset>383071</wp:posOffset>
                </wp:positionV>
                <wp:extent cx="1270" cy="9271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8480" from="314.011810pt,30.163128pt" to="314.011810pt,37.4371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4488350</wp:posOffset>
                </wp:positionH>
                <wp:positionV relativeFrom="paragraph">
                  <wp:posOffset>383071</wp:posOffset>
                </wp:positionV>
                <wp:extent cx="1270" cy="9271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7968" from="353.413391pt,30.163128pt" to="353.413391pt,37.4371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5053549</wp:posOffset>
                </wp:positionH>
                <wp:positionV relativeFrom="paragraph">
                  <wp:posOffset>228271</wp:posOffset>
                </wp:positionV>
                <wp:extent cx="1270" cy="927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7456" from="397.917297pt,17.974129pt" to="397.917297pt,25.248129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4065450</wp:posOffset>
                </wp:positionH>
                <wp:positionV relativeFrom="paragraph">
                  <wp:posOffset>534191</wp:posOffset>
                </wp:positionV>
                <wp:extent cx="1270" cy="9271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6944" from="320.114197pt,42.062328pt" to="320.114197pt,49.3363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5906749</wp:posOffset>
                </wp:positionH>
                <wp:positionV relativeFrom="paragraph">
                  <wp:posOffset>383071</wp:posOffset>
                </wp:positionV>
                <wp:extent cx="1270" cy="927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6432" from="465.098389pt,30.163128pt" to="465.098389pt,37.4371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6581650</wp:posOffset>
                </wp:positionH>
                <wp:positionV relativeFrom="paragraph">
                  <wp:posOffset>228271</wp:posOffset>
                </wp:positionV>
                <wp:extent cx="1270" cy="9271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5920" from="518.240173pt,17.974129pt" to="518.240173pt,25.248129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5465649</wp:posOffset>
                </wp:positionH>
                <wp:positionV relativeFrom="paragraph">
                  <wp:posOffset>74696</wp:posOffset>
                </wp:positionV>
                <wp:extent cx="1270" cy="9271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10">
                              <a:moveTo>
                                <a:pt x="0" y="0"/>
                              </a:moveTo>
                              <a:lnTo>
                                <a:pt x="0" y="9237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5408" from="430.366089pt,5.881628pt" to="430.366089pt,13.1556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SANTO</w:t>
      </w:r>
      <w:r>
        <w:rPr>
          <w:spacing w:val="-13"/>
          <w:sz w:val="20"/>
        </w:rPr>
        <w:t> </w:t>
      </w:r>
      <w:r>
        <w:rPr>
          <w:sz w:val="20"/>
        </w:rPr>
        <w:t>TOMAS</w:t>
      </w:r>
      <w:r>
        <w:rPr>
          <w:spacing w:val="-12"/>
          <w:sz w:val="20"/>
        </w:rPr>
        <w:t> </w:t>
      </w:r>
      <w:r>
        <w:rPr>
          <w:sz w:val="20"/>
        </w:rPr>
        <w:t>JALIETZA</w:t>
      </w:r>
      <w:r>
        <w:rPr>
          <w:spacing w:val="40"/>
          <w:sz w:val="20"/>
        </w:rPr>
        <w:t> </w:t>
      </w:r>
      <w:r>
        <w:rPr>
          <w:sz w:val="20"/>
        </w:rPr>
        <w:t>SAN</w:t>
      </w:r>
      <w:r>
        <w:rPr>
          <w:spacing w:val="-13"/>
          <w:sz w:val="20"/>
        </w:rPr>
        <w:t> </w:t>
      </w:r>
      <w:r>
        <w:rPr>
          <w:sz w:val="20"/>
        </w:rPr>
        <w:t>MARTIN</w:t>
      </w:r>
      <w:r>
        <w:rPr>
          <w:spacing w:val="-12"/>
          <w:sz w:val="20"/>
        </w:rPr>
        <w:t> </w:t>
      </w:r>
      <w:r>
        <w:rPr>
          <w:sz w:val="20"/>
        </w:rPr>
        <w:t>TILCAJETE</w:t>
      </w:r>
      <w:r>
        <w:rPr>
          <w:spacing w:val="40"/>
          <w:sz w:val="20"/>
        </w:rPr>
        <w:t> </w:t>
      </w:r>
      <w:r>
        <w:rPr>
          <w:sz w:val="20"/>
        </w:rPr>
        <w:t>SAN</w:t>
      </w:r>
      <w:r>
        <w:rPr>
          <w:spacing w:val="-12"/>
          <w:sz w:val="20"/>
        </w:rPr>
        <w:t> </w:t>
      </w:r>
      <w:r>
        <w:rPr>
          <w:sz w:val="20"/>
        </w:rPr>
        <w:t>BARTOLO</w:t>
      </w:r>
      <w:r>
        <w:rPr>
          <w:spacing w:val="-13"/>
          <w:sz w:val="20"/>
        </w:rPr>
        <w:t> </w:t>
      </w:r>
      <w:r>
        <w:rPr>
          <w:sz w:val="20"/>
        </w:rPr>
        <w:t>COYOTEPEC OCOTLAN DE MORELOS</w:t>
      </w:r>
      <w:r>
        <w:rPr>
          <w:spacing w:val="80"/>
          <w:sz w:val="20"/>
        </w:rPr>
        <w:t> </w:t>
      </w:r>
      <w:r>
        <w:rPr>
          <w:sz w:val="20"/>
        </w:rPr>
        <w:t>MONTE ALBÁN</w:t>
      </w:r>
      <w:r>
        <w:rPr>
          <w:spacing w:val="80"/>
          <w:sz w:val="20"/>
        </w:rPr>
        <w:t> </w:t>
      </w:r>
      <w:r>
        <w:rPr>
          <w:sz w:val="20"/>
        </w:rPr>
        <w:t>DESFILE GUELAGUETZA</w:t>
      </w:r>
      <w:r>
        <w:rPr>
          <w:spacing w:val="80"/>
          <w:sz w:val="20"/>
        </w:rPr>
        <w:t> </w:t>
      </w:r>
      <w:r>
        <w:rPr>
          <w:sz w:val="20"/>
        </w:rPr>
        <w:t>TULE TEOTITLÁN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VALLE</w:t>
      </w:r>
      <w:r>
        <w:rPr>
          <w:spacing w:val="80"/>
          <w:sz w:val="20"/>
        </w:rPr>
        <w:t> </w:t>
      </w:r>
      <w:r>
        <w:rPr>
          <w:sz w:val="20"/>
        </w:rPr>
        <w:t>MITLA</w:t>
      </w:r>
      <w:r>
        <w:rPr>
          <w:spacing w:val="80"/>
          <w:sz w:val="20"/>
        </w:rPr>
        <w:t> </w:t>
      </w:r>
      <w:r>
        <w:rPr>
          <w:sz w:val="20"/>
        </w:rPr>
        <w:t>VILLA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TLACOLULA</w:t>
      </w:r>
      <w:r>
        <w:rPr>
          <w:spacing w:val="80"/>
          <w:sz w:val="20"/>
        </w:rPr>
        <w:t> </w:t>
      </w:r>
      <w:r>
        <w:rPr>
          <w:sz w:val="20"/>
        </w:rPr>
        <w:t>HIERVE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AGUA FÁBRICA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MEZCA</w:t>
      </w:r>
      <w:r>
        <w:rPr>
          <w:spacing w:val="80"/>
          <w:w w:val="150"/>
          <w:sz w:val="20"/>
        </w:rPr>
        <w:t> </w:t>
      </w:r>
      <w:r>
        <w:rPr>
          <w:sz w:val="20"/>
        </w:rPr>
        <w:t>SHOW</w:t>
      </w:r>
      <w:r>
        <w:rPr>
          <w:spacing w:val="-2"/>
          <w:sz w:val="20"/>
        </w:rPr>
        <w:t> </w:t>
      </w:r>
      <w:r>
        <w:rPr>
          <w:sz w:val="20"/>
        </w:rPr>
        <w:t>GUELAGUETZA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PRINCESA</w:t>
      </w:r>
      <w:r>
        <w:rPr>
          <w:spacing w:val="-2"/>
          <w:sz w:val="20"/>
        </w:rPr>
        <w:t> </w:t>
      </w:r>
      <w:r>
        <w:rPr>
          <w:sz w:val="20"/>
        </w:rPr>
        <w:t>DONAJÍ</w:t>
      </w:r>
    </w:p>
    <w:p>
      <w:pPr>
        <w:spacing w:before="3"/>
        <w:ind w:left="2824" w:right="93" w:firstLine="0"/>
        <w:jc w:val="center"/>
        <w:rPr>
          <w:sz w:val="20"/>
        </w:rPr>
      </w:pPr>
      <w:r>
        <w:rPr>
          <w:spacing w:val="-4"/>
          <w:sz w:val="20"/>
        </w:rPr>
        <w:t>GUELAGUETZA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OAXAQUEÑA</w:t>
      </w: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2461364</wp:posOffset>
                </wp:positionH>
                <wp:positionV relativeFrom="paragraph">
                  <wp:posOffset>188645</wp:posOffset>
                </wp:positionV>
                <wp:extent cx="457390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7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905" h="0">
                              <a:moveTo>
                                <a:pt x="0" y="0"/>
                              </a:moveTo>
                              <a:lnTo>
                                <a:pt x="45738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808197pt;margin-top:14.853967pt;width:360.15pt;height:.1pt;mso-position-horizontal-relative:page;mso-position-vertical-relative:paragraph;z-index:-15728640;mso-wrap-distance-left:0;mso-wrap-distance-right:0" id="docshape1" coordorigin="3876,297" coordsize="7203,0" path="m3876,297l11079,297e" filled="false" stroked="true" strokeweight="1pt" strokecolor="#039ed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7"/>
        <w:ind w:left="2853" w:right="90" w:firstLine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5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14"/>
        <w:ind w:left="2853" w:right="90" w:firstLine="0"/>
        <w:jc w:val="center"/>
        <w:rPr>
          <w:sz w:val="22"/>
        </w:rPr>
      </w:pPr>
      <w:r>
        <w:rPr>
          <w:sz w:val="22"/>
        </w:rPr>
        <w:t>Salidas</w:t>
      </w:r>
      <w:r>
        <w:rPr>
          <w:spacing w:val="-12"/>
          <w:sz w:val="22"/>
        </w:rPr>
        <w:t> </w:t>
      </w:r>
      <w:r>
        <w:rPr>
          <w:sz w:val="22"/>
        </w:rPr>
        <w:t>únicas</w:t>
      </w:r>
      <w:r>
        <w:rPr>
          <w:spacing w:val="-12"/>
          <w:sz w:val="22"/>
        </w:rPr>
        <w:t> </w:t>
      </w:r>
      <w:r>
        <w:rPr>
          <w:sz w:val="22"/>
        </w:rPr>
        <w:t>17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24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Julio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2464963</wp:posOffset>
                </wp:positionH>
                <wp:positionV relativeFrom="paragraph">
                  <wp:posOffset>96332</wp:posOffset>
                </wp:positionV>
                <wp:extent cx="45707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7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0730" h="0">
                              <a:moveTo>
                                <a:pt x="0" y="0"/>
                              </a:moveTo>
                              <a:lnTo>
                                <a:pt x="45701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091599pt;margin-top:7.585241pt;width:359.9pt;height:.1pt;mso-position-horizontal-relative:page;mso-position-vertical-relative:paragraph;z-index:-15728128;mso-wrap-distance-left:0;mso-wrap-distance-right:0" id="docshape2" coordorigin="3882,152" coordsize="7198,0" path="m3882,152l11079,152e" filled="false" stroked="true" strokeweight="1pt" strokecolor="#039ed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52"/>
        <w:ind w:left="2757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12"/>
        <w:ind w:left="2765"/>
        <w:jc w:val="both"/>
      </w:pPr>
      <w:r>
        <w:rPr/>
        <w:t>Día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765" w:right="19"/>
        <w:jc w:val="both"/>
      </w:pPr>
      <w:r>
        <w:rPr>
          <w:spacing w:val="-2"/>
        </w:rPr>
        <w:t>Llegada</w:t>
      </w:r>
      <w:r>
        <w:rPr>
          <w:spacing w:val="-9"/>
        </w:rPr>
        <w:t> </w:t>
      </w:r>
      <w:r>
        <w:rPr>
          <w:spacing w:val="-2"/>
        </w:rPr>
        <w:t>sugerida</w:t>
      </w:r>
      <w:r>
        <w:rPr>
          <w:spacing w:val="-9"/>
        </w:rPr>
        <w:t> </w:t>
      </w:r>
      <w:r>
        <w:rPr>
          <w:spacing w:val="-2"/>
        </w:rPr>
        <w:t>antes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13.00</w:t>
      </w:r>
      <w:r>
        <w:rPr>
          <w:spacing w:val="-9"/>
        </w:rPr>
        <w:t> </w:t>
      </w:r>
      <w:r>
        <w:rPr>
          <w:spacing w:val="-2"/>
        </w:rPr>
        <w:t>hrs.</w:t>
      </w:r>
      <w:r>
        <w:rPr>
          <w:spacing w:val="-9"/>
        </w:rPr>
        <w:t> </w:t>
      </w:r>
      <w:r>
        <w:rPr>
          <w:spacing w:val="-2"/>
        </w:rPr>
        <w:t>recibimiento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traslado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hotel</w:t>
      </w:r>
      <w:r>
        <w:rPr>
          <w:spacing w:val="-9"/>
        </w:rPr>
        <w:t> </w:t>
      </w:r>
      <w:r>
        <w:rPr>
          <w:spacing w:val="-2"/>
        </w:rPr>
        <w:t>seleccionado. </w:t>
      </w:r>
      <w:r>
        <w:rPr/>
        <w:t>Check in a las 15.00 hrs. Llegadas antes se deja equipaje a resguardo. Entrega de boletos</w:t>
      </w:r>
      <w:r>
        <w:rPr>
          <w:spacing w:val="-14"/>
        </w:rPr>
        <w:t> </w:t>
      </w:r>
      <w:r>
        <w:rPr/>
        <w:t>Donaji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Guelaguetza</w:t>
      </w:r>
      <w:r>
        <w:rPr>
          <w:spacing w:val="-14"/>
        </w:rPr>
        <w:t> </w:t>
      </w:r>
      <w:r>
        <w:rPr/>
        <w:t>sí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horarios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recorridos.</w:t>
      </w:r>
      <w:r>
        <w:rPr>
          <w:spacing w:val="-14"/>
        </w:rPr>
        <w:t> </w:t>
      </w:r>
      <w:r>
        <w:rPr/>
        <w:t>Resto del día libre. Alojamiento.</w:t>
      </w:r>
    </w:p>
    <w:p>
      <w:pPr>
        <w:pStyle w:val="BodyText"/>
        <w:spacing w:before="16"/>
      </w:pPr>
    </w:p>
    <w:p>
      <w:pPr>
        <w:pStyle w:val="BodyText"/>
        <w:ind w:left="2765"/>
        <w:jc w:val="both"/>
      </w:pPr>
      <w:r>
        <w:rPr/>
        <w:t>Día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765" w:right="19"/>
        <w:jc w:val="both"/>
      </w:pPr>
      <w:r>
        <w:rPr/>
        <w:t>Desayuno. Visita al árbol del Tule, Teotitlán del valle, zona arqueológica de Mitla, fábrica de mezcal y hierve el agua. Regreso a su hotel, comida. Alojamiento.</w:t>
      </w:r>
    </w:p>
    <w:p>
      <w:pPr>
        <w:pStyle w:val="BodyText"/>
        <w:spacing w:before="14"/>
      </w:pPr>
    </w:p>
    <w:p>
      <w:pPr>
        <w:pStyle w:val="BodyText"/>
        <w:ind w:left="2765"/>
        <w:jc w:val="both"/>
      </w:pPr>
      <w:r>
        <w:rPr/>
        <w:t>Día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765" w:right="18"/>
        <w:jc w:val="both"/>
      </w:pPr>
      <w:r>
        <w:rPr/>
        <w:t>Desayuno. Salida a las 08.00 hrs. al tour visitando zona arqueológica de Monte Alban,</w:t>
      </w:r>
      <w:r>
        <w:rPr>
          <w:spacing w:val="-5"/>
        </w:rPr>
        <w:t> </w:t>
      </w:r>
      <w:r>
        <w:rPr/>
        <w:t>Arrazola</w:t>
      </w:r>
      <w:r>
        <w:rPr>
          <w:spacing w:val="-5"/>
        </w:rPr>
        <w:t> </w:t>
      </w:r>
      <w:r>
        <w:rPr/>
        <w:t>Xoxo</w:t>
      </w:r>
      <w:r>
        <w:rPr>
          <w:spacing w:val="-5"/>
        </w:rPr>
        <w:t> </w:t>
      </w:r>
      <w:r>
        <w:rPr/>
        <w:t>(alebrijes)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Bartolo</w:t>
      </w:r>
      <w:r>
        <w:rPr>
          <w:spacing w:val="-5"/>
        </w:rPr>
        <w:t> </w:t>
      </w:r>
      <w:r>
        <w:rPr/>
        <w:t>Coyotepec</w:t>
      </w:r>
      <w:r>
        <w:rPr>
          <w:spacing w:val="-5"/>
        </w:rPr>
        <w:t> </w:t>
      </w:r>
      <w:r>
        <w:rPr/>
        <w:t>(barro</w:t>
      </w:r>
      <w:r>
        <w:rPr>
          <w:spacing w:val="-5"/>
        </w:rPr>
        <w:t> </w:t>
      </w:r>
      <w:r>
        <w:rPr/>
        <w:t>negro).</w:t>
      </w:r>
      <w:r>
        <w:rPr>
          <w:spacing w:val="-5"/>
        </w:rPr>
        <w:t> </w:t>
      </w:r>
      <w:r>
        <w:rPr/>
        <w:t>Comida</w:t>
      </w:r>
      <w:r>
        <w:rPr>
          <w:spacing w:val="-5"/>
        </w:rPr>
        <w:t> </w:t>
      </w:r>
      <w:r>
        <w:rPr/>
        <w:t>y regreso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Oaxaca,</w:t>
      </w:r>
      <w:r>
        <w:rPr>
          <w:spacing w:val="-3"/>
        </w:rPr>
        <w:t> </w:t>
      </w:r>
      <w:r>
        <w:rPr/>
        <w:t>posteriormente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dejaremos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auditorio</w:t>
      </w:r>
      <w:r>
        <w:rPr>
          <w:spacing w:val="-3"/>
        </w:rPr>
        <w:t> </w:t>
      </w:r>
      <w:r>
        <w:rPr/>
        <w:t>Guelaguetza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 espectáculo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luz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sonido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leyenda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princesa</w:t>
      </w:r>
      <w:r>
        <w:rPr>
          <w:spacing w:val="-1"/>
        </w:rPr>
        <w:t> </w:t>
      </w:r>
      <w:r>
        <w:rPr/>
        <w:t>Donají,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termino</w:t>
      </w:r>
      <w:r>
        <w:rPr>
          <w:spacing w:val="-1"/>
        </w:rPr>
        <w:t> </w:t>
      </w:r>
      <w:r>
        <w:rPr/>
        <w:t>traslado a su hotel. Alojamiento.</w:t>
      </w:r>
    </w:p>
    <w:p>
      <w:pPr>
        <w:pStyle w:val="BodyText"/>
        <w:spacing w:before="17"/>
      </w:pPr>
    </w:p>
    <w:p>
      <w:pPr>
        <w:pStyle w:val="BodyText"/>
        <w:ind w:left="2765"/>
        <w:jc w:val="both"/>
      </w:pPr>
      <w:r>
        <w:rPr/>
        <w:t>Día</w:t>
      </w:r>
      <w:r>
        <w:rPr>
          <w:spacing w:val="2"/>
        </w:rPr>
        <w:t> </w:t>
      </w:r>
      <w:r>
        <w:rPr/>
        <w:t>4</w:t>
      </w:r>
      <w:r>
        <w:rPr>
          <w:spacing w:val="3"/>
        </w:rPr>
        <w:t> </w:t>
      </w:r>
      <w:r>
        <w:rPr/>
        <w:t>Oaxaca-</w:t>
      </w:r>
      <w:r>
        <w:rPr>
          <w:spacing w:val="3"/>
        </w:rPr>
        <w:t> </w:t>
      </w:r>
      <w:r>
        <w:rPr>
          <w:spacing w:val="-2"/>
        </w:rPr>
        <w:t>Guelaguetza</w:t>
      </w:r>
    </w:p>
    <w:p>
      <w:pPr>
        <w:pStyle w:val="BodyText"/>
        <w:spacing w:line="249" w:lineRule="auto" w:before="12"/>
        <w:ind w:left="2765" w:right="19"/>
        <w:jc w:val="both"/>
      </w:pPr>
      <w:r>
        <w:rPr/>
        <w:t>Desayuno.</w:t>
      </w:r>
      <w:r>
        <w:rPr>
          <w:spacing w:val="-9"/>
        </w:rPr>
        <w:t> </w:t>
      </w:r>
      <w:r>
        <w:rPr/>
        <w:t>Traslado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auditorio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asistir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Guelaguetza</w:t>
      </w:r>
      <w:r>
        <w:rPr>
          <w:spacing w:val="-9"/>
        </w:rPr>
        <w:t> </w:t>
      </w:r>
      <w:r>
        <w:rPr/>
        <w:t>Oaxaqueña.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horario se dará a conocer antes de su llegada. Regreso al hotel por cuenta del pasajero. </w:t>
      </w:r>
      <w:r>
        <w:rPr>
          <w:spacing w:val="-2"/>
        </w:rPr>
        <w:t>Alojamiento.</w:t>
      </w:r>
    </w:p>
    <w:p>
      <w:pPr>
        <w:pStyle w:val="BodyText"/>
        <w:spacing w:before="15"/>
      </w:pPr>
    </w:p>
    <w:p>
      <w:pPr>
        <w:pStyle w:val="BodyText"/>
        <w:ind w:left="2765"/>
        <w:jc w:val="both"/>
      </w:pPr>
      <w:r>
        <w:rPr/>
        <w:t>Día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765" w:right="219"/>
      </w:pPr>
      <w:r>
        <w:rPr/>
        <w:t>Desayuno.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hora</w:t>
      </w:r>
      <w:r>
        <w:rPr>
          <w:spacing w:val="-2"/>
        </w:rPr>
        <w:t> </w:t>
      </w:r>
      <w:r>
        <w:rPr/>
        <w:t>convenida</w:t>
      </w:r>
      <w:r>
        <w:rPr>
          <w:spacing w:val="-2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aeropuerto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autobuses. Fin de los servicios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4184399</wp:posOffset>
            </wp:positionH>
            <wp:positionV relativeFrom="paragraph">
              <wp:posOffset>272472</wp:posOffset>
            </wp:positionV>
            <wp:extent cx="1059274" cy="38681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74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0" w:left="720" w:right="720"/>
        </w:sectPr>
      </w:pPr>
    </w:p>
    <w:p>
      <w:pPr>
        <w:pStyle w:val="Heading1"/>
        <w:spacing w:before="112"/>
        <w:ind w:left="11"/>
        <w:rPr>
          <w:position w:val="-3"/>
        </w:rPr>
      </w:pPr>
      <w:r>
        <w:rPr>
          <w:position w:val="-3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2431567</wp:posOffset>
            </wp:positionH>
            <wp:positionV relativeFrom="paragraph">
              <wp:posOffset>116103</wp:posOffset>
            </wp:positionV>
            <wp:extent cx="218706" cy="21690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2744647</wp:posOffset>
            </wp:positionH>
            <wp:positionV relativeFrom="paragraph">
              <wp:posOffset>116103</wp:posOffset>
            </wp:positionV>
            <wp:extent cx="222415" cy="216903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T="0" distB="0" distL="0" distR="0">
            <wp:extent cx="228955" cy="21690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T="0" distB="0" distL="0" distR="0">
            <wp:extent cx="222415" cy="216903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8" w:after="0"/>
        <w:ind w:left="371" w:right="0" w:hanging="360"/>
        <w:jc w:val="left"/>
        <w:rPr>
          <w:sz w:val="20"/>
        </w:rPr>
      </w:pPr>
      <w:r>
        <w:rPr>
          <w:sz w:val="20"/>
        </w:rPr>
        <w:t>04</w:t>
      </w:r>
      <w:r>
        <w:rPr>
          <w:spacing w:val="-1"/>
          <w:sz w:val="20"/>
        </w:rPr>
        <w:t> </w:t>
      </w:r>
      <w:r>
        <w:rPr>
          <w:sz w:val="20"/>
        </w:rPr>
        <w:t>noches de hospedaje en la categoría </w:t>
      </w:r>
      <w:r>
        <w:rPr>
          <w:spacing w:val="-2"/>
          <w:sz w:val="20"/>
        </w:rPr>
        <w:t>elegida.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0" w:after="0"/>
        <w:ind w:left="371" w:right="0" w:hanging="360"/>
        <w:jc w:val="left"/>
        <w:rPr>
          <w:sz w:val="20"/>
        </w:rPr>
      </w:pPr>
      <w:r>
        <w:rPr>
          <w:sz w:val="20"/>
        </w:rPr>
        <w:t>04</w:t>
      </w:r>
      <w:r>
        <w:rPr>
          <w:spacing w:val="-2"/>
          <w:sz w:val="20"/>
        </w:rPr>
        <w:t> </w:t>
      </w:r>
      <w:r>
        <w:rPr>
          <w:sz w:val="20"/>
        </w:rPr>
        <w:t>desayunos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02</w:t>
      </w:r>
      <w:r>
        <w:rPr>
          <w:spacing w:val="-1"/>
          <w:sz w:val="20"/>
        </w:rPr>
        <w:t> </w:t>
      </w:r>
      <w:r>
        <w:rPr>
          <w:sz w:val="20"/>
        </w:rPr>
        <w:t>comidas</w:t>
      </w:r>
      <w:r>
        <w:rPr>
          <w:spacing w:val="-2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bebidas.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0" w:after="0"/>
        <w:ind w:left="371" w:right="0" w:hanging="360"/>
        <w:jc w:val="left"/>
        <w:rPr>
          <w:sz w:val="20"/>
        </w:rPr>
      </w:pPr>
      <w:r>
        <w:rPr>
          <w:sz w:val="20"/>
        </w:rPr>
        <w:t>Boletos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Donají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Guelaguetza</w:t>
      </w:r>
      <w:r>
        <w:rPr>
          <w:spacing w:val="3"/>
          <w:sz w:val="20"/>
        </w:rPr>
        <w:t> </w:t>
      </w:r>
      <w:r>
        <w:rPr>
          <w:sz w:val="20"/>
        </w:rPr>
        <w:t>garantizados</w:t>
      </w:r>
      <w:r>
        <w:rPr>
          <w:spacing w:val="3"/>
          <w:sz w:val="20"/>
        </w:rPr>
        <w:t> </w:t>
      </w:r>
      <w:r>
        <w:rPr>
          <w:sz w:val="20"/>
        </w:rPr>
        <w:t>Palco</w:t>
      </w:r>
      <w:r>
        <w:rPr>
          <w:spacing w:val="3"/>
          <w:sz w:val="20"/>
        </w:rPr>
        <w:t> </w:t>
      </w:r>
      <w:r>
        <w:rPr>
          <w:sz w:val="20"/>
        </w:rPr>
        <w:t>B,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horario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informará</w:t>
      </w:r>
      <w:r>
        <w:rPr>
          <w:spacing w:val="3"/>
          <w:sz w:val="20"/>
        </w:rPr>
        <w:t> </w:t>
      </w:r>
      <w:r>
        <w:rPr>
          <w:sz w:val="20"/>
        </w:rPr>
        <w:t>antes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su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llegada.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0" w:after="0"/>
        <w:ind w:left="371" w:right="0" w:hanging="360"/>
        <w:jc w:val="left"/>
        <w:rPr>
          <w:sz w:val="20"/>
        </w:rPr>
      </w:pPr>
      <w:r>
        <w:rPr>
          <w:sz w:val="20"/>
        </w:rPr>
        <w:t>Transportación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lujo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guía.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0" w:after="0"/>
        <w:ind w:left="371" w:right="0" w:hanging="360"/>
        <w:jc w:val="left"/>
        <w:rPr>
          <w:sz w:val="20"/>
        </w:rPr>
      </w:pPr>
      <w:r>
        <w:rPr>
          <w:sz w:val="20"/>
        </w:rPr>
        <w:t>Traslados</w:t>
      </w:r>
      <w:r>
        <w:rPr>
          <w:spacing w:val="-2"/>
          <w:sz w:val="20"/>
        </w:rPr>
        <w:t> indicados.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0" w:after="0"/>
        <w:ind w:left="371" w:right="0" w:hanging="360"/>
        <w:jc w:val="left"/>
        <w:rPr>
          <w:sz w:val="20"/>
        </w:rPr>
      </w:pPr>
      <w:r>
        <w:rPr>
          <w:sz w:val="20"/>
        </w:rPr>
        <w:t>Tours</w:t>
      </w:r>
      <w:r>
        <w:rPr>
          <w:spacing w:val="6"/>
          <w:sz w:val="20"/>
        </w:rPr>
        <w:t> </w:t>
      </w:r>
      <w:r>
        <w:rPr>
          <w:sz w:val="20"/>
        </w:rPr>
        <w:t>mencionados,</w:t>
      </w:r>
      <w:r>
        <w:rPr>
          <w:spacing w:val="7"/>
          <w:sz w:val="20"/>
        </w:rPr>
        <w:t> </w:t>
      </w:r>
      <w:r>
        <w:rPr>
          <w:sz w:val="20"/>
        </w:rPr>
        <w:t>entradas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sitios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visitados.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0" w:after="0"/>
        <w:ind w:left="371" w:right="0" w:hanging="360"/>
        <w:jc w:val="left"/>
        <w:rPr>
          <w:sz w:val="20"/>
        </w:rPr>
      </w:pPr>
      <w:r>
        <w:rPr>
          <w:spacing w:val="-2"/>
          <w:sz w:val="20"/>
        </w:rPr>
        <w:t>Servicios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compartidos.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0" w:after="0"/>
        <w:ind w:left="371" w:right="0" w:hanging="360"/>
        <w:jc w:val="left"/>
        <w:rPr>
          <w:sz w:val="20"/>
        </w:rPr>
      </w:pPr>
      <w:r>
        <w:rPr>
          <w:spacing w:val="-2"/>
          <w:sz w:val="20"/>
        </w:rPr>
        <w:t>Impuestos.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0" w:after="0"/>
        <w:ind w:left="371" w:right="0" w:hanging="360"/>
        <w:jc w:val="left"/>
        <w:rPr>
          <w:sz w:val="20"/>
        </w:rPr>
      </w:pPr>
      <w:r>
        <w:rPr>
          <w:sz w:val="20"/>
        </w:rPr>
        <w:t>Seguro de </w:t>
      </w:r>
      <w:r>
        <w:rPr>
          <w:spacing w:val="-2"/>
          <w:sz w:val="20"/>
        </w:rPr>
        <w:t>viajero.</w:t>
      </w:r>
    </w:p>
    <w:p>
      <w:pPr>
        <w:pStyle w:val="Heading1"/>
        <w:tabs>
          <w:tab w:pos="2748" w:val="left" w:leader="none"/>
        </w:tabs>
        <w:rPr>
          <w:position w:val="-4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3"/>
        </w:rPr>
        <w:drawing>
          <wp:inline distT="0" distB="0" distL="0" distR="0">
            <wp:extent cx="215999" cy="22202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3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13"/>
          <w:position w:val="-2"/>
        </w:rPr>
        <w:drawing>
          <wp:inline distT="0" distB="0" distL="0" distR="0">
            <wp:extent cx="237604" cy="216903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13"/>
          <w:position w:val="-2"/>
        </w:rPr>
      </w:r>
      <w:r>
        <w:rPr>
          <w:color w:val="089DD9"/>
          <w:spacing w:val="40"/>
          <w:position w:val="-4"/>
        </w:rPr>
        <w:t> </w:t>
      </w:r>
      <w:r>
        <w:rPr>
          <w:color w:val="089DD9"/>
          <w:spacing w:val="20"/>
          <w:position w:val="-4"/>
        </w:rPr>
        <w:drawing>
          <wp:inline distT="0" distB="0" distL="0" distR="0">
            <wp:extent cx="218706" cy="21689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0"/>
          <w:position w:val="-4"/>
        </w:rPr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59" w:after="0"/>
        <w:ind w:left="384" w:right="0" w:hanging="360"/>
        <w:jc w:val="left"/>
        <w:rPr>
          <w:sz w:val="20"/>
        </w:rPr>
      </w:pPr>
      <w:r>
        <w:rPr>
          <w:sz w:val="20"/>
        </w:rPr>
        <w:t>Tarifa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aérea.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10" w:after="0"/>
        <w:ind w:left="384" w:right="0" w:hanging="360"/>
        <w:jc w:val="left"/>
        <w:rPr>
          <w:sz w:val="20"/>
        </w:rPr>
      </w:pPr>
      <w:r>
        <w:rPr>
          <w:sz w:val="20"/>
        </w:rPr>
        <w:t>Propinas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meseros.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10" w:after="0"/>
        <w:ind w:left="384" w:right="0" w:hanging="360"/>
        <w:jc w:val="left"/>
        <w:rPr>
          <w:sz w:val="20"/>
        </w:rPr>
      </w:pPr>
      <w:r>
        <w:rPr>
          <w:spacing w:val="-2"/>
          <w:sz w:val="20"/>
        </w:rPr>
        <w:t>Camaristas.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10" w:after="0"/>
        <w:ind w:left="384" w:right="0" w:hanging="360"/>
        <w:jc w:val="left"/>
        <w:rPr>
          <w:sz w:val="20"/>
        </w:rPr>
      </w:pPr>
      <w:r>
        <w:rPr>
          <w:spacing w:val="-2"/>
          <w:sz w:val="20"/>
        </w:rPr>
        <w:t>Maleteros.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11" w:after="0"/>
        <w:ind w:left="384" w:right="0" w:hanging="360"/>
        <w:jc w:val="left"/>
        <w:rPr>
          <w:sz w:val="20"/>
        </w:rPr>
      </w:pPr>
      <w:r>
        <w:rPr>
          <w:sz w:val="20"/>
        </w:rPr>
        <w:t>Bebidas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alimentos.</w:t>
      </w:r>
    </w:p>
    <w:p>
      <w:pPr>
        <w:pStyle w:val="Heading1"/>
        <w:spacing w:line="446" w:lineRule="exact" w:before="133"/>
        <w:ind w:left="3"/>
      </w:pPr>
      <w:r>
        <w:rPr>
          <w:color w:val="059ED8"/>
          <w:spacing w:val="-2"/>
          <w:w w:val="105"/>
        </w:rPr>
        <w:t>PRECIOS</w:t>
      </w:r>
    </w:p>
    <w:p>
      <w:pPr>
        <w:spacing w:line="239" w:lineRule="exact" w:before="0"/>
        <w:ind w:left="3" w:right="0" w:firstLine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persona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pesos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(MXN).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7"/>
        <w:gridCol w:w="2157"/>
        <w:gridCol w:w="2157"/>
        <w:gridCol w:w="2157"/>
        <w:gridCol w:w="2157"/>
      </w:tblGrid>
      <w:tr>
        <w:trPr>
          <w:trHeight w:val="618" w:hRule="atLeast"/>
        </w:trPr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left="3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DOBLE</w:t>
            </w:r>
          </w:p>
        </w:tc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TRIPLE</w:t>
            </w:r>
          </w:p>
        </w:tc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CUÁDRUPLE</w:t>
            </w:r>
          </w:p>
        </w:tc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Mnr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505" w:hRule="atLeast"/>
        </w:trPr>
        <w:tc>
          <w:tcPr>
            <w:tcW w:w="2157" w:type="dxa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3*</w:t>
            </w:r>
          </w:p>
        </w:tc>
        <w:tc>
          <w:tcPr>
            <w:tcW w:w="2157" w:type="dxa"/>
          </w:tcPr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pacing w:val="-2"/>
                <w:sz w:val="22"/>
              </w:rPr>
              <w:t>16,100</w:t>
            </w:r>
          </w:p>
        </w:tc>
        <w:tc>
          <w:tcPr>
            <w:tcW w:w="2157" w:type="dxa"/>
          </w:tcPr>
          <w:p>
            <w:pPr>
              <w:pStyle w:val="TableParagraph"/>
              <w:ind w:right="104"/>
              <w:rPr>
                <w:sz w:val="22"/>
              </w:rPr>
            </w:pPr>
            <w:r>
              <w:rPr>
                <w:spacing w:val="-2"/>
                <w:sz w:val="22"/>
              </w:rPr>
              <w:t>15,155</w:t>
            </w:r>
          </w:p>
        </w:tc>
        <w:tc>
          <w:tcPr>
            <w:tcW w:w="2157" w:type="dxa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14,085</w:t>
            </w:r>
          </w:p>
        </w:tc>
        <w:tc>
          <w:tcPr>
            <w:tcW w:w="215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8,140</w:t>
            </w:r>
          </w:p>
        </w:tc>
      </w:tr>
      <w:tr>
        <w:trPr>
          <w:trHeight w:val="514" w:hRule="atLeast"/>
        </w:trPr>
        <w:tc>
          <w:tcPr>
            <w:tcW w:w="2157" w:type="dxa"/>
          </w:tcPr>
          <w:p>
            <w:pPr>
              <w:pStyle w:val="TableParagraph"/>
              <w:spacing w:before="129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4*</w:t>
            </w:r>
          </w:p>
        </w:tc>
        <w:tc>
          <w:tcPr>
            <w:tcW w:w="2157" w:type="dxa"/>
          </w:tcPr>
          <w:p>
            <w:pPr>
              <w:pStyle w:val="TableParagraph"/>
              <w:spacing w:before="129"/>
              <w:ind w:right="105"/>
              <w:rPr>
                <w:sz w:val="22"/>
              </w:rPr>
            </w:pPr>
            <w:r>
              <w:rPr>
                <w:spacing w:val="-2"/>
                <w:sz w:val="22"/>
              </w:rPr>
              <w:t>19,120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29"/>
              <w:ind w:right="104"/>
              <w:rPr>
                <w:sz w:val="22"/>
              </w:rPr>
            </w:pPr>
            <w:r>
              <w:rPr>
                <w:spacing w:val="-2"/>
                <w:sz w:val="22"/>
              </w:rPr>
              <w:t>18,060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29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16,990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pacing w:val="-4"/>
                <w:sz w:val="22"/>
              </w:rPr>
              <w:t>9,630</w:t>
            </w:r>
          </w:p>
        </w:tc>
      </w:tr>
      <w:tr>
        <w:trPr>
          <w:trHeight w:val="505" w:hRule="atLeast"/>
        </w:trPr>
        <w:tc>
          <w:tcPr>
            <w:tcW w:w="2157" w:type="dxa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4*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w="2157" w:type="dxa"/>
          </w:tcPr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pacing w:val="-2"/>
                <w:sz w:val="22"/>
              </w:rPr>
              <w:t>21,840</w:t>
            </w:r>
          </w:p>
        </w:tc>
        <w:tc>
          <w:tcPr>
            <w:tcW w:w="2157" w:type="dxa"/>
          </w:tcPr>
          <w:p>
            <w:pPr>
              <w:pStyle w:val="TableParagraph"/>
              <w:ind w:right="104"/>
              <w:rPr>
                <w:sz w:val="22"/>
              </w:rPr>
            </w:pPr>
            <w:r>
              <w:rPr>
                <w:spacing w:val="-2"/>
                <w:sz w:val="22"/>
              </w:rPr>
              <w:t>20,295</w:t>
            </w:r>
          </w:p>
        </w:tc>
        <w:tc>
          <w:tcPr>
            <w:tcW w:w="2157" w:type="dxa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19,230</w:t>
            </w:r>
          </w:p>
        </w:tc>
        <w:tc>
          <w:tcPr>
            <w:tcW w:w="2157" w:type="dxa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2"/>
                <w:sz w:val="22"/>
              </w:rPr>
              <w:t>10,695</w:t>
            </w:r>
          </w:p>
        </w:tc>
      </w:tr>
      <w:tr>
        <w:trPr>
          <w:trHeight w:val="618" w:hRule="atLeast"/>
        </w:trPr>
        <w:tc>
          <w:tcPr>
            <w:tcW w:w="10785" w:type="dxa"/>
            <w:gridSpan w:val="5"/>
          </w:tcPr>
          <w:p>
            <w:pPr>
              <w:pStyle w:val="TableParagraph"/>
              <w:spacing w:line="249" w:lineRule="auto" w:before="50"/>
              <w:ind w:left="80" w:right="78"/>
              <w:jc w:val="left"/>
              <w:rPr>
                <w:sz w:val="22"/>
              </w:rPr>
            </w:pPr>
            <w:r>
              <w:rPr>
                <w:color w:val="D61016"/>
                <w:sz w:val="22"/>
              </w:rPr>
              <w:t>*</w:t>
            </w:r>
            <w:r>
              <w:rPr>
                <w:sz w:val="22"/>
              </w:rPr>
              <w:t>Nota: Hasta 2 menores compartiendo habitación con 2 adultos. Menores de 0 a 2 años sin cargo, en los tours no tienen derecho a asiento los alimentos corren por cuenta de los padres.</w:t>
            </w:r>
          </w:p>
        </w:tc>
      </w:tr>
    </w:tbl>
    <w:p>
      <w:pPr>
        <w:pStyle w:val="Heading1"/>
        <w:spacing w:before="207"/>
        <w:ind w:left="9"/>
      </w:pPr>
      <w:r>
        <w:rPr>
          <w:color w:val="059ED8"/>
          <w:spacing w:val="-2"/>
        </w:rPr>
        <w:t>HOTELES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3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2"/>
        <w:gridCol w:w="4082"/>
      </w:tblGrid>
      <w:tr>
        <w:trPr>
          <w:trHeight w:val="391" w:hRule="atLeast"/>
        </w:trPr>
        <w:tc>
          <w:tcPr>
            <w:tcW w:w="4082" w:type="dxa"/>
            <w:shd w:val="clear" w:color="auto" w:fill="E5E8EB"/>
          </w:tcPr>
          <w:p>
            <w:pPr>
              <w:pStyle w:val="TableParagraph"/>
              <w:spacing w:before="57"/>
              <w:ind w:left="13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w="4082" w:type="dxa"/>
            <w:shd w:val="clear" w:color="auto" w:fill="E5E8EB"/>
          </w:tcPr>
          <w:p>
            <w:pPr>
              <w:pStyle w:val="TableParagraph"/>
              <w:spacing w:before="5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HOTELES</w:t>
            </w:r>
          </w:p>
        </w:tc>
      </w:tr>
      <w:tr>
        <w:trPr>
          <w:trHeight w:val="448" w:hRule="atLeast"/>
        </w:trPr>
        <w:tc>
          <w:tcPr>
            <w:tcW w:w="4082" w:type="dxa"/>
          </w:tcPr>
          <w:p>
            <w:pPr>
              <w:pStyle w:val="TableParagraph"/>
              <w:spacing w:before="97"/>
              <w:ind w:left="80"/>
              <w:jc w:val="left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3*</w:t>
            </w:r>
          </w:p>
        </w:tc>
        <w:tc>
          <w:tcPr>
            <w:tcW w:w="4082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sz w:val="22"/>
              </w:rPr>
              <w:t>Aurora,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Ciruelos</w:t>
            </w:r>
          </w:p>
        </w:tc>
      </w:tr>
      <w:tr>
        <w:trPr>
          <w:trHeight w:val="448" w:hRule="atLeast"/>
        </w:trPr>
        <w:tc>
          <w:tcPr>
            <w:tcW w:w="4082" w:type="dxa"/>
          </w:tcPr>
          <w:p>
            <w:pPr>
              <w:pStyle w:val="TableParagraph"/>
              <w:spacing w:before="97"/>
              <w:ind w:left="80"/>
              <w:jc w:val="left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4*</w:t>
            </w:r>
          </w:p>
        </w:tc>
        <w:tc>
          <w:tcPr>
            <w:tcW w:w="4082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sz w:val="22"/>
              </w:rPr>
              <w:t>Oaxaca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Dorado,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Parador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Agustín</w:t>
            </w:r>
          </w:p>
        </w:tc>
      </w:tr>
      <w:tr>
        <w:trPr>
          <w:trHeight w:val="448" w:hRule="atLeast"/>
        </w:trPr>
        <w:tc>
          <w:tcPr>
            <w:tcW w:w="4082" w:type="dxa"/>
          </w:tcPr>
          <w:p>
            <w:pPr>
              <w:pStyle w:val="TableParagraph"/>
              <w:spacing w:before="97"/>
              <w:ind w:left="8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4*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w="4082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sz w:val="22"/>
              </w:rPr>
              <w:t>Victoria,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Catrina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Alcalá,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Antigua</w:t>
            </w:r>
          </w:p>
        </w:tc>
      </w:tr>
    </w:tbl>
    <w:p>
      <w:pPr>
        <w:spacing w:before="325"/>
        <w:ind w:left="24" w:right="0" w:firstLine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84" w:after="0"/>
        <w:ind w:left="359" w:right="0" w:hanging="359"/>
        <w:jc w:val="left"/>
        <w:rPr>
          <w:sz w:val="20"/>
        </w:rPr>
      </w:pPr>
      <w:r>
        <w:rPr>
          <w:sz w:val="20"/>
        </w:rPr>
        <w:t>Precios</w:t>
      </w:r>
      <w:r>
        <w:rPr>
          <w:spacing w:val="4"/>
          <w:sz w:val="20"/>
        </w:rPr>
        <w:t> </w:t>
      </w:r>
      <w:r>
        <w:rPr>
          <w:sz w:val="20"/>
        </w:rPr>
        <w:t>sujetos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cambio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disponibilidad,</w:t>
      </w:r>
      <w:r>
        <w:rPr>
          <w:spacing w:val="5"/>
          <w:sz w:val="20"/>
        </w:rPr>
        <w:t> </w:t>
      </w:r>
      <w:r>
        <w:rPr>
          <w:sz w:val="20"/>
        </w:rPr>
        <w:t>mínimo</w:t>
      </w:r>
      <w:r>
        <w:rPr>
          <w:spacing w:val="4"/>
          <w:sz w:val="20"/>
        </w:rPr>
        <w:t> </w:t>
      </w:r>
      <w:r>
        <w:rPr>
          <w:sz w:val="20"/>
        </w:rPr>
        <w:t>2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personas.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0" w:after="0"/>
        <w:ind w:left="359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horario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eventos Donají</w:t>
      </w:r>
      <w:r>
        <w:rPr>
          <w:spacing w:val="-1"/>
          <w:sz w:val="20"/>
        </w:rPr>
        <w:t> </w:t>
      </w:r>
      <w:r>
        <w:rPr>
          <w:sz w:val="20"/>
        </w:rPr>
        <w:t>y Guelaguetza</w:t>
      </w:r>
      <w:r>
        <w:rPr>
          <w:spacing w:val="-1"/>
          <w:sz w:val="20"/>
        </w:rPr>
        <w:t> </w:t>
      </w:r>
      <w:r>
        <w:rPr>
          <w:sz w:val="20"/>
        </w:rPr>
        <w:t>se dará</w:t>
      </w:r>
      <w:r>
        <w:rPr>
          <w:spacing w:val="-1"/>
          <w:sz w:val="20"/>
        </w:rPr>
        <w:t> </w:t>
      </w:r>
      <w:r>
        <w:rPr>
          <w:sz w:val="20"/>
        </w:rPr>
        <w:t>a conocer</w:t>
      </w:r>
      <w:r>
        <w:rPr>
          <w:spacing w:val="-1"/>
          <w:sz w:val="20"/>
        </w:rPr>
        <w:t> </w:t>
      </w:r>
      <w:r>
        <w:rPr>
          <w:sz w:val="20"/>
        </w:rPr>
        <w:t>el día</w:t>
      </w:r>
      <w:r>
        <w:rPr>
          <w:spacing w:val="-1"/>
          <w:sz w:val="20"/>
        </w:rPr>
        <w:t> </w:t>
      </w:r>
      <w:r>
        <w:rPr>
          <w:sz w:val="20"/>
        </w:rPr>
        <w:t>1 de</w:t>
      </w:r>
      <w:r>
        <w:rPr>
          <w:spacing w:val="-1"/>
          <w:sz w:val="20"/>
        </w:rPr>
        <w:t> </w:t>
      </w:r>
      <w:r>
        <w:rPr>
          <w:sz w:val="20"/>
        </w:rPr>
        <w:t>julio </w:t>
      </w:r>
      <w:r>
        <w:rPr>
          <w:spacing w:val="-2"/>
          <w:sz w:val="20"/>
        </w:rPr>
        <w:t>2026.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0" w:after="0"/>
        <w:ind w:left="359" w:right="0" w:hanging="359"/>
        <w:jc w:val="left"/>
        <w:rPr>
          <w:sz w:val="20"/>
        </w:rPr>
      </w:pPr>
      <w:r>
        <w:rPr>
          <w:sz w:val="20"/>
        </w:rPr>
        <w:t>Boletos</w:t>
      </w:r>
      <w:r>
        <w:rPr>
          <w:spacing w:val="-1"/>
          <w:sz w:val="20"/>
        </w:rPr>
        <w:t> </w:t>
      </w:r>
      <w:r>
        <w:rPr>
          <w:sz w:val="20"/>
        </w:rPr>
        <w:t>Guelaguetza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luz</w:t>
      </w:r>
      <w:r>
        <w:rPr>
          <w:spacing w:val="-1"/>
          <w:sz w:val="20"/>
        </w:rPr>
        <w:t> </w:t>
      </w:r>
      <w:r>
        <w:rPr>
          <w:sz w:val="20"/>
        </w:rPr>
        <w:t>y sonido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palco</w:t>
      </w:r>
      <w:r>
        <w:rPr>
          <w:spacing w:val="-1"/>
          <w:sz w:val="20"/>
        </w:rPr>
        <w:t> </w:t>
      </w:r>
      <w:r>
        <w:rPr>
          <w:sz w:val="20"/>
        </w:rPr>
        <w:t>B. En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requerir</w:t>
      </w:r>
      <w:r>
        <w:rPr>
          <w:spacing w:val="-1"/>
          <w:sz w:val="20"/>
        </w:rPr>
        <w:t> </w:t>
      </w:r>
      <w:r>
        <w:rPr>
          <w:sz w:val="20"/>
        </w:rPr>
        <w:t>palco A</w:t>
      </w:r>
      <w:r>
        <w:rPr>
          <w:spacing w:val="-1"/>
          <w:sz w:val="20"/>
        </w:rPr>
        <w:t> </w:t>
      </w:r>
      <w:r>
        <w:rPr>
          <w:sz w:val="20"/>
        </w:rPr>
        <w:t>habrá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suplemento y</w:t>
      </w:r>
      <w:r>
        <w:rPr>
          <w:spacing w:val="-1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solicitarse.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0" w:after="0"/>
        <w:ind w:left="359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orden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visitas</w:t>
      </w:r>
      <w:r>
        <w:rPr>
          <w:spacing w:val="2"/>
          <w:sz w:val="20"/>
        </w:rPr>
        <w:t> </w:t>
      </w:r>
      <w:r>
        <w:rPr>
          <w:sz w:val="20"/>
        </w:rPr>
        <w:t>puede</w:t>
      </w:r>
      <w:r>
        <w:rPr>
          <w:spacing w:val="2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modificado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cuestiones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operativas.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0" w:after="0"/>
        <w:ind w:left="359" w:right="0" w:hanging="359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utilizados</w:t>
      </w:r>
      <w:r>
        <w:rPr>
          <w:spacing w:val="6"/>
          <w:sz w:val="20"/>
        </w:rPr>
        <w:t> </w:t>
      </w: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serán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reembolsables.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0" w:after="0"/>
        <w:ind w:left="359" w:right="0" w:hanging="359"/>
        <w:jc w:val="left"/>
        <w:rPr>
          <w:sz w:val="20"/>
        </w:rPr>
      </w:pP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mayores de</w:t>
      </w:r>
      <w:r>
        <w:rPr>
          <w:spacing w:val="-1"/>
          <w:sz w:val="20"/>
        </w:rPr>
        <w:t> </w:t>
      </w:r>
      <w:r>
        <w:rPr>
          <w:sz w:val="20"/>
        </w:rPr>
        <w:t>70 años</w:t>
      </w:r>
      <w:r>
        <w:rPr>
          <w:spacing w:val="-1"/>
          <w:sz w:val="20"/>
        </w:rPr>
        <w:t> </w:t>
      </w:r>
      <w:r>
        <w:rPr>
          <w:sz w:val="20"/>
        </w:rPr>
        <w:t>aplica suplemento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seguro. Favor</w:t>
      </w:r>
      <w:r>
        <w:rPr>
          <w:spacing w:val="-1"/>
          <w:sz w:val="20"/>
        </w:rPr>
        <w:t> </w:t>
      </w:r>
      <w:r>
        <w:rPr>
          <w:sz w:val="20"/>
        </w:rPr>
        <w:t>revisar con</w:t>
      </w:r>
      <w:r>
        <w:rPr>
          <w:spacing w:val="-1"/>
          <w:sz w:val="20"/>
        </w:rPr>
        <w:t> </w:t>
      </w:r>
      <w:r>
        <w:rPr>
          <w:sz w:val="20"/>
        </w:rPr>
        <w:t>su </w:t>
      </w:r>
      <w:r>
        <w:rPr>
          <w:spacing w:val="-2"/>
          <w:sz w:val="20"/>
        </w:rPr>
        <w:t>ejecutivo.</w:t>
      </w:r>
    </w:p>
    <w:p>
      <w:pPr>
        <w:pStyle w:val="BodyText"/>
        <w:spacing w:before="22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3278492</wp:posOffset>
            </wp:positionH>
            <wp:positionV relativeFrom="paragraph">
              <wp:posOffset>302882</wp:posOffset>
            </wp:positionV>
            <wp:extent cx="1059277" cy="386810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7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5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4"/>
      <w:ind w:left="24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52"/>
      <w:ind w:left="2840" w:right="90"/>
      <w:jc w:val="center"/>
    </w:pPr>
    <w:rPr>
      <w:rFonts w:ascii="Times New Roman" w:hAnsi="Times New Roman" w:eastAsia="Times New Roman" w:cs="Times New Roman"/>
      <w:sz w:val="82"/>
      <w:szCs w:val="8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37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5"/>
      <w:ind w:left="111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2025-11-10T21:58:18Z</dcterms:created>
  <dcterms:modified xsi:type="dcterms:W3CDTF">2025-11-10T21:58:18Z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17.0</vt:lpwstr>
  </property>
</Properties>
</file>