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84"/>
        <w:rPr>
          <w:sz w:val="76"/>
        </w:rPr>
      </w:pPr>
      <w:r>
        <w:rPr>
          <w:sz w:val="76"/>
        </w:rPr>
        <w:drawing>
          <wp:anchor allowOverlap="1" behindDoc="0" distB="0" distL="0" distR="0" distT="0" layoutInCell="1" locked="0" relativeHeight="15730176" simplePos="0">
            <wp:simplePos x="0" y="0"/>
            <wp:positionH relativeFrom="page">
              <wp:posOffset>0</wp:posOffset>
            </wp:positionH>
            <wp:positionV relativeFrom="page">
              <wp:posOffset>9000</wp:posOffset>
            </wp:positionV>
            <wp:extent cx="2069109" cy="10049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49399"/>
                    </a:xfrm>
                    <a:prstGeom prst="rect">
                      <a:avLst/>
                    </a:prstGeom>
                  </pic:spPr>
                </pic:pic>
              </a:graphicData>
            </a:graphic>
          </wp:anchor>
        </w:drawing>
      </w:r>
    </w:p>
    <w:p>
      <w:pPr>
        <w:pStyle w:val="Title"/>
      </w:pPr>
      <w:r>
        <w:rPr>
          <w:color w:val="059ED8"/>
        </w:rPr>
        <w:t>NAVIDAD</w:t>
      </w:r>
      <w:r>
        <w:rPr>
          <w:color w:val="059ED8"/>
          <w:spacing w:val="25"/>
        </w:rPr>
        <w:t> </w:t>
      </w:r>
      <w:r>
        <w:rPr>
          <w:color w:val="059ED8"/>
          <w:spacing w:val="-5"/>
        </w:rPr>
        <w:t>EN</w:t>
      </w:r>
    </w:p>
    <w:p>
      <w:pPr>
        <w:pStyle w:val="Title"/>
        <w:spacing w:before="38"/>
      </w:pPr>
      <w:r>
        <w:rPr>
          <w:color w:val="059ED8"/>
          <w:spacing w:val="14"/>
        </w:rPr>
        <w:t>LAPONIA</w:t>
      </w:r>
      <w:r>
        <w:rPr>
          <w:color w:val="059ED8"/>
          <w:spacing w:val="-12"/>
          <w:w w:val="150"/>
        </w:rPr>
        <w:t> </w:t>
      </w:r>
      <w:r>
        <w:rPr>
          <w:color w:val="059ED8"/>
        </w:rPr>
        <w:t>II</w:t>
      </w:r>
      <w:r>
        <w:rPr>
          <w:color w:val="059ED8"/>
          <w:spacing w:val="-11"/>
          <w:w w:val="150"/>
        </w:rPr>
        <w:t> </w:t>
      </w:r>
      <w:r>
        <w:rPr>
          <w:color w:val="059ED8"/>
          <w:spacing w:val="-4"/>
        </w:rPr>
        <w:t>2025</w:t>
      </w:r>
    </w:p>
    <w:p>
      <w:pPr>
        <w:spacing w:before="307" w:line="249" w:lineRule="auto"/>
        <w:ind w:firstLine="0" w:left="3544" w:right="797"/>
        <w:jc w:val="center"/>
        <w:rPr>
          <w:sz w:val="24"/>
        </w:rPr>
      </w:pPr>
      <w:r>
        <w:rPr>
          <w:sz w:val="24"/>
        </w:rPr>
        <mc:AlternateContent>
          <mc:Choice Requires="wps">
            <w:drawing>
              <wp:anchor allowOverlap="1" behindDoc="0" distB="0" distL="0" distR="0" distT="0" layoutInCell="1" locked="0" relativeHeight="15730688" simplePos="0">
                <wp:simplePos x="0" y="0"/>
                <wp:positionH relativeFrom="page">
                  <wp:posOffset>3721550</wp:posOffset>
                </wp:positionH>
                <wp:positionV relativeFrom="paragraph">
                  <wp:posOffset>229502</wp:posOffset>
                </wp:positionV>
                <wp:extent cx="1270" cy="11747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117475"/>
                        </a:xfrm>
                        <a:custGeom>
                          <a:avLst/>
                          <a:gdLst/>
                          <a:ahLst/>
                          <a:cxnLst/>
                          <a:rect b="b" l="l" r="r" t="t"/>
                          <a:pathLst>
                            <a:path h="117475" w="0">
                              <a:moveTo>
                                <a:pt x="0" y="0"/>
                              </a:moveTo>
                              <a:lnTo>
                                <a:pt x="0" y="11718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4"/>
        </w:rPr>
        <mc:AlternateContent>
          <mc:Choice Requires="wps">
            <w:drawing>
              <wp:anchor allowOverlap="1" behindDoc="0" distB="0" distL="0" distR="0" distT="0" layoutInCell="1" locked="0" relativeHeight="15731200" simplePos="0">
                <wp:simplePos x="0" y="0"/>
                <wp:positionH relativeFrom="page">
                  <wp:posOffset>4686350</wp:posOffset>
                </wp:positionH>
                <wp:positionV relativeFrom="paragraph">
                  <wp:posOffset>229502</wp:posOffset>
                </wp:positionV>
                <wp:extent cx="1270" cy="11747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117475"/>
                        </a:xfrm>
                        <a:custGeom>
                          <a:avLst/>
                          <a:gdLst/>
                          <a:ahLst/>
                          <a:cxnLst/>
                          <a:rect b="b" l="l" r="r" t="t"/>
                          <a:pathLst>
                            <a:path h="117475" w="0">
                              <a:moveTo>
                                <a:pt x="0" y="0"/>
                              </a:moveTo>
                              <a:lnTo>
                                <a:pt x="0" y="11718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4"/>
        </w:rPr>
        <mc:AlternateContent>
          <mc:Choice Requires="wps">
            <w:drawing>
              <wp:anchor allowOverlap="1" behindDoc="0" distB="0" distL="0" distR="0" distT="0" layoutInCell="1" locked="0" relativeHeight="15731712" simplePos="0">
                <wp:simplePos x="0" y="0"/>
                <wp:positionH relativeFrom="page">
                  <wp:posOffset>6151549</wp:posOffset>
                </wp:positionH>
                <wp:positionV relativeFrom="paragraph">
                  <wp:posOffset>229502</wp:posOffset>
                </wp:positionV>
                <wp:extent cx="1270" cy="11747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117475"/>
                        </a:xfrm>
                        <a:custGeom>
                          <a:avLst/>
                          <a:gdLst/>
                          <a:ahLst/>
                          <a:cxnLst/>
                          <a:rect b="b" l="l" r="r" t="t"/>
                          <a:pathLst>
                            <a:path h="117475" w="0">
                              <a:moveTo>
                                <a:pt x="0" y="0"/>
                              </a:moveTo>
                              <a:lnTo>
                                <a:pt x="0" y="11718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pacing w:val="-2"/>
          <w:sz w:val="24"/>
        </w:rPr>
        <w:t>SAARISELKA</w:t>
      </w:r>
      <w:r>
        <w:rPr>
          <w:spacing w:val="48"/>
          <w:sz w:val="24"/>
        </w:rPr>
        <w:t> </w:t>
      </w:r>
      <w:r>
        <w:rPr>
          <w:spacing w:val="-2"/>
          <w:sz w:val="24"/>
        </w:rPr>
        <w:t>ROVANIEMI</w:t>
      </w:r>
      <w:r>
        <w:rPr>
          <w:spacing w:val="49"/>
          <w:sz w:val="24"/>
        </w:rPr>
        <w:t> </w:t>
      </w:r>
      <w:r>
        <w:rPr>
          <w:spacing w:val="-2"/>
          <w:sz w:val="24"/>
        </w:rPr>
        <w:t>CENA</w:t>
      </w:r>
      <w:r>
        <w:rPr>
          <w:spacing w:val="-13"/>
          <w:sz w:val="24"/>
        </w:rPr>
        <w:t> </w:t>
      </w:r>
      <w:r>
        <w:rPr>
          <w:spacing w:val="-2"/>
          <w:sz w:val="24"/>
        </w:rPr>
        <w:t>DE</w:t>
      </w:r>
      <w:r>
        <w:rPr>
          <w:spacing w:val="-13"/>
          <w:sz w:val="24"/>
        </w:rPr>
        <w:t> </w:t>
      </w:r>
      <w:r>
        <w:rPr>
          <w:spacing w:val="-2"/>
          <w:sz w:val="24"/>
        </w:rPr>
        <w:t>NAVIDAD</w:t>
      </w:r>
      <w:r>
        <w:rPr>
          <w:spacing w:val="54"/>
          <w:sz w:val="24"/>
        </w:rPr>
        <w:t> </w:t>
      </w:r>
      <w:r>
        <w:rPr>
          <w:spacing w:val="-2"/>
          <w:sz w:val="24"/>
        </w:rPr>
        <w:t>RANUA </w:t>
      </w:r>
      <w:r>
        <w:rPr>
          <w:sz w:val="24"/>
        </w:rPr>
        <w:t>CIRCULO ÁRTICO (CASA SANTA CLAUS)</w:t>
      </w:r>
    </w:p>
    <w:p>
      <w:pPr>
        <w:pStyle w:val="BodyText"/>
        <w:spacing w:before="140"/>
        <w:rPr>
          <w:sz w:val="20"/>
        </w:rPr>
      </w:pPr>
      <w:r>
        <w:rPr>
          <w:sz w:val="20"/>
        </w:rPr>
        <mc:AlternateContent>
          <mc:Choice Requires="wps">
            <w:drawing>
              <wp:anchor allowOverlap="1" behindDoc="1" distB="0" distL="0" distR="0" distT="0" layoutInCell="1" locked="0" relativeHeight="487587840" simplePos="0">
                <wp:simplePos x="0" y="0"/>
                <wp:positionH relativeFrom="page">
                  <wp:posOffset>3103200</wp:posOffset>
                </wp:positionH>
                <wp:positionV relativeFrom="paragraph">
                  <wp:posOffset>250416</wp:posOffset>
                </wp:positionV>
                <wp:extent cx="3474085" cy="1270"/>
                <wp:effectExtent b="0" l="0" r="0" t="0"/>
                <wp:wrapTopAndBottom/>
                <wp:docPr id="5" name="Graphic 5"/>
                <wp:cNvGraphicFramePr>
                  <a:graphicFrameLocks/>
                </wp:cNvGraphicFramePr>
                <a:graphic>
                  <a:graphicData uri="http://schemas.microsoft.com/office/word/2010/wordprocessingShape">
                    <wps:wsp>
                      <wps:cNvPr id="5" name="Graphic 5"/>
                      <wps:cNvSpPr/>
                      <wps:spPr>
                        <a:xfrm>
                          <a:off x="0" y="0"/>
                          <a:ext cx="3474085" cy="1270"/>
                        </a:xfrm>
                        <a:custGeom>
                          <a:avLst/>
                          <a:gdLst/>
                          <a:ahLst/>
                          <a:cxnLst/>
                          <a:rect b="b" l="l" r="r" t="t"/>
                          <a:pathLst>
                            <a:path h="0" w="3474085">
                              <a:moveTo>
                                <a:pt x="0" y="0"/>
                              </a:moveTo>
                              <a:lnTo>
                                <a:pt x="3473996"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line="319" w:lineRule="exact"/>
        <w:ind w:firstLine="0" w:left="3544" w:right="811"/>
        <w:jc w:val="center"/>
        <w:rPr>
          <w:sz w:val="28"/>
        </w:rPr>
      </w:pPr>
      <w:r>
        <w:rPr>
          <w:color w:val="039ED9"/>
          <w:sz w:val="28"/>
        </w:rPr>
        <w:t>DURACIÓN:</w:t>
      </w:r>
      <w:r>
        <w:rPr>
          <w:color w:val="039ED9"/>
          <w:spacing w:val="22"/>
          <w:sz w:val="28"/>
        </w:rPr>
        <w:t> </w:t>
      </w:r>
      <w:r>
        <w:rPr>
          <w:color w:val="039ED9"/>
          <w:sz w:val="28"/>
        </w:rPr>
        <w:t>7</w:t>
      </w:r>
      <w:r>
        <w:rPr>
          <w:color w:val="039ED9"/>
          <w:spacing w:val="23"/>
          <w:sz w:val="28"/>
        </w:rPr>
        <w:t> </w:t>
      </w:r>
      <w:r>
        <w:rPr>
          <w:color w:val="039ED9"/>
          <w:spacing w:val="-4"/>
          <w:sz w:val="28"/>
        </w:rPr>
        <w:t>DÍAS</w:t>
      </w:r>
    </w:p>
    <w:p>
      <w:pPr>
        <w:pStyle w:val="BodyText"/>
        <w:spacing w:before="0" w:line="250" w:lineRule="exact"/>
        <w:ind w:left="3544" w:right="811"/>
        <w:jc w:val="center"/>
      </w:pPr>
      <w:r>
        <w:rPr/>
        <w:t>Salida</w:t>
      </w:r>
      <w:r>
        <w:rPr>
          <w:spacing w:val="-4"/>
        </w:rPr>
        <w:t> </w:t>
      </w:r>
      <w:r>
        <w:rPr/>
        <w:t>única</w:t>
      </w:r>
      <w:r>
        <w:rPr>
          <w:spacing w:val="-4"/>
        </w:rPr>
        <w:t> </w:t>
      </w:r>
      <w:r>
        <w:rPr/>
        <w:t>21</w:t>
      </w:r>
      <w:r>
        <w:rPr>
          <w:spacing w:val="-4"/>
        </w:rPr>
        <w:t> </w:t>
      </w:r>
      <w:r>
        <w:rPr/>
        <w:t>de</w:t>
      </w:r>
      <w:r>
        <w:rPr>
          <w:spacing w:val="-3"/>
        </w:rPr>
        <w:t> </w:t>
      </w:r>
      <w:r>
        <w:rPr/>
        <w:t>Diciembre</w:t>
      </w:r>
      <w:r>
        <w:rPr>
          <w:spacing w:val="-4"/>
        </w:rPr>
        <w:t> 2025</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3103200</wp:posOffset>
                </wp:positionH>
                <wp:positionV relativeFrom="paragraph">
                  <wp:posOffset>76702</wp:posOffset>
                </wp:positionV>
                <wp:extent cx="3474085"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474085" cy="1270"/>
                        </a:xfrm>
                        <a:custGeom>
                          <a:avLst/>
                          <a:gdLst/>
                          <a:ahLst/>
                          <a:cxnLst/>
                          <a:rect b="b" l="l" r="r" t="t"/>
                          <a:pathLst>
                            <a:path h="0" w="3474085">
                              <a:moveTo>
                                <a:pt x="0" y="0"/>
                              </a:moveTo>
                              <a:lnTo>
                                <a:pt x="3473996"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48"/>
      </w:pPr>
    </w:p>
    <w:p>
      <w:pPr>
        <w:pStyle w:val="BodyText"/>
        <w:spacing w:before="1"/>
        <w:ind w:left="3132"/>
        <w:jc w:val="both"/>
      </w:pPr>
      <w:r>
        <w:rPr>
          <w:color w:val="D31719"/>
          <w:w w:val="105"/>
        </w:rPr>
        <w:t>*</w:t>
      </w:r>
      <w:r>
        <w:rPr>
          <w:color w:val="001316"/>
          <w:w w:val="105"/>
        </w:rPr>
        <w:t>Opera</w:t>
      </w:r>
      <w:r>
        <w:rPr>
          <w:color w:val="001316"/>
          <w:spacing w:val="-12"/>
          <w:w w:val="105"/>
        </w:rPr>
        <w:t> </w:t>
      </w:r>
      <w:r>
        <w:rPr>
          <w:color w:val="001316"/>
          <w:w w:val="105"/>
        </w:rPr>
        <w:t>con</w:t>
      </w:r>
      <w:r>
        <w:rPr>
          <w:color w:val="001316"/>
          <w:spacing w:val="-12"/>
          <w:w w:val="105"/>
        </w:rPr>
        <w:t> </w:t>
      </w:r>
      <w:r>
        <w:rPr>
          <w:color w:val="001316"/>
          <w:w w:val="105"/>
        </w:rPr>
        <w:t>un</w:t>
      </w:r>
      <w:r>
        <w:rPr>
          <w:color w:val="001316"/>
          <w:spacing w:val="-11"/>
          <w:w w:val="105"/>
        </w:rPr>
        <w:t> </w:t>
      </w:r>
      <w:r>
        <w:rPr>
          <w:color w:val="001316"/>
          <w:w w:val="105"/>
        </w:rPr>
        <w:t>mínimo</w:t>
      </w:r>
      <w:r>
        <w:rPr>
          <w:color w:val="001316"/>
          <w:spacing w:val="-12"/>
          <w:w w:val="105"/>
        </w:rPr>
        <w:t> </w:t>
      </w:r>
      <w:r>
        <w:rPr>
          <w:color w:val="001316"/>
          <w:w w:val="105"/>
        </w:rPr>
        <w:t>de</w:t>
      </w:r>
      <w:r>
        <w:rPr>
          <w:color w:val="001316"/>
          <w:spacing w:val="-11"/>
          <w:w w:val="105"/>
        </w:rPr>
        <w:t> </w:t>
      </w:r>
      <w:r>
        <w:rPr>
          <w:color w:val="001316"/>
          <w:w w:val="105"/>
        </w:rPr>
        <w:t>02</w:t>
      </w:r>
      <w:r>
        <w:rPr>
          <w:color w:val="001316"/>
          <w:spacing w:val="-12"/>
          <w:w w:val="105"/>
        </w:rPr>
        <w:t> </w:t>
      </w:r>
      <w:r>
        <w:rPr>
          <w:color w:val="001316"/>
          <w:spacing w:val="-2"/>
          <w:w w:val="105"/>
        </w:rPr>
        <w:t>pasajeros</w:t>
      </w:r>
    </w:p>
    <w:p>
      <w:pPr>
        <w:pStyle w:val="BodyText"/>
        <w:spacing w:before="188"/>
      </w:pPr>
    </w:p>
    <w:p>
      <w:pPr>
        <w:pStyle w:val="Heading1"/>
        <w:ind w:left="3126"/>
      </w:pPr>
      <w:r>
        <w:rPr>
          <w:color w:val="059ED8"/>
          <w:spacing w:val="-2"/>
          <w:w w:val="105"/>
        </w:rPr>
        <w:t>ITINERARIO</w:t>
      </w:r>
    </w:p>
    <w:p>
      <w:pPr>
        <w:pStyle w:val="BodyText"/>
        <w:spacing w:before="217"/>
        <w:ind w:left="3125"/>
        <w:jc w:val="both"/>
      </w:pPr>
      <w:r>
        <w:rPr/>
        <w:t>Día</w:t>
      </w:r>
      <w:r>
        <w:rPr>
          <w:spacing w:val="3"/>
        </w:rPr>
        <w:t> </w:t>
      </w:r>
      <w:r>
        <w:rPr/>
        <w:t>1</w:t>
      </w:r>
      <w:r>
        <w:rPr>
          <w:spacing w:val="33"/>
        </w:rPr>
        <w:t>  </w:t>
      </w:r>
      <w:r>
        <w:rPr/>
        <w:t>Domingo</w:t>
      </w:r>
      <w:r>
        <w:rPr>
          <w:spacing w:val="3"/>
        </w:rPr>
        <w:t> </w:t>
      </w:r>
      <w:r>
        <w:rPr/>
        <w:t>21</w:t>
      </w:r>
      <w:r>
        <w:rPr>
          <w:spacing w:val="3"/>
        </w:rPr>
        <w:t> </w:t>
      </w:r>
      <w:r>
        <w:rPr/>
        <w:t>diciembre</w:t>
      </w:r>
      <w:r>
        <w:rPr>
          <w:spacing w:val="3"/>
        </w:rPr>
        <w:t> </w:t>
      </w:r>
      <w:r>
        <w:rPr/>
        <w:t>–</w:t>
      </w:r>
      <w:r>
        <w:rPr>
          <w:spacing w:val="4"/>
        </w:rPr>
        <w:t> </w:t>
      </w:r>
      <w:r>
        <w:rPr/>
        <w:t>Llegada</w:t>
      </w:r>
      <w:r>
        <w:rPr>
          <w:spacing w:val="3"/>
        </w:rPr>
        <w:t> </w:t>
      </w:r>
      <w:r>
        <w:rPr/>
        <w:t>–</w:t>
      </w:r>
      <w:r>
        <w:rPr>
          <w:spacing w:val="3"/>
        </w:rPr>
        <w:t> </w:t>
      </w:r>
      <w:r>
        <w:rPr>
          <w:spacing w:val="-2"/>
        </w:rPr>
        <w:t>Saariselkä</w:t>
      </w:r>
    </w:p>
    <w:p>
      <w:pPr>
        <w:pStyle w:val="BodyText"/>
        <w:spacing w:line="247" w:lineRule="auto"/>
        <w:ind w:left="3125" w:right="366"/>
        <w:jc w:val="both"/>
      </w:pPr>
      <w:r>
        <w:rPr/>
        <w:t>Llegada al aeropuerto de Ivalo y traslado regular al hotel para el check-in. En el extremo norte de la Laponia finlandesa se encuentra la conocida localidad de Inari-Saariselkä. Parques nacionales, zona de lagos, ríos y colinas ofrecen una variedad de alternativas y actividades durante todo el año. Durante los meses invierno, la posibilidad del baile de la Aurora Boreal se puede disfrutar sobre el cielo ártico durante 200 días al año. El pueblo legendario de Saariselkä es el destino turístico más septentrional de Finlandia y ofrece una gran</w:t>
      </w:r>
      <w:r>
        <w:rPr>
          <w:spacing w:val="-5"/>
        </w:rPr>
        <w:t> </w:t>
      </w:r>
      <w:r>
        <w:rPr/>
        <w:t>variedad</w:t>
      </w:r>
      <w:r>
        <w:rPr>
          <w:spacing w:val="-5"/>
        </w:rPr>
        <w:t> </w:t>
      </w:r>
      <w:r>
        <w:rPr/>
        <w:t>de</w:t>
      </w:r>
      <w:r>
        <w:rPr>
          <w:spacing w:val="-5"/>
        </w:rPr>
        <w:t> </w:t>
      </w:r>
      <w:r>
        <w:rPr/>
        <w:t>servicios.</w:t>
      </w:r>
      <w:r>
        <w:rPr>
          <w:spacing w:val="-5"/>
        </w:rPr>
        <w:t> </w:t>
      </w:r>
      <w:r>
        <w:rPr/>
        <w:t>En</w:t>
      </w:r>
      <w:r>
        <w:rPr>
          <w:spacing w:val="-5"/>
        </w:rPr>
        <w:t> </w:t>
      </w:r>
      <w:r>
        <w:rPr/>
        <w:t>Inari</w:t>
      </w:r>
      <w:r>
        <w:rPr>
          <w:spacing w:val="-5"/>
        </w:rPr>
        <w:t> </w:t>
      </w:r>
      <w:r>
        <w:rPr/>
        <w:t>y</w:t>
      </w:r>
      <w:r>
        <w:rPr>
          <w:spacing w:val="-5"/>
        </w:rPr>
        <w:t> </w:t>
      </w:r>
      <w:r>
        <w:rPr/>
        <w:t>otros</w:t>
      </w:r>
      <w:r>
        <w:rPr>
          <w:spacing w:val="-5"/>
        </w:rPr>
        <w:t> </w:t>
      </w:r>
      <w:r>
        <w:rPr/>
        <w:t>pueblos</w:t>
      </w:r>
      <w:r>
        <w:rPr>
          <w:spacing w:val="-5"/>
        </w:rPr>
        <w:t> </w:t>
      </w:r>
      <w:r>
        <w:rPr/>
        <w:t>de</w:t>
      </w:r>
      <w:r>
        <w:rPr>
          <w:spacing w:val="-6"/>
        </w:rPr>
        <w:t> </w:t>
      </w:r>
      <w:r>
        <w:rPr/>
        <w:t>la</w:t>
      </w:r>
      <w:r>
        <w:rPr>
          <w:spacing w:val="-6"/>
        </w:rPr>
        <w:t> </w:t>
      </w:r>
      <w:r>
        <w:rPr/>
        <w:t>zona, la</w:t>
      </w:r>
      <w:r>
        <w:rPr>
          <w:spacing w:val="-5"/>
        </w:rPr>
        <w:t> </w:t>
      </w:r>
      <w:r>
        <w:rPr/>
        <w:t>cultura</w:t>
      </w:r>
      <w:r>
        <w:rPr>
          <w:spacing w:val="-5"/>
        </w:rPr>
        <w:t> </w:t>
      </w:r>
      <w:r>
        <w:rPr/>
        <w:t>Sami</w:t>
      </w:r>
      <w:r>
        <w:rPr>
          <w:spacing w:val="-5"/>
        </w:rPr>
        <w:t> </w:t>
      </w:r>
      <w:r>
        <w:rPr/>
        <w:t>sigue</w:t>
      </w:r>
      <w:r>
        <w:rPr>
          <w:spacing w:val="-5"/>
        </w:rPr>
        <w:t> </w:t>
      </w:r>
      <w:r>
        <w:rPr/>
        <w:t>siendo muy evidente en la vida cotidiana y es donde se encuentra la verdadera Laponia. Resto del día libre. Solicite durante su check-in la carta de bienvenida de nuestro representante con información sobre la hora de encuentro con su guía acompañante. Alojamiento.</w:t>
      </w:r>
    </w:p>
    <w:p>
      <w:pPr>
        <w:pStyle w:val="BodyText"/>
        <w:spacing w:before="2"/>
      </w:pPr>
    </w:p>
    <w:p>
      <w:pPr>
        <w:pStyle w:val="BodyText"/>
        <w:spacing w:before="0"/>
        <w:ind w:left="3125"/>
        <w:jc w:val="both"/>
      </w:pPr>
      <w:r>
        <w:rPr/>
        <w:t>Día</w:t>
      </w:r>
      <w:r>
        <w:rPr>
          <w:spacing w:val="1"/>
        </w:rPr>
        <w:t> </w:t>
      </w:r>
      <w:r>
        <w:rPr/>
        <w:t>2</w:t>
      </w:r>
      <w:r>
        <w:rPr>
          <w:spacing w:val="30"/>
        </w:rPr>
        <w:t>  </w:t>
      </w:r>
      <w:r>
        <w:rPr/>
        <w:t>Lunes</w:t>
      </w:r>
      <w:r>
        <w:rPr>
          <w:spacing w:val="2"/>
        </w:rPr>
        <w:t> </w:t>
      </w:r>
      <w:r>
        <w:rPr/>
        <w:t>22</w:t>
      </w:r>
      <w:r>
        <w:rPr>
          <w:spacing w:val="2"/>
        </w:rPr>
        <w:t> </w:t>
      </w:r>
      <w:r>
        <w:rPr/>
        <w:t>diciembre</w:t>
      </w:r>
      <w:r>
        <w:rPr>
          <w:spacing w:val="1"/>
        </w:rPr>
        <w:t> </w:t>
      </w:r>
      <w:r>
        <w:rPr/>
        <w:t>-</w:t>
      </w:r>
      <w:r>
        <w:rPr>
          <w:spacing w:val="1"/>
        </w:rPr>
        <w:t> </w:t>
      </w:r>
      <w:r>
        <w:rPr>
          <w:spacing w:val="-2"/>
        </w:rPr>
        <w:t>Saariselkä</w:t>
      </w:r>
    </w:p>
    <w:p>
      <w:pPr>
        <w:pStyle w:val="BodyText"/>
        <w:spacing w:line="247" w:lineRule="auto"/>
        <w:ind w:left="3125" w:right="366"/>
        <w:jc w:val="both"/>
      </w:pPr>
      <w:r>
        <w:rPr/>
        <w:t>Por</w:t>
      </w:r>
      <w:r>
        <w:rPr>
          <w:spacing w:val="-9"/>
        </w:rPr>
        <w:t> </w:t>
      </w:r>
      <w:r>
        <w:rPr/>
        <w:t>la</w:t>
      </w:r>
      <w:r>
        <w:rPr>
          <w:spacing w:val="-9"/>
        </w:rPr>
        <w:t> </w:t>
      </w:r>
      <w:r>
        <w:rPr/>
        <w:t>mañana,</w:t>
      </w:r>
      <w:r>
        <w:rPr>
          <w:spacing w:val="-2"/>
        </w:rPr>
        <w:t> </w:t>
      </w:r>
      <w:r>
        <w:rPr/>
        <w:t>prepárese</w:t>
      </w:r>
      <w:r>
        <w:rPr>
          <w:spacing w:val="-9"/>
        </w:rPr>
        <w:t> </w:t>
      </w:r>
      <w:r>
        <w:rPr/>
        <w:t>para</w:t>
      </w:r>
      <w:r>
        <w:rPr>
          <w:spacing w:val="-9"/>
        </w:rPr>
        <w:t> </w:t>
      </w:r>
      <w:r>
        <w:rPr/>
        <w:t>una</w:t>
      </w:r>
      <w:r>
        <w:rPr>
          <w:spacing w:val="-9"/>
        </w:rPr>
        <w:t> </w:t>
      </w:r>
      <w:r>
        <w:rPr/>
        <w:t>actividad</w:t>
      </w:r>
      <w:r>
        <w:rPr>
          <w:spacing w:val="-9"/>
        </w:rPr>
        <w:t> </w:t>
      </w:r>
      <w:r>
        <w:rPr/>
        <w:t>matutina</w:t>
      </w:r>
      <w:r>
        <w:rPr>
          <w:spacing w:val="-9"/>
        </w:rPr>
        <w:t> </w:t>
      </w:r>
      <w:r>
        <w:rPr/>
        <w:t>de</w:t>
      </w:r>
      <w:r>
        <w:rPr>
          <w:spacing w:val="-9"/>
        </w:rPr>
        <w:t> </w:t>
      </w:r>
      <w:r>
        <w:rPr/>
        <w:t>aire</w:t>
      </w:r>
      <w:r>
        <w:rPr>
          <w:spacing w:val="-9"/>
        </w:rPr>
        <w:t> </w:t>
      </w:r>
      <w:r>
        <w:rPr/>
        <w:t>fresco,</w:t>
      </w:r>
      <w:r>
        <w:rPr>
          <w:spacing w:val="-2"/>
        </w:rPr>
        <w:t> </w:t>
      </w:r>
      <w:r>
        <w:rPr/>
        <w:t>literalmente,</w:t>
      </w:r>
      <w:r>
        <w:rPr>
          <w:spacing w:val="-2"/>
        </w:rPr>
        <w:t> </w:t>
      </w:r>
      <w:r>
        <w:rPr/>
        <w:t>siguiendo los pasos de los Samis.</w:t>
      </w:r>
      <w:r>
        <w:rPr>
          <w:spacing w:val="40"/>
        </w:rPr>
        <w:t> </w:t>
      </w:r>
      <w:r>
        <w:rPr/>
        <w:t>Disfrutaremos de un Safari de raquetas de nieve, con una duración aproximada de 2:00 horas, su guía le mostrará como colocar sus raquetas de nieve para asegurar</w:t>
      </w:r>
      <w:r>
        <w:rPr>
          <w:spacing w:val="-5"/>
        </w:rPr>
        <w:t> </w:t>
      </w:r>
      <w:r>
        <w:rPr/>
        <w:t>un</w:t>
      </w:r>
      <w:r>
        <w:rPr>
          <w:spacing w:val="-5"/>
        </w:rPr>
        <w:t> </w:t>
      </w:r>
      <w:r>
        <w:rPr/>
        <w:t>paseo</w:t>
      </w:r>
      <w:r>
        <w:rPr>
          <w:spacing w:val="-5"/>
        </w:rPr>
        <w:t> </w:t>
      </w:r>
      <w:r>
        <w:rPr/>
        <w:t>seguro</w:t>
      </w:r>
      <w:r>
        <w:rPr>
          <w:spacing w:val="-5"/>
        </w:rPr>
        <w:t> </w:t>
      </w:r>
      <w:r>
        <w:rPr/>
        <w:t>por</w:t>
      </w:r>
      <w:r>
        <w:rPr>
          <w:spacing w:val="-5"/>
        </w:rPr>
        <w:t> </w:t>
      </w:r>
      <w:r>
        <w:rPr/>
        <w:t>la</w:t>
      </w:r>
      <w:r>
        <w:rPr>
          <w:spacing w:val="-5"/>
        </w:rPr>
        <w:t> </w:t>
      </w:r>
      <w:r>
        <w:rPr/>
        <w:t>infinita</w:t>
      </w:r>
      <w:r>
        <w:rPr>
          <w:spacing w:val="-5"/>
        </w:rPr>
        <w:t> </w:t>
      </w:r>
      <w:r>
        <w:rPr/>
        <w:t>alfombra</w:t>
      </w:r>
      <w:r>
        <w:rPr>
          <w:spacing w:val="-5"/>
        </w:rPr>
        <w:t> </w:t>
      </w:r>
      <w:r>
        <w:rPr/>
        <w:t>blanca</w:t>
      </w:r>
      <w:r>
        <w:rPr>
          <w:spacing w:val="-5"/>
        </w:rPr>
        <w:t> </w:t>
      </w:r>
      <w:r>
        <w:rPr/>
        <w:t>de</w:t>
      </w:r>
      <w:r>
        <w:rPr>
          <w:spacing w:val="-5"/>
        </w:rPr>
        <w:t> </w:t>
      </w:r>
      <w:r>
        <w:rPr/>
        <w:t>los</w:t>
      </w:r>
      <w:r>
        <w:rPr>
          <w:spacing w:val="-5"/>
        </w:rPr>
        <w:t> </w:t>
      </w:r>
      <w:r>
        <w:rPr/>
        <w:t>bosques</w:t>
      </w:r>
      <w:r>
        <w:rPr>
          <w:spacing w:val="-5"/>
        </w:rPr>
        <w:t> </w:t>
      </w:r>
      <w:r>
        <w:rPr/>
        <w:t>de</w:t>
      </w:r>
      <w:r>
        <w:rPr>
          <w:spacing w:val="-5"/>
        </w:rPr>
        <w:t> </w:t>
      </w:r>
      <w:r>
        <w:rPr/>
        <w:t>Laponia.</w:t>
      </w:r>
      <w:r>
        <w:rPr>
          <w:spacing w:val="-5"/>
        </w:rPr>
        <w:t> </w:t>
      </w:r>
      <w:r>
        <w:rPr/>
        <w:t>Sentirá el crujido de la nieve bajo sus raquetas capturando la verdadera sensación de invierno en los</w:t>
      </w:r>
      <w:r>
        <w:rPr>
          <w:spacing w:val="-1"/>
        </w:rPr>
        <w:t> </w:t>
      </w:r>
      <w:r>
        <w:rPr/>
        <w:t>bosques</w:t>
      </w:r>
      <w:r>
        <w:rPr>
          <w:spacing w:val="-1"/>
        </w:rPr>
        <w:t> </w:t>
      </w:r>
      <w:r>
        <w:rPr/>
        <w:t>del</w:t>
      </w:r>
      <w:r>
        <w:rPr>
          <w:spacing w:val="-1"/>
        </w:rPr>
        <w:t> </w:t>
      </w:r>
      <w:r>
        <w:rPr/>
        <w:t>norte.</w:t>
      </w:r>
      <w:r>
        <w:rPr>
          <w:spacing w:val="-1"/>
        </w:rPr>
        <w:t> </w:t>
      </w:r>
      <w:r>
        <w:rPr/>
        <w:t>A</w:t>
      </w:r>
      <w:r>
        <w:rPr>
          <w:spacing w:val="-1"/>
        </w:rPr>
        <w:t> </w:t>
      </w:r>
      <w:r>
        <w:rPr/>
        <w:t>medida</w:t>
      </w:r>
      <w:r>
        <w:rPr>
          <w:spacing w:val="-1"/>
        </w:rPr>
        <w:t> </w:t>
      </w:r>
      <w:r>
        <w:rPr/>
        <w:t>que explora la</w:t>
      </w:r>
      <w:r>
        <w:rPr>
          <w:spacing w:val="-1"/>
        </w:rPr>
        <w:t> </w:t>
      </w:r>
      <w:r>
        <w:rPr/>
        <w:t>naturaleza</w:t>
      </w:r>
      <w:r>
        <w:rPr>
          <w:spacing w:val="-1"/>
        </w:rPr>
        <w:t> </w:t>
      </w:r>
      <w:r>
        <w:rPr/>
        <w:t>de</w:t>
      </w:r>
      <w:r>
        <w:rPr>
          <w:spacing w:val="-1"/>
        </w:rPr>
        <w:t> </w:t>
      </w:r>
      <w:r>
        <w:rPr/>
        <w:t>los alrededores</w:t>
      </w:r>
      <w:r>
        <w:rPr>
          <w:spacing w:val="-1"/>
        </w:rPr>
        <w:t> </w:t>
      </w:r>
      <w:r>
        <w:rPr/>
        <w:t>descubrirá</w:t>
      </w:r>
      <w:r>
        <w:rPr>
          <w:spacing w:val="-1"/>
        </w:rPr>
        <w:t> </w:t>
      </w:r>
      <w:r>
        <w:rPr/>
        <w:t>las colinas y Urho Kekkonen, el parque nacional que rodea Saariselkä. Una vez de regreso en la ciudad su guía le dará información de donde podrá tomar una riquísima sopa finlandesa. Por la tarde le recomendamos una sauna para relajar los músculos después de su actividad matutina, por la noche si lo prefieren pueden optar por un tour para cazar las auroras boreales en trineo (no incluido, consultar suplemento) Alojamiento</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90"/>
        <w:rPr>
          <w:sz w:val="20"/>
        </w:rPr>
      </w:pPr>
      <w:r>
        <w:rPr>
          <w:sz w:val="20"/>
        </w:rPr>
        <w:drawing>
          <wp:anchor allowOverlap="1" behindDoc="1" distB="0" distL="0" distR="0" distT="0" layoutInCell="1" locked="0" relativeHeight="487588864" simplePos="0">
            <wp:simplePos x="0" y="0"/>
            <wp:positionH relativeFrom="page">
              <wp:posOffset>4139400</wp:posOffset>
            </wp:positionH>
            <wp:positionV relativeFrom="paragraph">
              <wp:posOffset>218427</wp:posOffset>
            </wp:positionV>
            <wp:extent cx="1059277" cy="386810"/>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6"/>
                    <a:stretch>
                      <a:fillRect/>
                    </a:stretch>
                  </pic:blipFill>
                  <pic:spPr>
                    <a:xfrm>
                      <a:off x="0" y="0"/>
                      <a:ext cx="1059277" cy="386810"/>
                    </a:xfrm>
                    <a:prstGeom prst="rect">
                      <a:avLst/>
                    </a:prstGeom>
                  </pic:spPr>
                </pic:pic>
              </a:graphicData>
            </a:graphic>
          </wp:anchor>
        </w:drawing>
      </w:r>
    </w:p>
    <w:p>
      <w:pPr>
        <w:pStyle w:val="BodyText"/>
        <w:spacing w:after="0"/>
        <w:rPr>
          <w:sz w:val="20"/>
        </w:rPr>
        <w:sectPr>
          <w:type w:val="continuous"/>
          <w:pgSz w:h="15840" w:w="12240"/>
          <w:pgMar w:bottom="0" w:left="360" w:right="360" w:top="20"/>
        </w:sectPr>
      </w:pPr>
    </w:p>
    <w:p>
      <w:pPr>
        <w:pStyle w:val="BodyText"/>
        <w:spacing w:before="106"/>
        <w:ind w:left="360"/>
        <w:jc w:val="both"/>
      </w:pPr>
      <w:r>
        <w:rPr/>
        <w:t>Día</w:t>
      </w:r>
      <w:r>
        <w:rPr>
          <w:spacing w:val="4"/>
        </w:rPr>
        <w:t> </w:t>
      </w:r>
      <w:r>
        <w:rPr/>
        <w:t>3</w:t>
      </w:r>
      <w:r>
        <w:rPr>
          <w:spacing w:val="34"/>
        </w:rPr>
        <w:t>  </w:t>
      </w:r>
      <w:r>
        <w:rPr/>
        <w:t>Martes</w:t>
      </w:r>
      <w:r>
        <w:rPr>
          <w:spacing w:val="5"/>
        </w:rPr>
        <w:t> </w:t>
      </w:r>
      <w:r>
        <w:rPr/>
        <w:t>23</w:t>
      </w:r>
      <w:r>
        <w:rPr>
          <w:spacing w:val="4"/>
        </w:rPr>
        <w:t> </w:t>
      </w:r>
      <w:r>
        <w:rPr/>
        <w:t>diciembre</w:t>
      </w:r>
      <w:r>
        <w:rPr>
          <w:spacing w:val="5"/>
        </w:rPr>
        <w:t> </w:t>
      </w:r>
      <w:r>
        <w:rPr/>
        <w:t>-</w:t>
      </w:r>
      <w:r>
        <w:rPr>
          <w:spacing w:val="4"/>
        </w:rPr>
        <w:t> </w:t>
      </w:r>
      <w:r>
        <w:rPr/>
        <w:t>Saariselkä</w:t>
      </w:r>
      <w:r>
        <w:rPr>
          <w:spacing w:val="4"/>
        </w:rPr>
        <w:t> </w:t>
      </w:r>
      <w:r>
        <w:rPr/>
        <w:t>–</w:t>
      </w:r>
      <w:r>
        <w:rPr>
          <w:spacing w:val="4"/>
        </w:rPr>
        <w:t> </w:t>
      </w:r>
      <w:r>
        <w:rPr>
          <w:spacing w:val="-2"/>
        </w:rPr>
        <w:t>Rovaniemi</w:t>
      </w:r>
    </w:p>
    <w:p>
      <w:pPr>
        <w:pStyle w:val="BodyText"/>
        <w:spacing w:line="247" w:lineRule="auto"/>
        <w:ind w:left="360" w:right="357"/>
        <w:jc w:val="both"/>
      </w:pPr>
      <w:r>
        <w:rPr/>
        <w:t>Por</w:t>
      </w:r>
      <w:r>
        <w:rPr>
          <w:spacing w:val="-4"/>
        </w:rPr>
        <w:t> </w:t>
      </w:r>
      <w:r>
        <w:rPr/>
        <w:t>la</w:t>
      </w:r>
      <w:r>
        <w:rPr>
          <w:spacing w:val="-4"/>
        </w:rPr>
        <w:t> </w:t>
      </w:r>
      <w:r>
        <w:rPr/>
        <w:t>mañana, después</w:t>
      </w:r>
      <w:r>
        <w:rPr>
          <w:spacing w:val="-4"/>
        </w:rPr>
        <w:t> </w:t>
      </w:r>
      <w:r>
        <w:rPr/>
        <w:t>del</w:t>
      </w:r>
      <w:r>
        <w:rPr>
          <w:spacing w:val="-4"/>
        </w:rPr>
        <w:t> </w:t>
      </w:r>
      <w:r>
        <w:rPr/>
        <w:t>desayuno, la</w:t>
      </w:r>
      <w:r>
        <w:rPr>
          <w:spacing w:val="-4"/>
        </w:rPr>
        <w:t> </w:t>
      </w:r>
      <w:r>
        <w:rPr/>
        <w:t>aventura</w:t>
      </w:r>
      <w:r>
        <w:rPr>
          <w:spacing w:val="-4"/>
        </w:rPr>
        <w:t> </w:t>
      </w:r>
      <w:r>
        <w:rPr/>
        <w:t>continúa</w:t>
      </w:r>
      <w:r>
        <w:rPr>
          <w:spacing w:val="-4"/>
        </w:rPr>
        <w:t> </w:t>
      </w:r>
      <w:r>
        <w:rPr/>
        <w:t>mientras</w:t>
      </w:r>
      <w:r>
        <w:rPr>
          <w:spacing w:val="-4"/>
        </w:rPr>
        <w:t> </w:t>
      </w:r>
      <w:r>
        <w:rPr/>
        <w:t>nos</w:t>
      </w:r>
      <w:r>
        <w:rPr>
          <w:spacing w:val="-4"/>
        </w:rPr>
        <w:t> </w:t>
      </w:r>
      <w:r>
        <w:rPr/>
        <w:t>dirigimos</w:t>
      </w:r>
      <w:r>
        <w:rPr>
          <w:spacing w:val="-4"/>
        </w:rPr>
        <w:t> </w:t>
      </w:r>
      <w:r>
        <w:rPr/>
        <w:t>a</w:t>
      </w:r>
      <w:r>
        <w:rPr>
          <w:spacing w:val="-4"/>
        </w:rPr>
        <w:t> </w:t>
      </w:r>
      <w:r>
        <w:rPr/>
        <w:t>Rovaniemi.</w:t>
      </w:r>
      <w:r>
        <w:rPr>
          <w:spacing w:val="-4"/>
        </w:rPr>
        <w:t> </w:t>
      </w:r>
      <w:r>
        <w:rPr/>
        <w:t>En</w:t>
      </w:r>
      <w:r>
        <w:rPr>
          <w:spacing w:val="-4"/>
        </w:rPr>
        <w:t> </w:t>
      </w:r>
      <w:r>
        <w:rPr/>
        <w:t>el</w:t>
      </w:r>
      <w:r>
        <w:rPr>
          <w:spacing w:val="-4"/>
        </w:rPr>
        <w:t> </w:t>
      </w:r>
      <w:r>
        <w:rPr/>
        <w:t>camino, visitaremos uno de los aspectos más destacados del recorrido Visitaremos la Granja de renos sami y disfrutaremos de un paseo en trineo con duración: aproximadamente 2 h 30 min (12:00-14:30) Incluye: un almuerzo tradicional de 3 platos. Conozca</w:t>
      </w:r>
      <w:r>
        <w:rPr>
          <w:spacing w:val="80"/>
        </w:rPr>
        <w:t> </w:t>
      </w:r>
      <w:r>
        <w:rPr/>
        <w:t>los</w:t>
      </w:r>
      <w:r>
        <w:rPr>
          <w:spacing w:val="29"/>
        </w:rPr>
        <w:t> </w:t>
      </w:r>
      <w:r>
        <w:rPr/>
        <w:t>tradicionales</w:t>
      </w:r>
      <w:r>
        <w:rPr>
          <w:spacing w:val="29"/>
        </w:rPr>
        <w:t> </w:t>
      </w:r>
      <w:r>
        <w:rPr/>
        <w:t>Samis</w:t>
      </w:r>
      <w:r>
        <w:rPr>
          <w:spacing w:val="29"/>
        </w:rPr>
        <w:t> </w:t>
      </w:r>
      <w:r>
        <w:rPr/>
        <w:t>que</w:t>
      </w:r>
      <w:r>
        <w:rPr>
          <w:spacing w:val="29"/>
        </w:rPr>
        <w:t> </w:t>
      </w:r>
      <w:r>
        <w:rPr/>
        <w:t>le</w:t>
      </w:r>
      <w:r>
        <w:rPr>
          <w:spacing w:val="29"/>
        </w:rPr>
        <w:t> </w:t>
      </w:r>
      <w:r>
        <w:rPr/>
        <w:t>informarán</w:t>
      </w:r>
      <w:r>
        <w:rPr>
          <w:spacing w:val="29"/>
        </w:rPr>
        <w:t> </w:t>
      </w:r>
      <w:r>
        <w:rPr/>
        <w:t>sobre</w:t>
      </w:r>
      <w:r>
        <w:rPr>
          <w:spacing w:val="29"/>
        </w:rPr>
        <w:t> </w:t>
      </w:r>
      <w:r>
        <w:rPr/>
        <w:t>los</w:t>
      </w:r>
      <w:r>
        <w:rPr>
          <w:spacing w:val="29"/>
        </w:rPr>
        <w:t> </w:t>
      </w:r>
      <w:r>
        <w:rPr/>
        <w:t>renos</w:t>
      </w:r>
      <w:r>
        <w:rPr>
          <w:spacing w:val="29"/>
        </w:rPr>
        <w:t> </w:t>
      </w:r>
      <w:r>
        <w:rPr/>
        <w:t>y</w:t>
      </w:r>
      <w:r>
        <w:rPr>
          <w:spacing w:val="29"/>
        </w:rPr>
        <w:t> </w:t>
      </w:r>
      <w:r>
        <w:rPr/>
        <w:t>la</w:t>
      </w:r>
      <w:r>
        <w:rPr>
          <w:spacing w:val="29"/>
        </w:rPr>
        <w:t> </w:t>
      </w:r>
      <w:r>
        <w:rPr/>
        <w:t>cultura</w:t>
      </w:r>
      <w:r>
        <w:rPr>
          <w:spacing w:val="29"/>
        </w:rPr>
        <w:t> </w:t>
      </w:r>
      <w:r>
        <w:rPr/>
        <w:t>Sami</w:t>
      </w:r>
      <w:r>
        <w:rPr>
          <w:spacing w:val="29"/>
        </w:rPr>
        <w:t> </w:t>
      </w:r>
      <w:r>
        <w:rPr/>
        <w:t>en</w:t>
      </w:r>
      <w:r>
        <w:rPr>
          <w:spacing w:val="29"/>
        </w:rPr>
        <w:t> </w:t>
      </w:r>
      <w:r>
        <w:rPr/>
        <w:t>relación</w:t>
      </w:r>
      <w:r>
        <w:rPr>
          <w:spacing w:val="29"/>
        </w:rPr>
        <w:t> </w:t>
      </w:r>
      <w:r>
        <w:rPr/>
        <w:t>a</w:t>
      </w:r>
      <w:r>
        <w:rPr>
          <w:spacing w:val="29"/>
        </w:rPr>
        <w:t> </w:t>
      </w:r>
      <w:r>
        <w:rPr/>
        <w:t>la</w:t>
      </w:r>
      <w:r>
        <w:rPr>
          <w:spacing w:val="29"/>
        </w:rPr>
        <w:t> </w:t>
      </w:r>
      <w:r>
        <w:rPr/>
        <w:t>importancia</w:t>
      </w:r>
      <w:r>
        <w:rPr>
          <w:spacing w:val="29"/>
        </w:rPr>
        <w:t> </w:t>
      </w:r>
      <w:r>
        <w:rPr/>
        <w:t>de</w:t>
      </w:r>
      <w:r>
        <w:rPr>
          <w:spacing w:val="29"/>
        </w:rPr>
        <w:t> </w:t>
      </w:r>
      <w:r>
        <w:rPr/>
        <w:t>los</w:t>
      </w:r>
      <w:r>
        <w:rPr>
          <w:spacing w:val="29"/>
        </w:rPr>
        <w:t> </w:t>
      </w:r>
      <w:r>
        <w:rPr/>
        <w:t>renos para la misma. Su anfitrión le enseñara a tirar Suopunki (el lazo sami). En trineos de dos personas, disfrutará una breve experiencia tirado por su reno, experimentará esta forma tradicional y pacífica del movimiento a través de paisaje blanco sobre el lago y por el bosque, donde el único sonido que se oye es la leve melodía de las campanitas de los renos. Se sirve un almuerzo típico de tres platos durante su visita a la granja.</w:t>
      </w:r>
      <w:r>
        <w:rPr>
          <w:spacing w:val="40"/>
        </w:rPr>
        <w:t> </w:t>
      </w:r>
      <w:r>
        <w:rPr/>
        <w:t>Después de la excursión con renos, se registrará en el Hotel Scandic y podrá comenzar su aventura navideña. Una vez instalado en el hotel, podréis disfrutar de una cena buffet de comida tradicional lapona. Puede optar por completar la noche con la experiencia única de una sauna finlandesa. Si lo prefiere por la tarde 18:30 – 19:30 podrá optar por el tour opcional de Flotación en el Hielo ártico (no incluido). Consulte </w:t>
      </w:r>
      <w:r>
        <w:rPr>
          <w:spacing w:val="-2"/>
        </w:rPr>
        <w:t>Suplemento.</w:t>
      </w:r>
    </w:p>
    <w:p>
      <w:pPr>
        <w:pStyle w:val="BodyText"/>
        <w:spacing w:before="1"/>
      </w:pPr>
    </w:p>
    <w:p>
      <w:pPr>
        <w:pStyle w:val="BodyText"/>
        <w:spacing w:before="0"/>
        <w:ind w:left="360"/>
        <w:jc w:val="both"/>
      </w:pPr>
      <w:r>
        <w:rPr/>
        <w:t>Día</w:t>
      </w:r>
      <w:r>
        <w:rPr>
          <w:spacing w:val="1"/>
        </w:rPr>
        <w:t> </w:t>
      </w:r>
      <w:r>
        <w:rPr/>
        <w:t>4</w:t>
      </w:r>
      <w:r>
        <w:rPr>
          <w:spacing w:val="29"/>
        </w:rPr>
        <w:t>  </w:t>
      </w:r>
      <w:r>
        <w:rPr/>
        <w:t>Miércoles</w:t>
      </w:r>
      <w:r>
        <w:rPr>
          <w:spacing w:val="3"/>
        </w:rPr>
        <w:t> </w:t>
      </w:r>
      <w:r>
        <w:rPr/>
        <w:t>24</w:t>
      </w:r>
      <w:r>
        <w:rPr>
          <w:spacing w:val="1"/>
        </w:rPr>
        <w:t> </w:t>
      </w:r>
      <w:r>
        <w:rPr/>
        <w:t>diciembre</w:t>
      </w:r>
      <w:r>
        <w:rPr>
          <w:spacing w:val="1"/>
        </w:rPr>
        <w:t> </w:t>
      </w:r>
      <w:r>
        <w:rPr/>
        <w:t>–</w:t>
      </w:r>
      <w:r>
        <w:rPr>
          <w:spacing w:val="1"/>
        </w:rPr>
        <w:t> </w:t>
      </w:r>
      <w:r>
        <w:rPr/>
        <w:t>Rovaniemi</w:t>
      </w:r>
      <w:r>
        <w:rPr>
          <w:spacing w:val="1"/>
        </w:rPr>
        <w:t> </w:t>
      </w:r>
      <w:r>
        <w:rPr/>
        <w:t>–</w:t>
      </w:r>
      <w:r>
        <w:rPr>
          <w:spacing w:val="1"/>
        </w:rPr>
        <w:t> </w:t>
      </w:r>
      <w:r>
        <w:rPr/>
        <w:t>Santa</w:t>
      </w:r>
      <w:r>
        <w:rPr>
          <w:spacing w:val="2"/>
        </w:rPr>
        <w:t> </w:t>
      </w:r>
      <w:r>
        <w:rPr/>
        <w:t>Claus</w:t>
      </w:r>
      <w:r>
        <w:rPr>
          <w:spacing w:val="1"/>
        </w:rPr>
        <w:t> </w:t>
      </w:r>
      <w:r>
        <w:rPr/>
        <w:t>Village</w:t>
      </w:r>
      <w:r>
        <w:rPr>
          <w:spacing w:val="1"/>
        </w:rPr>
        <w:t> </w:t>
      </w:r>
      <w:r>
        <w:rPr/>
        <w:t>–</w:t>
      </w:r>
      <w:r>
        <w:rPr>
          <w:spacing w:val="1"/>
        </w:rPr>
        <w:t> </w:t>
      </w:r>
      <w:r>
        <w:rPr>
          <w:spacing w:val="-2"/>
        </w:rPr>
        <w:t>Rovaniemi</w:t>
      </w:r>
    </w:p>
    <w:p>
      <w:pPr>
        <w:pStyle w:val="BodyText"/>
        <w:spacing w:line="247" w:lineRule="auto"/>
        <w:ind w:left="360" w:right="357"/>
        <w:jc w:val="both"/>
      </w:pPr>
      <w:r>
        <w:rPr/>
        <w:t>Para continuar con la tradición Lapona disfrute de la mañana un típico desayuno Escandinavo, luego de nuestro desayuno nos dirigiremos a un campamento de perros Huskys. El ladrido de los perros huskys le dará la bienvenida. El musher jefe le hablará sobre la vida y la formación de estos animales del Ártico. También tendrá la oportunidad de tomar bellísimas fotos con éstos cariñosos animales. Después de una breve instrucción podrá conducir su propio trineo de huskys.</w:t>
      </w:r>
      <w:r>
        <w:rPr>
          <w:spacing w:val="40"/>
        </w:rPr>
        <w:t> </w:t>
      </w:r>
      <w:r>
        <w:rPr/>
        <w:t>El día continúa con una visita al mundialmente famoso Pueblo de Santa Claus, construido justo sobre el Círculo Ártico. Visite la casa de Santa Claus donde él mismo le dará la bienvenida. ¡Ninguna palabra puede describir los sentimientos provocados durante este momento de cuentos de hadas! Pero si le garantizamos que quedará grabado en su memoria para siempre. Durante la visita podrá también enviar una carta a sus seres queridos que llegue en navidad con un saludo de Santa Claus. Luego</w:t>
      </w:r>
      <w:r>
        <w:rPr>
          <w:spacing w:val="-4"/>
        </w:rPr>
        <w:t> </w:t>
      </w:r>
      <w:r>
        <w:rPr/>
        <w:t>de</w:t>
      </w:r>
      <w:r>
        <w:rPr>
          <w:spacing w:val="-4"/>
        </w:rPr>
        <w:t> </w:t>
      </w:r>
      <w:r>
        <w:rPr/>
        <w:t>la</w:t>
      </w:r>
      <w:r>
        <w:rPr>
          <w:spacing w:val="-4"/>
        </w:rPr>
        <w:t> </w:t>
      </w:r>
      <w:r>
        <w:rPr/>
        <w:t>visita</w:t>
      </w:r>
      <w:r>
        <w:rPr>
          <w:spacing w:val="-4"/>
        </w:rPr>
        <w:t> </w:t>
      </w:r>
      <w:r>
        <w:rPr/>
        <w:t>a</w:t>
      </w:r>
      <w:r>
        <w:rPr>
          <w:spacing w:val="-4"/>
        </w:rPr>
        <w:t> </w:t>
      </w:r>
      <w:r>
        <w:rPr/>
        <w:t>la</w:t>
      </w:r>
      <w:r>
        <w:rPr>
          <w:spacing w:val="-4"/>
        </w:rPr>
        <w:t> </w:t>
      </w:r>
      <w:r>
        <w:rPr/>
        <w:t>casa</w:t>
      </w:r>
      <w:r>
        <w:rPr>
          <w:spacing w:val="-4"/>
        </w:rPr>
        <w:t> </w:t>
      </w:r>
      <w:r>
        <w:rPr/>
        <w:t>de</w:t>
      </w:r>
      <w:r>
        <w:rPr>
          <w:spacing w:val="-4"/>
        </w:rPr>
        <w:t> </w:t>
      </w:r>
      <w:r>
        <w:rPr/>
        <w:t>Santa</w:t>
      </w:r>
      <w:r>
        <w:rPr>
          <w:spacing w:val="-4"/>
        </w:rPr>
        <w:t> </w:t>
      </w:r>
      <w:r>
        <w:rPr/>
        <w:t>Claus, disfrutara</w:t>
      </w:r>
      <w:r>
        <w:rPr>
          <w:spacing w:val="-4"/>
        </w:rPr>
        <w:t> </w:t>
      </w:r>
      <w:r>
        <w:rPr/>
        <w:t>de</w:t>
      </w:r>
      <w:r>
        <w:rPr>
          <w:spacing w:val="-4"/>
        </w:rPr>
        <w:t> </w:t>
      </w:r>
      <w:r>
        <w:rPr/>
        <w:t>unos</w:t>
      </w:r>
      <w:r>
        <w:rPr>
          <w:spacing w:val="-4"/>
        </w:rPr>
        <w:t> </w:t>
      </w:r>
      <w:r>
        <w:rPr/>
        <w:t>15</w:t>
      </w:r>
      <w:r>
        <w:rPr>
          <w:spacing w:val="-4"/>
        </w:rPr>
        <w:t> </w:t>
      </w:r>
      <w:r>
        <w:rPr/>
        <w:t>minutos</w:t>
      </w:r>
      <w:r>
        <w:rPr>
          <w:spacing w:val="-4"/>
        </w:rPr>
        <w:t> </w:t>
      </w:r>
      <w:r>
        <w:rPr/>
        <w:t>en</w:t>
      </w:r>
      <w:r>
        <w:rPr>
          <w:spacing w:val="-4"/>
        </w:rPr>
        <w:t> </w:t>
      </w:r>
      <w:r>
        <w:rPr/>
        <w:t>nuestro</w:t>
      </w:r>
      <w:r>
        <w:rPr>
          <w:spacing w:val="-4"/>
        </w:rPr>
        <w:t> </w:t>
      </w:r>
      <w:r>
        <w:rPr/>
        <w:t>autobús</w:t>
      </w:r>
      <w:r>
        <w:rPr>
          <w:spacing w:val="-4"/>
        </w:rPr>
        <w:t> </w:t>
      </w:r>
      <w:r>
        <w:rPr/>
        <w:t>hacia</w:t>
      </w:r>
      <w:r>
        <w:rPr>
          <w:spacing w:val="-4"/>
        </w:rPr>
        <w:t> </w:t>
      </w:r>
      <w:r>
        <w:rPr/>
        <w:t>Rovaniemi.</w:t>
      </w:r>
      <w:r>
        <w:rPr>
          <w:spacing w:val="40"/>
        </w:rPr>
        <w:t> </w:t>
      </w:r>
      <w:r>
        <w:rPr/>
        <w:t>De</w:t>
      </w:r>
      <w:r>
        <w:rPr>
          <w:spacing w:val="-4"/>
        </w:rPr>
        <w:t> </w:t>
      </w:r>
      <w:r>
        <w:rPr/>
        <w:t>19:00</w:t>
      </w:r>
      <w:r>
        <w:rPr>
          <w:spacing w:val="-4"/>
        </w:rPr>
        <w:t> </w:t>
      </w:r>
      <w:r>
        <w:rPr/>
        <w:t>a 22:00 hrs se realizará una Cena gala en el Hotel para celebrar la Navidad</w:t>
      </w:r>
    </w:p>
    <w:p>
      <w:pPr>
        <w:pStyle w:val="BodyText"/>
        <w:spacing w:before="2"/>
      </w:pPr>
    </w:p>
    <w:p>
      <w:pPr>
        <w:pStyle w:val="BodyText"/>
        <w:spacing w:before="0"/>
        <w:ind w:left="360"/>
        <w:jc w:val="both"/>
      </w:pPr>
      <w:r>
        <w:rPr/>
        <w:t>Día</w:t>
      </w:r>
      <w:r>
        <w:rPr>
          <w:spacing w:val="2"/>
        </w:rPr>
        <w:t> </w:t>
      </w:r>
      <w:r>
        <w:rPr/>
        <w:t>5</w:t>
      </w:r>
      <w:r>
        <w:rPr>
          <w:spacing w:val="31"/>
        </w:rPr>
        <w:t>  </w:t>
      </w:r>
      <w:r>
        <w:rPr/>
        <w:t>Jueves</w:t>
      </w:r>
      <w:r>
        <w:rPr>
          <w:spacing w:val="3"/>
        </w:rPr>
        <w:t> </w:t>
      </w:r>
      <w:r>
        <w:rPr/>
        <w:t>25</w:t>
      </w:r>
      <w:r>
        <w:rPr>
          <w:spacing w:val="2"/>
        </w:rPr>
        <w:t> </w:t>
      </w:r>
      <w:r>
        <w:rPr/>
        <w:t>diciembre</w:t>
      </w:r>
      <w:r>
        <w:rPr>
          <w:spacing w:val="2"/>
        </w:rPr>
        <w:t> </w:t>
      </w:r>
      <w:r>
        <w:rPr/>
        <w:t>–</w:t>
      </w:r>
      <w:r>
        <w:rPr>
          <w:spacing w:val="2"/>
        </w:rPr>
        <w:t> </w:t>
      </w:r>
      <w:r>
        <w:rPr/>
        <w:t>Rovaniemi-</w:t>
      </w:r>
      <w:r>
        <w:rPr>
          <w:spacing w:val="3"/>
        </w:rPr>
        <w:t> </w:t>
      </w:r>
      <w:r>
        <w:rPr/>
        <w:t>Ranua</w:t>
      </w:r>
      <w:r>
        <w:rPr>
          <w:spacing w:val="2"/>
        </w:rPr>
        <w:t> </w:t>
      </w:r>
      <w:r>
        <w:rPr/>
        <w:t>-</w:t>
      </w:r>
      <w:r>
        <w:rPr>
          <w:spacing w:val="2"/>
        </w:rPr>
        <w:t> </w:t>
      </w:r>
      <w:r>
        <w:rPr>
          <w:spacing w:val="-2"/>
        </w:rPr>
        <w:t>Rovaniemi</w:t>
      </w:r>
    </w:p>
    <w:p>
      <w:pPr>
        <w:pStyle w:val="BodyText"/>
        <w:spacing w:line="247" w:lineRule="auto"/>
        <w:ind w:left="360" w:right="357"/>
        <w:jc w:val="both"/>
      </w:pPr>
      <w:r>
        <w:rPr/>
        <w:t>Por</w:t>
      </w:r>
      <w:r>
        <w:rPr>
          <w:spacing w:val="29"/>
        </w:rPr>
        <w:t> </w:t>
      </w:r>
      <w:r>
        <w:rPr/>
        <w:t>la</w:t>
      </w:r>
      <w:r>
        <w:rPr>
          <w:spacing w:val="-14"/>
        </w:rPr>
        <w:t> </w:t>
      </w:r>
      <w:r>
        <w:rPr/>
        <w:t>mañana</w:t>
      </w:r>
      <w:r>
        <w:rPr>
          <w:spacing w:val="-14"/>
        </w:rPr>
        <w:t> </w:t>
      </w:r>
      <w:r>
        <w:rPr/>
        <w:t>visitaremos</w:t>
      </w:r>
      <w:r>
        <w:rPr>
          <w:spacing w:val="-14"/>
        </w:rPr>
        <w:t> </w:t>
      </w:r>
      <w:r>
        <w:rPr/>
        <w:t>el</w:t>
      </w:r>
      <w:r>
        <w:rPr>
          <w:spacing w:val="-13"/>
        </w:rPr>
        <w:t> </w:t>
      </w:r>
      <w:r>
        <w:rPr/>
        <w:t>zoológico</w:t>
      </w:r>
      <w:r>
        <w:rPr>
          <w:spacing w:val="-14"/>
        </w:rPr>
        <w:t> </w:t>
      </w:r>
      <w:r>
        <w:rPr/>
        <w:t>de</w:t>
      </w:r>
      <w:r>
        <w:rPr>
          <w:spacing w:val="-14"/>
        </w:rPr>
        <w:t> </w:t>
      </w:r>
      <w:r>
        <w:rPr/>
        <w:t>Ranua.</w:t>
      </w:r>
      <w:r>
        <w:rPr>
          <w:spacing w:val="-14"/>
        </w:rPr>
        <w:t> </w:t>
      </w:r>
      <w:r>
        <w:rPr/>
        <w:t>Lo</w:t>
      </w:r>
      <w:r>
        <w:rPr>
          <w:spacing w:val="-13"/>
        </w:rPr>
        <w:t> </w:t>
      </w:r>
      <w:r>
        <w:rPr/>
        <w:t>encontramos</w:t>
      </w:r>
      <w:r>
        <w:rPr>
          <w:spacing w:val="-14"/>
        </w:rPr>
        <w:t> </w:t>
      </w:r>
      <w:r>
        <w:rPr/>
        <w:t>a</w:t>
      </w:r>
      <w:r>
        <w:rPr>
          <w:spacing w:val="-14"/>
        </w:rPr>
        <w:t> </w:t>
      </w:r>
      <w:r>
        <w:rPr/>
        <w:t>80</w:t>
      </w:r>
      <w:r>
        <w:rPr>
          <w:spacing w:val="-14"/>
        </w:rPr>
        <w:t> </w:t>
      </w:r>
      <w:r>
        <w:rPr/>
        <w:t>km</w:t>
      </w:r>
      <w:r>
        <w:rPr>
          <w:spacing w:val="-13"/>
        </w:rPr>
        <w:t> </w:t>
      </w:r>
      <w:r>
        <w:rPr/>
        <w:t>al</w:t>
      </w:r>
      <w:r>
        <w:rPr>
          <w:spacing w:val="-14"/>
        </w:rPr>
        <w:t> </w:t>
      </w:r>
      <w:r>
        <w:rPr/>
        <w:t>sur</w:t>
      </w:r>
      <w:r>
        <w:rPr>
          <w:spacing w:val="-14"/>
        </w:rPr>
        <w:t> </w:t>
      </w:r>
      <w:r>
        <w:rPr/>
        <w:t>de</w:t>
      </w:r>
      <w:r>
        <w:rPr>
          <w:spacing w:val="-14"/>
        </w:rPr>
        <w:t> </w:t>
      </w:r>
      <w:r>
        <w:rPr/>
        <w:t>Rovaniemi</w:t>
      </w:r>
      <w:r>
        <w:rPr>
          <w:spacing w:val="-13"/>
        </w:rPr>
        <w:t> </w:t>
      </w:r>
      <w:r>
        <w:rPr/>
        <w:t>y</w:t>
      </w:r>
      <w:r>
        <w:rPr>
          <w:spacing w:val="-14"/>
        </w:rPr>
        <w:t> </w:t>
      </w:r>
      <w:r>
        <w:rPr/>
        <w:t>se</w:t>
      </w:r>
      <w:r>
        <w:rPr>
          <w:spacing w:val="-14"/>
        </w:rPr>
        <w:t> </w:t>
      </w:r>
      <w:r>
        <w:rPr/>
        <w:t>tarda</w:t>
      </w:r>
      <w:r>
        <w:rPr>
          <w:spacing w:val="-14"/>
        </w:rPr>
        <w:t> </w:t>
      </w:r>
      <w:r>
        <w:rPr/>
        <w:t>aproximadamente una hora para llegar en autobús. Allí tomaremos un interesante paseo por el zoológico, donde se podrán ver diferentes animales y aves. Comenzaremos el recorrido con diferentes tipos de búhos (nivales, reales, comunes') águilas, halcones, patos y cisnes. Luego apreciara el sector de los roedores justo antes de pasar a la parte más bonita del zoo, en la que encontraremos osos pardos y osos polares que viven en las condiciones naturales de las latitudes del norte. A horas del mediodía tendremos un almuerzo “self service” en el restaurant del zoológico. Luego del almuerzo tendremos 1 hora de tiempo</w:t>
      </w:r>
      <w:r>
        <w:rPr>
          <w:spacing w:val="-4"/>
        </w:rPr>
        <w:t> </w:t>
      </w:r>
      <w:r>
        <w:rPr/>
        <w:t>a</w:t>
      </w:r>
      <w:r>
        <w:rPr>
          <w:spacing w:val="-4"/>
        </w:rPr>
        <w:t> </w:t>
      </w:r>
      <w:r>
        <w:rPr/>
        <w:t>disposición</w:t>
      </w:r>
      <w:r>
        <w:rPr>
          <w:spacing w:val="-4"/>
        </w:rPr>
        <w:t> </w:t>
      </w:r>
      <w:r>
        <w:rPr/>
        <w:t>para</w:t>
      </w:r>
      <w:r>
        <w:rPr>
          <w:spacing w:val="-4"/>
        </w:rPr>
        <w:t> </w:t>
      </w:r>
      <w:r>
        <w:rPr/>
        <w:t>recorrer</w:t>
      </w:r>
      <w:r>
        <w:rPr>
          <w:spacing w:val="-4"/>
        </w:rPr>
        <w:t> </w:t>
      </w:r>
      <w:r>
        <w:rPr/>
        <w:t>sus</w:t>
      </w:r>
      <w:r>
        <w:rPr>
          <w:spacing w:val="-4"/>
        </w:rPr>
        <w:t> </w:t>
      </w:r>
      <w:r>
        <w:rPr/>
        <w:t>entornos, tal</w:t>
      </w:r>
      <w:r>
        <w:rPr>
          <w:spacing w:val="-4"/>
        </w:rPr>
        <w:t> </w:t>
      </w:r>
      <w:r>
        <w:rPr/>
        <w:t>vez</w:t>
      </w:r>
      <w:r>
        <w:rPr>
          <w:spacing w:val="-4"/>
        </w:rPr>
        <w:t> </w:t>
      </w:r>
      <w:r>
        <w:rPr/>
        <w:t>visitar</w:t>
      </w:r>
      <w:r>
        <w:rPr>
          <w:spacing w:val="-4"/>
        </w:rPr>
        <w:t> </w:t>
      </w:r>
      <w:r>
        <w:rPr/>
        <w:t>las</w:t>
      </w:r>
      <w:r>
        <w:rPr>
          <w:spacing w:val="-4"/>
        </w:rPr>
        <w:t> </w:t>
      </w:r>
      <w:r>
        <w:rPr/>
        <w:t>tiendas</w:t>
      </w:r>
      <w:r>
        <w:rPr>
          <w:spacing w:val="-4"/>
        </w:rPr>
        <w:t> </w:t>
      </w:r>
      <w:r>
        <w:rPr/>
        <w:t>de</w:t>
      </w:r>
      <w:r>
        <w:rPr>
          <w:spacing w:val="-4"/>
        </w:rPr>
        <w:t> </w:t>
      </w:r>
      <w:r>
        <w:rPr/>
        <w:t>recuerdos</w:t>
      </w:r>
      <w:r>
        <w:rPr>
          <w:spacing w:val="-4"/>
        </w:rPr>
        <w:t> </w:t>
      </w:r>
      <w:r>
        <w:rPr/>
        <w:t>o</w:t>
      </w:r>
      <w:r>
        <w:rPr>
          <w:spacing w:val="-4"/>
        </w:rPr>
        <w:t> </w:t>
      </w:r>
      <w:r>
        <w:rPr/>
        <w:t>el</w:t>
      </w:r>
      <w:r>
        <w:rPr>
          <w:spacing w:val="-4"/>
        </w:rPr>
        <w:t> </w:t>
      </w:r>
      <w:r>
        <w:rPr/>
        <w:t>taller</w:t>
      </w:r>
      <w:r>
        <w:rPr>
          <w:spacing w:val="-4"/>
        </w:rPr>
        <w:t> </w:t>
      </w:r>
      <w:r>
        <w:rPr/>
        <w:t>de</w:t>
      </w:r>
      <w:r>
        <w:rPr>
          <w:spacing w:val="-4"/>
        </w:rPr>
        <w:t> </w:t>
      </w:r>
      <w:r>
        <w:rPr/>
        <w:t>la</w:t>
      </w:r>
      <w:r>
        <w:rPr>
          <w:spacing w:val="-4"/>
        </w:rPr>
        <w:t> </w:t>
      </w:r>
      <w:r>
        <w:rPr/>
        <w:t>fábrica</w:t>
      </w:r>
      <w:r>
        <w:rPr>
          <w:spacing w:val="-4"/>
        </w:rPr>
        <w:t> </w:t>
      </w:r>
      <w:r>
        <w:rPr/>
        <w:t>de</w:t>
      </w:r>
      <w:r>
        <w:rPr>
          <w:spacing w:val="-4"/>
        </w:rPr>
        <w:t> </w:t>
      </w:r>
      <w:r>
        <w:rPr/>
        <w:t>caramelos Fazer,</w:t>
      </w:r>
      <w:r>
        <w:rPr>
          <w:spacing w:val="27"/>
        </w:rPr>
        <w:t> </w:t>
      </w:r>
      <w:r>
        <w:rPr/>
        <w:t>o</w:t>
      </w:r>
      <w:r>
        <w:rPr>
          <w:spacing w:val="21"/>
        </w:rPr>
        <w:t> </w:t>
      </w:r>
      <w:r>
        <w:rPr/>
        <w:t>la</w:t>
      </w:r>
      <w:r>
        <w:rPr>
          <w:spacing w:val="21"/>
        </w:rPr>
        <w:t> </w:t>
      </w:r>
      <w:r>
        <w:rPr/>
        <w:t>tienda</w:t>
      </w:r>
      <w:r>
        <w:rPr>
          <w:spacing w:val="21"/>
        </w:rPr>
        <w:t> </w:t>
      </w:r>
      <w:r>
        <w:rPr/>
        <w:t>de</w:t>
      </w:r>
      <w:r>
        <w:rPr>
          <w:spacing w:val="21"/>
        </w:rPr>
        <w:t> </w:t>
      </w:r>
      <w:r>
        <w:rPr/>
        <w:t>vino</w:t>
      </w:r>
      <w:r>
        <w:rPr>
          <w:spacing w:val="21"/>
        </w:rPr>
        <w:t> </w:t>
      </w:r>
      <w:r>
        <w:rPr/>
        <w:t>local</w:t>
      </w:r>
      <w:r>
        <w:rPr>
          <w:spacing w:val="21"/>
        </w:rPr>
        <w:t> </w:t>
      </w:r>
      <w:r>
        <w:rPr/>
        <w:t>donde</w:t>
      </w:r>
      <w:r>
        <w:rPr>
          <w:spacing w:val="21"/>
        </w:rPr>
        <w:t> </w:t>
      </w:r>
      <w:r>
        <w:rPr/>
        <w:t>venden</w:t>
      </w:r>
      <w:r>
        <w:rPr>
          <w:spacing w:val="21"/>
        </w:rPr>
        <w:t> </w:t>
      </w:r>
      <w:r>
        <w:rPr/>
        <w:t>vinos</w:t>
      </w:r>
      <w:r>
        <w:rPr>
          <w:spacing w:val="21"/>
        </w:rPr>
        <w:t> </w:t>
      </w:r>
      <w:r>
        <w:rPr/>
        <w:t>únicos</w:t>
      </w:r>
      <w:r>
        <w:rPr>
          <w:spacing w:val="21"/>
        </w:rPr>
        <w:t> </w:t>
      </w:r>
      <w:r>
        <w:rPr/>
        <w:t>hechos</w:t>
      </w:r>
      <w:r>
        <w:rPr>
          <w:spacing w:val="21"/>
        </w:rPr>
        <w:t> </w:t>
      </w:r>
      <w:r>
        <w:rPr/>
        <w:t>de</w:t>
      </w:r>
      <w:r>
        <w:rPr>
          <w:spacing w:val="21"/>
        </w:rPr>
        <w:t> </w:t>
      </w:r>
      <w:r>
        <w:rPr/>
        <w:t>frutas</w:t>
      </w:r>
      <w:r>
        <w:rPr>
          <w:spacing w:val="21"/>
        </w:rPr>
        <w:t> </w:t>
      </w:r>
      <w:r>
        <w:rPr/>
        <w:t>del</w:t>
      </w:r>
      <w:r>
        <w:rPr>
          <w:spacing w:val="21"/>
        </w:rPr>
        <w:t> </w:t>
      </w:r>
      <w:r>
        <w:rPr/>
        <w:t>bosque:</w:t>
      </w:r>
      <w:r>
        <w:rPr>
          <w:spacing w:val="21"/>
        </w:rPr>
        <w:t> </w:t>
      </w:r>
      <w:r>
        <w:rPr/>
        <w:t>moras,</w:t>
      </w:r>
      <w:r>
        <w:rPr>
          <w:spacing w:val="27"/>
        </w:rPr>
        <w:t> </w:t>
      </w:r>
      <w:r>
        <w:rPr/>
        <w:t>arándanos,</w:t>
      </w:r>
      <w:r>
        <w:rPr>
          <w:spacing w:val="27"/>
        </w:rPr>
        <w:t> </w:t>
      </w:r>
      <w:r>
        <w:rPr/>
        <w:t>etc.</w:t>
      </w:r>
      <w:r>
        <w:rPr>
          <w:spacing w:val="21"/>
        </w:rPr>
        <w:t> </w:t>
      </w:r>
      <w:r>
        <w:rPr/>
        <w:t>Luego del mediodía volveremos a Rovaniemi, tarde libre para seguir recorriendo este maravilloso destino. Despediremos estas fantásticas navidades con una cena de Gala en el Hotel.</w:t>
      </w:r>
    </w:p>
    <w:p>
      <w:pPr>
        <w:pStyle w:val="BodyText"/>
        <w:spacing w:before="2"/>
      </w:pPr>
    </w:p>
    <w:p>
      <w:pPr>
        <w:pStyle w:val="BodyText"/>
        <w:spacing w:before="0"/>
        <w:ind w:left="360"/>
        <w:jc w:val="both"/>
      </w:pPr>
      <w:r>
        <w:rPr/>
        <w:t>Día</w:t>
      </w:r>
      <w:r>
        <w:rPr>
          <w:spacing w:val="3"/>
        </w:rPr>
        <w:t> </w:t>
      </w:r>
      <w:r>
        <w:rPr/>
        <w:t>6</w:t>
      </w:r>
      <w:r>
        <w:rPr>
          <w:spacing w:val="34"/>
        </w:rPr>
        <w:t>  </w:t>
      </w:r>
      <w:r>
        <w:rPr/>
        <w:t>Viernes</w:t>
      </w:r>
      <w:r>
        <w:rPr>
          <w:spacing w:val="4"/>
        </w:rPr>
        <w:t> </w:t>
      </w:r>
      <w:r>
        <w:rPr/>
        <w:t>26</w:t>
      </w:r>
      <w:r>
        <w:rPr>
          <w:spacing w:val="4"/>
        </w:rPr>
        <w:t> </w:t>
      </w:r>
      <w:r>
        <w:rPr/>
        <w:t>diciembre</w:t>
      </w:r>
      <w:r>
        <w:rPr>
          <w:spacing w:val="3"/>
        </w:rPr>
        <w:t> </w:t>
      </w:r>
      <w:r>
        <w:rPr/>
        <w:t>Rovaniemi</w:t>
      </w:r>
      <w:r>
        <w:rPr>
          <w:spacing w:val="4"/>
        </w:rPr>
        <w:t> </w:t>
      </w:r>
      <w:r>
        <w:rPr/>
        <w:t>–</w:t>
      </w:r>
      <w:r>
        <w:rPr>
          <w:spacing w:val="4"/>
        </w:rPr>
        <w:t> </w:t>
      </w:r>
      <w:r>
        <w:rPr/>
        <w:t>Santa</w:t>
      </w:r>
      <w:r>
        <w:rPr>
          <w:spacing w:val="4"/>
        </w:rPr>
        <w:t> </w:t>
      </w:r>
      <w:r>
        <w:rPr>
          <w:spacing w:val="-2"/>
        </w:rPr>
        <w:t>Igloos</w:t>
      </w:r>
    </w:p>
    <w:p>
      <w:pPr>
        <w:pStyle w:val="BodyText"/>
        <w:spacing w:line="247" w:lineRule="auto"/>
        <w:ind w:left="360" w:right="357"/>
        <w:jc w:val="both"/>
      </w:pPr>
      <w:r>
        <w:rPr>
          <w:w w:val="105"/>
        </w:rPr>
        <w:t>Por</w:t>
      </w:r>
      <w:r>
        <w:rPr>
          <w:spacing w:val="-3"/>
          <w:w w:val="105"/>
        </w:rPr>
        <w:t> </w:t>
      </w:r>
      <w:r>
        <w:rPr>
          <w:w w:val="105"/>
        </w:rPr>
        <w:t>la</w:t>
      </w:r>
      <w:r>
        <w:rPr>
          <w:spacing w:val="-3"/>
          <w:w w:val="105"/>
        </w:rPr>
        <w:t> </w:t>
      </w:r>
      <w:r>
        <w:rPr>
          <w:w w:val="105"/>
        </w:rPr>
        <w:t>mañana</w:t>
      </w:r>
      <w:r>
        <w:rPr>
          <w:spacing w:val="-3"/>
          <w:w w:val="105"/>
        </w:rPr>
        <w:t> </w:t>
      </w:r>
      <w:r>
        <w:rPr>
          <w:w w:val="105"/>
        </w:rPr>
        <w:t>después</w:t>
      </w:r>
      <w:r>
        <w:rPr>
          <w:spacing w:val="-3"/>
          <w:w w:val="105"/>
        </w:rPr>
        <w:t> </w:t>
      </w:r>
      <w:r>
        <w:rPr>
          <w:w w:val="105"/>
        </w:rPr>
        <w:t>del</w:t>
      </w:r>
      <w:r>
        <w:rPr>
          <w:spacing w:val="-3"/>
          <w:w w:val="105"/>
        </w:rPr>
        <w:t> </w:t>
      </w:r>
      <w:r>
        <w:rPr>
          <w:w w:val="105"/>
        </w:rPr>
        <w:t>desayuno</w:t>
      </w:r>
      <w:r>
        <w:rPr>
          <w:spacing w:val="-3"/>
          <w:w w:val="105"/>
        </w:rPr>
        <w:t> </w:t>
      </w:r>
      <w:r>
        <w:rPr>
          <w:w w:val="105"/>
        </w:rPr>
        <w:t>la</w:t>
      </w:r>
      <w:r>
        <w:rPr>
          <w:spacing w:val="-3"/>
          <w:w w:val="105"/>
        </w:rPr>
        <w:t> </w:t>
      </w:r>
      <w:r>
        <w:rPr>
          <w:w w:val="105"/>
        </w:rPr>
        <w:t>aventura</w:t>
      </w:r>
      <w:r>
        <w:rPr>
          <w:spacing w:val="-3"/>
          <w:w w:val="105"/>
        </w:rPr>
        <w:t> </w:t>
      </w:r>
      <w:r>
        <w:rPr>
          <w:w w:val="105"/>
        </w:rPr>
        <w:t>continúa</w:t>
      </w:r>
      <w:r>
        <w:rPr>
          <w:spacing w:val="-3"/>
          <w:w w:val="105"/>
        </w:rPr>
        <w:t> </w:t>
      </w:r>
      <w:r>
        <w:rPr>
          <w:w w:val="105"/>
        </w:rPr>
        <w:t>en</w:t>
      </w:r>
      <w:r>
        <w:rPr>
          <w:spacing w:val="-3"/>
          <w:w w:val="105"/>
        </w:rPr>
        <w:t> </w:t>
      </w:r>
      <w:r>
        <w:rPr>
          <w:w w:val="105"/>
        </w:rPr>
        <w:t>dirección</w:t>
      </w:r>
      <w:r>
        <w:rPr>
          <w:spacing w:val="-3"/>
          <w:w w:val="105"/>
        </w:rPr>
        <w:t> </w:t>
      </w:r>
      <w:r>
        <w:rPr>
          <w:w w:val="105"/>
        </w:rPr>
        <w:t>del</w:t>
      </w:r>
      <w:r>
        <w:rPr>
          <w:spacing w:val="-3"/>
          <w:w w:val="105"/>
        </w:rPr>
        <w:t> </w:t>
      </w:r>
      <w:r>
        <w:rPr>
          <w:w w:val="105"/>
        </w:rPr>
        <w:t>fantástico</w:t>
      </w:r>
      <w:r>
        <w:rPr>
          <w:spacing w:val="-3"/>
          <w:w w:val="105"/>
        </w:rPr>
        <w:t> </w:t>
      </w:r>
      <w:r>
        <w:rPr>
          <w:w w:val="105"/>
        </w:rPr>
        <w:t>Santa's</w:t>
      </w:r>
      <w:r>
        <w:rPr>
          <w:spacing w:val="-3"/>
          <w:w w:val="105"/>
        </w:rPr>
        <w:t> </w:t>
      </w:r>
      <w:r>
        <w:rPr>
          <w:w w:val="105"/>
        </w:rPr>
        <w:t>Igloos</w:t>
      </w:r>
      <w:r>
        <w:rPr>
          <w:spacing w:val="-3"/>
          <w:w w:val="105"/>
        </w:rPr>
        <w:t> </w:t>
      </w:r>
      <w:r>
        <w:rPr>
          <w:w w:val="105"/>
        </w:rPr>
        <w:t>situado</w:t>
      </w:r>
      <w:r>
        <w:rPr>
          <w:spacing w:val="-3"/>
          <w:w w:val="105"/>
        </w:rPr>
        <w:t> </w:t>
      </w:r>
      <w:r>
        <w:rPr>
          <w:w w:val="105"/>
        </w:rPr>
        <w:t>a</w:t>
      </w:r>
      <w:r>
        <w:rPr>
          <w:spacing w:val="-3"/>
          <w:w w:val="105"/>
        </w:rPr>
        <w:t> </w:t>
      </w:r>
      <w:r>
        <w:rPr>
          <w:w w:val="105"/>
        </w:rPr>
        <w:t>unos</w:t>
      </w:r>
      <w:r>
        <w:rPr>
          <w:spacing w:val="-3"/>
          <w:w w:val="105"/>
        </w:rPr>
        <w:t> </w:t>
      </w:r>
      <w:r>
        <w:rPr>
          <w:w w:val="105"/>
        </w:rPr>
        <w:t>10 </w:t>
      </w:r>
      <w:r>
        <w:rPr>
          <w:spacing w:val="-2"/>
          <w:w w:val="105"/>
        </w:rPr>
        <w:t>kilómetros</w:t>
      </w:r>
      <w:r>
        <w:rPr>
          <w:spacing w:val="-9"/>
          <w:w w:val="105"/>
        </w:rPr>
        <w:t> </w:t>
      </w:r>
      <w:r>
        <w:rPr>
          <w:spacing w:val="-2"/>
          <w:w w:val="105"/>
        </w:rPr>
        <w:t>de</w:t>
      </w:r>
      <w:r>
        <w:rPr>
          <w:spacing w:val="-9"/>
          <w:w w:val="105"/>
        </w:rPr>
        <w:t> </w:t>
      </w:r>
      <w:r>
        <w:rPr>
          <w:spacing w:val="-2"/>
          <w:w w:val="105"/>
        </w:rPr>
        <w:t>Rovaniemi.</w:t>
      </w:r>
      <w:r>
        <w:rPr>
          <w:spacing w:val="40"/>
          <w:w w:val="105"/>
        </w:rPr>
        <w:t> </w:t>
      </w:r>
      <w:r>
        <w:rPr>
          <w:spacing w:val="-2"/>
          <w:w w:val="105"/>
        </w:rPr>
        <w:t>Durante</w:t>
      </w:r>
      <w:r>
        <w:rPr>
          <w:spacing w:val="-9"/>
          <w:w w:val="105"/>
        </w:rPr>
        <w:t> </w:t>
      </w:r>
      <w:r>
        <w:rPr>
          <w:spacing w:val="-2"/>
          <w:w w:val="105"/>
        </w:rPr>
        <w:t>el</w:t>
      </w:r>
      <w:r>
        <w:rPr>
          <w:spacing w:val="-9"/>
          <w:w w:val="105"/>
        </w:rPr>
        <w:t> </w:t>
      </w:r>
      <w:r>
        <w:rPr>
          <w:spacing w:val="-2"/>
          <w:w w:val="105"/>
        </w:rPr>
        <w:t>trayecto</w:t>
      </w:r>
      <w:r>
        <w:rPr>
          <w:spacing w:val="-9"/>
          <w:w w:val="105"/>
        </w:rPr>
        <w:t> </w:t>
      </w:r>
      <w:r>
        <w:rPr>
          <w:spacing w:val="-2"/>
          <w:w w:val="105"/>
        </w:rPr>
        <w:t>visitara</w:t>
      </w:r>
      <w:r>
        <w:rPr>
          <w:spacing w:val="-9"/>
          <w:w w:val="105"/>
        </w:rPr>
        <w:t> </w:t>
      </w:r>
      <w:r>
        <w:rPr>
          <w:spacing w:val="-2"/>
          <w:w w:val="105"/>
        </w:rPr>
        <w:t>uno</w:t>
      </w:r>
      <w:r>
        <w:rPr>
          <w:spacing w:val="-9"/>
          <w:w w:val="105"/>
        </w:rPr>
        <w:t> </w:t>
      </w:r>
      <w:r>
        <w:rPr>
          <w:spacing w:val="-2"/>
          <w:w w:val="105"/>
        </w:rPr>
        <w:t>de</w:t>
      </w:r>
      <w:r>
        <w:rPr>
          <w:spacing w:val="-9"/>
          <w:w w:val="105"/>
        </w:rPr>
        <w:t> </w:t>
      </w:r>
      <w:r>
        <w:rPr>
          <w:spacing w:val="-2"/>
          <w:w w:val="105"/>
        </w:rPr>
        <w:t>los</w:t>
      </w:r>
      <w:r>
        <w:rPr>
          <w:spacing w:val="-9"/>
          <w:w w:val="105"/>
        </w:rPr>
        <w:t> </w:t>
      </w:r>
      <w:r>
        <w:rPr>
          <w:spacing w:val="-2"/>
          <w:w w:val="105"/>
        </w:rPr>
        <w:t>puntos</w:t>
      </w:r>
      <w:r>
        <w:rPr>
          <w:spacing w:val="-9"/>
          <w:w w:val="105"/>
        </w:rPr>
        <w:t> </w:t>
      </w:r>
      <w:r>
        <w:rPr>
          <w:spacing w:val="-2"/>
          <w:w w:val="105"/>
        </w:rPr>
        <w:t>culminantes</w:t>
      </w:r>
      <w:r>
        <w:rPr>
          <w:spacing w:val="-9"/>
          <w:w w:val="105"/>
        </w:rPr>
        <w:t> </w:t>
      </w:r>
      <w:r>
        <w:rPr>
          <w:spacing w:val="-2"/>
          <w:w w:val="105"/>
        </w:rPr>
        <w:t>del</w:t>
      </w:r>
      <w:r>
        <w:rPr>
          <w:spacing w:val="-9"/>
          <w:w w:val="105"/>
        </w:rPr>
        <w:t> </w:t>
      </w:r>
      <w:r>
        <w:rPr>
          <w:spacing w:val="-2"/>
          <w:w w:val="105"/>
        </w:rPr>
        <w:t>viaje.</w:t>
      </w:r>
      <w:r>
        <w:rPr>
          <w:spacing w:val="-9"/>
          <w:w w:val="105"/>
        </w:rPr>
        <w:t> </w:t>
      </w:r>
      <w:r>
        <w:rPr>
          <w:spacing w:val="-2"/>
          <w:w w:val="105"/>
        </w:rPr>
        <w:t>Continuación</w:t>
      </w:r>
      <w:r>
        <w:rPr>
          <w:spacing w:val="-9"/>
          <w:w w:val="105"/>
        </w:rPr>
        <w:t> </w:t>
      </w:r>
      <w:r>
        <w:rPr>
          <w:spacing w:val="-2"/>
          <w:w w:val="105"/>
        </w:rPr>
        <w:t>a</w:t>
      </w:r>
      <w:r>
        <w:rPr>
          <w:spacing w:val="-9"/>
          <w:w w:val="105"/>
        </w:rPr>
        <w:t> </w:t>
      </w:r>
      <w:r>
        <w:rPr>
          <w:spacing w:val="-2"/>
          <w:w w:val="105"/>
        </w:rPr>
        <w:t>través</w:t>
      </w:r>
      <w:r>
        <w:rPr>
          <w:spacing w:val="-9"/>
          <w:w w:val="105"/>
        </w:rPr>
        <w:t> </w:t>
      </w:r>
      <w:r>
        <w:rPr>
          <w:spacing w:val="-2"/>
          <w:w w:val="105"/>
        </w:rPr>
        <w:t>de </w:t>
      </w:r>
      <w:r>
        <w:rPr/>
        <w:t>los</w:t>
      </w:r>
      <w:r>
        <w:rPr>
          <w:spacing w:val="-1"/>
        </w:rPr>
        <w:t> </w:t>
      </w:r>
      <w:r>
        <w:rPr/>
        <w:t>blancos</w:t>
      </w:r>
      <w:r>
        <w:rPr>
          <w:spacing w:val="-1"/>
        </w:rPr>
        <w:t> </w:t>
      </w:r>
      <w:r>
        <w:rPr/>
        <w:t>bosques</w:t>
      </w:r>
      <w:r>
        <w:rPr>
          <w:spacing w:val="-1"/>
        </w:rPr>
        <w:t> </w:t>
      </w:r>
      <w:r>
        <w:rPr/>
        <w:t>para</w:t>
      </w:r>
      <w:r>
        <w:rPr>
          <w:spacing w:val="-1"/>
        </w:rPr>
        <w:t> </w:t>
      </w:r>
      <w:r>
        <w:rPr/>
        <w:t>llegar</w:t>
      </w:r>
      <w:r>
        <w:rPr>
          <w:spacing w:val="-1"/>
        </w:rPr>
        <w:t> </w:t>
      </w:r>
      <w:r>
        <w:rPr/>
        <w:t>al</w:t>
      </w:r>
      <w:r>
        <w:rPr>
          <w:spacing w:val="-1"/>
        </w:rPr>
        <w:t> </w:t>
      </w:r>
      <w:r>
        <w:rPr/>
        <w:t>Santa’s</w:t>
      </w:r>
      <w:r>
        <w:rPr>
          <w:spacing w:val="-1"/>
        </w:rPr>
        <w:t> </w:t>
      </w:r>
      <w:r>
        <w:rPr/>
        <w:t>Igloos, para</w:t>
      </w:r>
      <w:r>
        <w:rPr>
          <w:spacing w:val="-1"/>
        </w:rPr>
        <w:t> </w:t>
      </w:r>
      <w:r>
        <w:rPr/>
        <w:t>su</w:t>
      </w:r>
      <w:r>
        <w:rPr>
          <w:spacing w:val="-1"/>
        </w:rPr>
        <w:t> </w:t>
      </w:r>
      <w:r>
        <w:rPr/>
        <w:t>alojamiento</w:t>
      </w:r>
      <w:r>
        <w:rPr>
          <w:spacing w:val="-1"/>
        </w:rPr>
        <w:t> </w:t>
      </w:r>
      <w:r>
        <w:rPr/>
        <w:t>en</w:t>
      </w:r>
      <w:r>
        <w:rPr>
          <w:spacing w:val="-1"/>
        </w:rPr>
        <w:t> </w:t>
      </w:r>
      <w:r>
        <w:rPr/>
        <w:t>un</w:t>
      </w:r>
      <w:r>
        <w:rPr>
          <w:spacing w:val="-1"/>
        </w:rPr>
        <w:t> </w:t>
      </w:r>
      <w:r>
        <w:rPr/>
        <w:t>iglú</w:t>
      </w:r>
      <w:r>
        <w:rPr>
          <w:spacing w:val="-1"/>
        </w:rPr>
        <w:t> </w:t>
      </w:r>
      <w:r>
        <w:rPr/>
        <w:t>de</w:t>
      </w:r>
      <w:r>
        <w:rPr>
          <w:spacing w:val="-1"/>
        </w:rPr>
        <w:t> </w:t>
      </w:r>
      <w:r>
        <w:rPr/>
        <w:t>vidrio.</w:t>
      </w:r>
      <w:r>
        <w:rPr>
          <w:spacing w:val="-1"/>
        </w:rPr>
        <w:t> </w:t>
      </w:r>
      <w:r>
        <w:rPr/>
        <w:t>Disfrute</w:t>
      </w:r>
      <w:r>
        <w:rPr>
          <w:spacing w:val="-1"/>
        </w:rPr>
        <w:t> </w:t>
      </w:r>
      <w:r>
        <w:rPr/>
        <w:t>de</w:t>
      </w:r>
      <w:r>
        <w:rPr>
          <w:spacing w:val="-1"/>
        </w:rPr>
        <w:t> </w:t>
      </w:r>
      <w:r>
        <w:rPr/>
        <w:t>la</w:t>
      </w:r>
      <w:r>
        <w:rPr>
          <w:spacing w:val="-1"/>
        </w:rPr>
        <w:t> </w:t>
      </w:r>
      <w:r>
        <w:rPr/>
        <w:t>calidez</w:t>
      </w:r>
      <w:r>
        <w:rPr>
          <w:spacing w:val="-1"/>
        </w:rPr>
        <w:t> </w:t>
      </w:r>
      <w:r>
        <w:rPr/>
        <w:t>de</w:t>
      </w:r>
      <w:r>
        <w:rPr>
          <w:spacing w:val="-1"/>
        </w:rPr>
        <w:t> </w:t>
      </w:r>
      <w:r>
        <w:rPr/>
        <w:t>su</w:t>
      </w:r>
      <w:r>
        <w:rPr>
          <w:spacing w:val="-1"/>
        </w:rPr>
        <w:t> </w:t>
      </w:r>
      <w:r>
        <w:rPr/>
        <w:t>iglú con su techo transparente en forma de cúpula desde donde podrá admirar si el clima lo permite, las impresionante Aurora Boreal</w:t>
      </w:r>
      <w:r>
        <w:rPr>
          <w:spacing w:val="-9"/>
        </w:rPr>
        <w:t> </w:t>
      </w:r>
      <w:r>
        <w:rPr/>
        <w:t>y</w:t>
      </w:r>
      <w:r>
        <w:rPr>
          <w:spacing w:val="-9"/>
        </w:rPr>
        <w:t> </w:t>
      </w:r>
      <w:r>
        <w:rPr/>
        <w:t>los</w:t>
      </w:r>
      <w:r>
        <w:rPr>
          <w:spacing w:val="-9"/>
        </w:rPr>
        <w:t> </w:t>
      </w:r>
      <w:r>
        <w:rPr/>
        <w:t>millones</w:t>
      </w:r>
      <w:r>
        <w:rPr>
          <w:spacing w:val="-9"/>
        </w:rPr>
        <w:t> </w:t>
      </w:r>
      <w:r>
        <w:rPr/>
        <w:t>de</w:t>
      </w:r>
      <w:r>
        <w:rPr>
          <w:spacing w:val="-9"/>
        </w:rPr>
        <w:t> </w:t>
      </w:r>
      <w:r>
        <w:rPr/>
        <w:t>estrellas</w:t>
      </w:r>
      <w:r>
        <w:rPr>
          <w:spacing w:val="-9"/>
        </w:rPr>
        <w:t> </w:t>
      </w:r>
      <w:r>
        <w:rPr/>
        <w:t>desde</w:t>
      </w:r>
      <w:r>
        <w:rPr>
          <w:spacing w:val="-9"/>
        </w:rPr>
        <w:t> </w:t>
      </w:r>
      <w:r>
        <w:rPr/>
        <w:t>su</w:t>
      </w:r>
      <w:r>
        <w:rPr>
          <w:spacing w:val="-9"/>
        </w:rPr>
        <w:t> </w:t>
      </w:r>
      <w:r>
        <w:rPr/>
        <w:t>cama.</w:t>
      </w:r>
      <w:r>
        <w:rPr>
          <w:spacing w:val="-9"/>
        </w:rPr>
        <w:t> </w:t>
      </w:r>
      <w:r>
        <w:rPr/>
        <w:t>Esta</w:t>
      </w:r>
      <w:r>
        <w:rPr>
          <w:spacing w:val="-9"/>
        </w:rPr>
        <w:t> </w:t>
      </w:r>
      <w:r>
        <w:rPr/>
        <w:t>noche</w:t>
      </w:r>
      <w:r>
        <w:rPr>
          <w:spacing w:val="-9"/>
        </w:rPr>
        <w:t> </w:t>
      </w:r>
      <w:r>
        <w:rPr/>
        <w:t>lo</w:t>
      </w:r>
      <w:r>
        <w:rPr>
          <w:spacing w:val="-9"/>
        </w:rPr>
        <w:t> </w:t>
      </w:r>
      <w:r>
        <w:rPr/>
        <w:t>invitamos</w:t>
      </w:r>
      <w:r>
        <w:rPr>
          <w:spacing w:val="-9"/>
        </w:rPr>
        <w:t> </w:t>
      </w:r>
      <w:r>
        <w:rPr/>
        <w:t>a</w:t>
      </w:r>
      <w:r>
        <w:rPr>
          <w:spacing w:val="-9"/>
        </w:rPr>
        <w:t> </w:t>
      </w:r>
      <w:r>
        <w:rPr/>
        <w:t>disfrutar</w:t>
      </w:r>
      <w:r>
        <w:rPr>
          <w:spacing w:val="-9"/>
        </w:rPr>
        <w:t> </w:t>
      </w:r>
      <w:r>
        <w:rPr/>
        <w:t>de</w:t>
      </w:r>
      <w:r>
        <w:rPr>
          <w:spacing w:val="-9"/>
        </w:rPr>
        <w:t> </w:t>
      </w:r>
      <w:r>
        <w:rPr/>
        <w:t>una</w:t>
      </w:r>
      <w:r>
        <w:rPr>
          <w:spacing w:val="-9"/>
        </w:rPr>
        <w:t> </w:t>
      </w:r>
      <w:r>
        <w:rPr/>
        <w:t>cena</w:t>
      </w:r>
      <w:r>
        <w:rPr>
          <w:spacing w:val="-9"/>
        </w:rPr>
        <w:t> </w:t>
      </w:r>
      <w:r>
        <w:rPr/>
        <w:t>típica</w:t>
      </w:r>
      <w:r>
        <w:rPr>
          <w:spacing w:val="-9"/>
        </w:rPr>
        <w:t> </w:t>
      </w:r>
      <w:r>
        <w:rPr/>
        <w:t>lápona</w:t>
      </w:r>
      <w:r>
        <w:rPr>
          <w:spacing w:val="-9"/>
        </w:rPr>
        <w:t> </w:t>
      </w:r>
      <w:r>
        <w:rPr/>
        <w:t>en</w:t>
      </w:r>
      <w:r>
        <w:rPr>
          <w:spacing w:val="-9"/>
        </w:rPr>
        <w:t> </w:t>
      </w:r>
      <w:r>
        <w:rPr/>
        <w:t>una</w:t>
      </w:r>
      <w:r>
        <w:rPr>
          <w:spacing w:val="-9"/>
        </w:rPr>
        <w:t> </w:t>
      </w:r>
      <w:r>
        <w:rPr/>
        <w:t>“kota” </w:t>
      </w:r>
      <w:r>
        <w:rPr>
          <w:w w:val="105"/>
        </w:rPr>
        <w:t>de</w:t>
      </w:r>
      <w:r>
        <w:rPr>
          <w:spacing w:val="-12"/>
          <w:w w:val="105"/>
        </w:rPr>
        <w:t> </w:t>
      </w:r>
      <w:r>
        <w:rPr>
          <w:w w:val="105"/>
        </w:rPr>
        <w:t>madera</w:t>
      </w:r>
      <w:r>
        <w:rPr>
          <w:spacing w:val="-12"/>
          <w:w w:val="105"/>
        </w:rPr>
        <w:t> </w:t>
      </w:r>
      <w:r>
        <w:rPr>
          <w:w w:val="105"/>
        </w:rPr>
        <w:t>gigante</w:t>
      </w:r>
      <w:r>
        <w:rPr>
          <w:spacing w:val="-12"/>
          <w:w w:val="105"/>
        </w:rPr>
        <w:t> </w:t>
      </w:r>
      <w:r>
        <w:rPr>
          <w:w w:val="105"/>
        </w:rPr>
        <w:t>donde</w:t>
      </w:r>
      <w:r>
        <w:rPr>
          <w:spacing w:val="-12"/>
          <w:w w:val="105"/>
        </w:rPr>
        <w:t> </w:t>
      </w:r>
      <w:r>
        <w:rPr>
          <w:w w:val="105"/>
        </w:rPr>
        <w:t>un</w:t>
      </w:r>
      <w:r>
        <w:rPr>
          <w:spacing w:val="-12"/>
          <w:w w:val="105"/>
        </w:rPr>
        <w:t> </w:t>
      </w:r>
      <w:r>
        <w:rPr>
          <w:w w:val="105"/>
        </w:rPr>
        <w:t>fresco</w:t>
      </w:r>
      <w:r>
        <w:rPr>
          <w:spacing w:val="-12"/>
          <w:w w:val="105"/>
        </w:rPr>
        <w:t> </w:t>
      </w:r>
      <w:r>
        <w:rPr>
          <w:w w:val="105"/>
        </w:rPr>
        <w:t>salmón</w:t>
      </w:r>
      <w:r>
        <w:rPr>
          <w:spacing w:val="-12"/>
          <w:w w:val="105"/>
        </w:rPr>
        <w:t> </w:t>
      </w:r>
      <w:r>
        <w:rPr>
          <w:w w:val="105"/>
        </w:rPr>
        <w:t>será</w:t>
      </w:r>
      <w:r>
        <w:rPr>
          <w:spacing w:val="-12"/>
          <w:w w:val="105"/>
        </w:rPr>
        <w:t> </w:t>
      </w:r>
      <w:r>
        <w:rPr>
          <w:w w:val="105"/>
        </w:rPr>
        <w:t>asado</w:t>
      </w:r>
      <w:r>
        <w:rPr>
          <w:spacing w:val="-12"/>
          <w:w w:val="105"/>
        </w:rPr>
        <w:t> </w:t>
      </w:r>
      <w:r>
        <w:rPr>
          <w:w w:val="105"/>
        </w:rPr>
        <w:t>lentamente</w:t>
      </w:r>
      <w:r>
        <w:rPr>
          <w:spacing w:val="-12"/>
          <w:w w:val="105"/>
        </w:rPr>
        <w:t> </w:t>
      </w:r>
      <w:r>
        <w:rPr>
          <w:w w:val="105"/>
        </w:rPr>
        <w:t>sobre</w:t>
      </w:r>
      <w:r>
        <w:rPr>
          <w:spacing w:val="-12"/>
          <w:w w:val="105"/>
        </w:rPr>
        <w:t> </w:t>
      </w:r>
      <w:r>
        <w:rPr>
          <w:w w:val="105"/>
        </w:rPr>
        <w:t>las</w:t>
      </w:r>
      <w:r>
        <w:rPr>
          <w:spacing w:val="-12"/>
          <w:w w:val="105"/>
        </w:rPr>
        <w:t> </w:t>
      </w:r>
      <w:r>
        <w:rPr>
          <w:w w:val="105"/>
        </w:rPr>
        <w:t>brasas</w:t>
      </w:r>
      <w:r>
        <w:rPr>
          <w:spacing w:val="-12"/>
          <w:w w:val="105"/>
        </w:rPr>
        <w:t> </w:t>
      </w:r>
      <w:r>
        <w:rPr>
          <w:w w:val="105"/>
        </w:rPr>
        <w:t>de</w:t>
      </w:r>
      <w:r>
        <w:rPr>
          <w:spacing w:val="-12"/>
          <w:w w:val="105"/>
        </w:rPr>
        <w:t> </w:t>
      </w:r>
      <w:r>
        <w:rPr>
          <w:w w:val="105"/>
        </w:rPr>
        <w:t>una</w:t>
      </w:r>
      <w:r>
        <w:rPr>
          <w:spacing w:val="-12"/>
          <w:w w:val="105"/>
        </w:rPr>
        <w:t> </w:t>
      </w:r>
      <w:r>
        <w:rPr>
          <w:w w:val="105"/>
        </w:rPr>
        <w:t>gigante</w:t>
      </w:r>
      <w:r>
        <w:rPr>
          <w:spacing w:val="-12"/>
          <w:w w:val="105"/>
        </w:rPr>
        <w:t> </w:t>
      </w:r>
      <w:r>
        <w:rPr>
          <w:w w:val="105"/>
        </w:rPr>
        <w:t>barbacoa</w:t>
      </w:r>
      <w:r>
        <w:rPr>
          <w:spacing w:val="-12"/>
          <w:w w:val="105"/>
        </w:rPr>
        <w:t> </w:t>
      </w:r>
      <w:r>
        <w:rPr>
          <w:w w:val="105"/>
        </w:rPr>
        <w:t>en</w:t>
      </w:r>
      <w:r>
        <w:rPr>
          <w:spacing w:val="-12"/>
          <w:w w:val="105"/>
        </w:rPr>
        <w:t> </w:t>
      </w:r>
      <w:r>
        <w:rPr>
          <w:w w:val="105"/>
        </w:rPr>
        <w:t>el</w:t>
      </w:r>
      <w:r>
        <w:rPr>
          <w:spacing w:val="-12"/>
          <w:w w:val="105"/>
        </w:rPr>
        <w:t> </w:t>
      </w:r>
      <w:r>
        <w:rPr>
          <w:w w:val="105"/>
        </w:rPr>
        <w:t>medio de</w:t>
      </w:r>
      <w:r>
        <w:rPr>
          <w:spacing w:val="-12"/>
          <w:w w:val="105"/>
        </w:rPr>
        <w:t> </w:t>
      </w:r>
      <w:r>
        <w:rPr>
          <w:w w:val="105"/>
        </w:rPr>
        <w:t>la</w:t>
      </w:r>
      <w:r>
        <w:rPr>
          <w:spacing w:val="-12"/>
          <w:w w:val="105"/>
        </w:rPr>
        <w:t> </w:t>
      </w:r>
      <w:r>
        <w:rPr>
          <w:w w:val="105"/>
        </w:rPr>
        <w:t>kota.</w:t>
      </w:r>
      <w:r>
        <w:rPr>
          <w:spacing w:val="-12"/>
          <w:w w:val="105"/>
        </w:rPr>
        <w:t> </w:t>
      </w:r>
      <w:r>
        <w:rPr>
          <w:w w:val="105"/>
        </w:rPr>
        <w:t>Cena</w:t>
      </w:r>
      <w:r>
        <w:rPr>
          <w:spacing w:val="-12"/>
          <w:w w:val="105"/>
        </w:rPr>
        <w:t> </w:t>
      </w:r>
      <w:r>
        <w:rPr>
          <w:w w:val="105"/>
        </w:rPr>
        <w:t>de</w:t>
      </w:r>
      <w:r>
        <w:rPr>
          <w:spacing w:val="-12"/>
          <w:w w:val="105"/>
        </w:rPr>
        <w:t> </w:t>
      </w:r>
      <w:r>
        <w:rPr>
          <w:w w:val="105"/>
        </w:rPr>
        <w:t>tres</w:t>
      </w:r>
      <w:r>
        <w:rPr>
          <w:spacing w:val="-12"/>
          <w:w w:val="105"/>
        </w:rPr>
        <w:t> </w:t>
      </w:r>
      <w:r>
        <w:rPr>
          <w:w w:val="105"/>
        </w:rPr>
        <w:t>platos.</w:t>
      </w:r>
      <w:r>
        <w:rPr>
          <w:spacing w:val="-12"/>
          <w:w w:val="105"/>
        </w:rPr>
        <w:t> </w:t>
      </w:r>
      <w:r>
        <w:rPr>
          <w:w w:val="105"/>
        </w:rPr>
        <w:t>Si</w:t>
      </w:r>
      <w:r>
        <w:rPr>
          <w:spacing w:val="-12"/>
          <w:w w:val="105"/>
        </w:rPr>
        <w:t> </w:t>
      </w:r>
      <w:r>
        <w:rPr>
          <w:w w:val="105"/>
        </w:rPr>
        <w:t>lo</w:t>
      </w:r>
      <w:r>
        <w:rPr>
          <w:spacing w:val="-12"/>
          <w:w w:val="105"/>
        </w:rPr>
        <w:t> </w:t>
      </w:r>
      <w:r>
        <w:rPr>
          <w:w w:val="105"/>
        </w:rPr>
        <w:t>prefiere</w:t>
      </w:r>
      <w:r>
        <w:rPr>
          <w:spacing w:val="-12"/>
          <w:w w:val="105"/>
        </w:rPr>
        <w:t> </w:t>
      </w:r>
      <w:r>
        <w:rPr>
          <w:w w:val="105"/>
        </w:rPr>
        <w:t>por</w:t>
      </w:r>
      <w:r>
        <w:rPr>
          <w:spacing w:val="-12"/>
          <w:w w:val="105"/>
        </w:rPr>
        <w:t> </w:t>
      </w:r>
      <w:r>
        <w:rPr>
          <w:w w:val="105"/>
        </w:rPr>
        <w:t>la</w:t>
      </w:r>
      <w:r>
        <w:rPr>
          <w:spacing w:val="-12"/>
          <w:w w:val="105"/>
        </w:rPr>
        <w:t> </w:t>
      </w:r>
      <w:r>
        <w:rPr>
          <w:w w:val="105"/>
        </w:rPr>
        <w:t>noche</w:t>
      </w:r>
      <w:r>
        <w:rPr>
          <w:spacing w:val="-12"/>
          <w:w w:val="105"/>
        </w:rPr>
        <w:t> </w:t>
      </w:r>
      <w:r>
        <w:rPr>
          <w:w w:val="105"/>
        </w:rPr>
        <w:t>podrá</w:t>
      </w:r>
      <w:r>
        <w:rPr>
          <w:spacing w:val="-12"/>
          <w:w w:val="105"/>
        </w:rPr>
        <w:t> </w:t>
      </w:r>
      <w:r>
        <w:rPr>
          <w:w w:val="105"/>
        </w:rPr>
        <w:t>optar</w:t>
      </w:r>
      <w:r>
        <w:rPr>
          <w:spacing w:val="-12"/>
          <w:w w:val="105"/>
        </w:rPr>
        <w:t> </w:t>
      </w:r>
      <w:r>
        <w:rPr>
          <w:w w:val="105"/>
        </w:rPr>
        <w:t>por</w:t>
      </w:r>
      <w:r>
        <w:rPr>
          <w:spacing w:val="-12"/>
          <w:w w:val="105"/>
        </w:rPr>
        <w:t> </w:t>
      </w:r>
      <w:r>
        <w:rPr>
          <w:w w:val="105"/>
        </w:rPr>
        <w:t>el</w:t>
      </w:r>
      <w:r>
        <w:rPr>
          <w:spacing w:val="-12"/>
          <w:w w:val="105"/>
        </w:rPr>
        <w:t> </w:t>
      </w:r>
      <w:r>
        <w:rPr>
          <w:w w:val="105"/>
        </w:rPr>
        <w:t>tour</w:t>
      </w:r>
      <w:r>
        <w:rPr>
          <w:spacing w:val="-12"/>
          <w:w w:val="105"/>
        </w:rPr>
        <w:t> </w:t>
      </w:r>
      <w:r>
        <w:rPr>
          <w:w w:val="105"/>
        </w:rPr>
        <w:t>opcional</w:t>
      </w:r>
      <w:r>
        <w:rPr>
          <w:spacing w:val="-12"/>
          <w:w w:val="105"/>
        </w:rPr>
        <w:t> </w:t>
      </w:r>
      <w:r>
        <w:rPr>
          <w:w w:val="105"/>
        </w:rPr>
        <w:t>de</w:t>
      </w:r>
      <w:r>
        <w:rPr>
          <w:spacing w:val="-12"/>
          <w:w w:val="105"/>
        </w:rPr>
        <w:t> </w:t>
      </w:r>
      <w:r>
        <w:rPr>
          <w:w w:val="105"/>
        </w:rPr>
        <w:t>Moto</w:t>
      </w:r>
      <w:r>
        <w:rPr>
          <w:spacing w:val="-12"/>
          <w:w w:val="105"/>
        </w:rPr>
        <w:t> </w:t>
      </w:r>
      <w:r>
        <w:rPr>
          <w:w w:val="105"/>
        </w:rPr>
        <w:t>Nieve</w:t>
      </w:r>
      <w:r>
        <w:rPr>
          <w:spacing w:val="-12"/>
          <w:w w:val="105"/>
        </w:rPr>
        <w:t> </w:t>
      </w:r>
      <w:r>
        <w:rPr>
          <w:w w:val="105"/>
        </w:rPr>
        <w:t>(no</w:t>
      </w:r>
      <w:r>
        <w:rPr>
          <w:spacing w:val="-12"/>
          <w:w w:val="105"/>
        </w:rPr>
        <w:t> </w:t>
      </w:r>
      <w:r>
        <w:rPr>
          <w:w w:val="105"/>
        </w:rPr>
        <w:t>incluido). Consulte Suplemento</w:t>
      </w:r>
    </w:p>
    <w:p>
      <w:pPr>
        <w:pStyle w:val="BodyText"/>
        <w:spacing w:before="3"/>
      </w:pPr>
    </w:p>
    <w:p>
      <w:pPr>
        <w:pStyle w:val="BodyText"/>
        <w:spacing w:before="0"/>
        <w:ind w:left="360"/>
        <w:jc w:val="both"/>
      </w:pPr>
      <w:r>
        <w:rPr>
          <w:w w:val="105"/>
        </w:rPr>
        <w:t>Día</w:t>
      </w:r>
      <w:r>
        <w:rPr>
          <w:spacing w:val="-15"/>
          <w:w w:val="105"/>
        </w:rPr>
        <w:t> </w:t>
      </w:r>
      <w:r>
        <w:rPr>
          <w:w w:val="105"/>
        </w:rPr>
        <w:t>7</w:t>
      </w:r>
      <w:r>
        <w:rPr>
          <w:spacing w:val="74"/>
          <w:w w:val="105"/>
        </w:rPr>
        <w:t> </w:t>
      </w:r>
      <w:r>
        <w:rPr>
          <w:w w:val="105"/>
        </w:rPr>
        <w:t>Sábado</w:t>
      </w:r>
      <w:r>
        <w:rPr>
          <w:spacing w:val="-14"/>
          <w:w w:val="105"/>
        </w:rPr>
        <w:t> </w:t>
      </w:r>
      <w:r>
        <w:rPr>
          <w:w w:val="105"/>
        </w:rPr>
        <w:t>27</w:t>
      </w:r>
      <w:r>
        <w:rPr>
          <w:spacing w:val="-15"/>
          <w:w w:val="105"/>
        </w:rPr>
        <w:t> </w:t>
      </w:r>
      <w:r>
        <w:rPr>
          <w:w w:val="105"/>
        </w:rPr>
        <w:t>diciembre</w:t>
      </w:r>
      <w:r>
        <w:rPr>
          <w:spacing w:val="-14"/>
          <w:w w:val="105"/>
        </w:rPr>
        <w:t> </w:t>
      </w:r>
      <w:r>
        <w:rPr>
          <w:w w:val="105"/>
        </w:rPr>
        <w:t>-</w:t>
      </w:r>
      <w:r>
        <w:rPr>
          <w:spacing w:val="-14"/>
          <w:w w:val="105"/>
        </w:rPr>
        <w:t> </w:t>
      </w:r>
      <w:r>
        <w:rPr>
          <w:w w:val="105"/>
        </w:rPr>
        <w:t>Rovaniemi</w:t>
      </w:r>
      <w:r>
        <w:rPr>
          <w:spacing w:val="-14"/>
          <w:w w:val="105"/>
        </w:rPr>
        <w:t> </w:t>
      </w:r>
      <w:r>
        <w:rPr>
          <w:w w:val="105"/>
        </w:rPr>
        <w:t>-</w:t>
      </w:r>
      <w:r>
        <w:rPr>
          <w:spacing w:val="-15"/>
          <w:w w:val="105"/>
        </w:rPr>
        <w:t> </w:t>
      </w:r>
      <w:r>
        <w:rPr>
          <w:w w:val="105"/>
        </w:rPr>
        <w:t>Ciudad</w:t>
      </w:r>
      <w:r>
        <w:rPr>
          <w:spacing w:val="-14"/>
          <w:w w:val="105"/>
        </w:rPr>
        <w:t> </w:t>
      </w:r>
      <w:r>
        <w:rPr>
          <w:w w:val="105"/>
        </w:rPr>
        <w:t>de</w:t>
      </w:r>
      <w:r>
        <w:rPr>
          <w:spacing w:val="-14"/>
          <w:w w:val="105"/>
        </w:rPr>
        <w:t> </w:t>
      </w:r>
      <w:r>
        <w:rPr>
          <w:spacing w:val="-2"/>
          <w:w w:val="105"/>
        </w:rPr>
        <w:t>Origen</w:t>
      </w:r>
    </w:p>
    <w:p>
      <w:pPr>
        <w:pStyle w:val="BodyText"/>
        <w:spacing w:line="247" w:lineRule="auto"/>
        <w:ind w:left="360" w:right="357"/>
        <w:jc w:val="both"/>
      </w:pPr>
      <w:r>
        <w:rPr/>
        <w:t>Desayuno en el hotel. Día libre hasta la hora de su traslado al aeropuerto de Rovaniemi donde un representante se reunirá </w:t>
      </w:r>
      <w:r>
        <w:rPr>
          <w:w w:val="105"/>
        </w:rPr>
        <w:t>con</w:t>
      </w:r>
      <w:r>
        <w:rPr>
          <w:spacing w:val="-12"/>
          <w:w w:val="105"/>
        </w:rPr>
        <w:t> </w:t>
      </w:r>
      <w:r>
        <w:rPr>
          <w:w w:val="105"/>
        </w:rPr>
        <w:t>usted</w:t>
      </w:r>
      <w:r>
        <w:rPr>
          <w:spacing w:val="-12"/>
          <w:w w:val="105"/>
        </w:rPr>
        <w:t> </w:t>
      </w:r>
      <w:r>
        <w:rPr>
          <w:w w:val="105"/>
        </w:rPr>
        <w:t>para</w:t>
      </w:r>
      <w:r>
        <w:rPr>
          <w:spacing w:val="-12"/>
          <w:w w:val="105"/>
        </w:rPr>
        <w:t> </w:t>
      </w:r>
      <w:r>
        <w:rPr>
          <w:w w:val="105"/>
        </w:rPr>
        <w:t>el</w:t>
      </w:r>
      <w:r>
        <w:rPr>
          <w:spacing w:val="-12"/>
          <w:w w:val="105"/>
        </w:rPr>
        <w:t> </w:t>
      </w:r>
      <w:r>
        <w:rPr>
          <w:w w:val="105"/>
        </w:rPr>
        <w:t>servicio</w:t>
      </w:r>
      <w:r>
        <w:rPr>
          <w:spacing w:val="-12"/>
          <w:w w:val="105"/>
        </w:rPr>
        <w:t> </w:t>
      </w:r>
      <w:r>
        <w:rPr>
          <w:w w:val="105"/>
        </w:rPr>
        <w:t>de</w:t>
      </w:r>
      <w:r>
        <w:rPr>
          <w:spacing w:val="-12"/>
          <w:w w:val="105"/>
        </w:rPr>
        <w:t> </w:t>
      </w:r>
      <w:r>
        <w:rPr>
          <w:w w:val="105"/>
        </w:rPr>
        <w:t>traslado</w:t>
      </w:r>
      <w:r>
        <w:rPr>
          <w:spacing w:val="-12"/>
          <w:w w:val="105"/>
        </w:rPr>
        <w:t> </w:t>
      </w:r>
      <w:r>
        <w:rPr>
          <w:w w:val="105"/>
        </w:rPr>
        <w:t>regular</w:t>
      </w:r>
      <w:r>
        <w:rPr>
          <w:spacing w:val="-12"/>
          <w:w w:val="105"/>
        </w:rPr>
        <w:t> </w:t>
      </w:r>
      <w:r>
        <w:rPr>
          <w:w w:val="105"/>
        </w:rPr>
        <w:t>al</w:t>
      </w:r>
      <w:r>
        <w:rPr>
          <w:spacing w:val="-12"/>
          <w:w w:val="105"/>
        </w:rPr>
        <w:t> </w:t>
      </w:r>
      <w:r>
        <w:rPr>
          <w:w w:val="105"/>
        </w:rPr>
        <w:t>aeropuerto</w:t>
      </w:r>
      <w:r>
        <w:rPr>
          <w:spacing w:val="-12"/>
          <w:w w:val="105"/>
        </w:rPr>
        <w:t> </w:t>
      </w:r>
      <w:r>
        <w:rPr>
          <w:w w:val="105"/>
        </w:rPr>
        <w:t>de</w:t>
      </w:r>
      <w:r>
        <w:rPr>
          <w:spacing w:val="-12"/>
          <w:w w:val="105"/>
        </w:rPr>
        <w:t> </w:t>
      </w:r>
      <w:r>
        <w:rPr>
          <w:w w:val="105"/>
        </w:rPr>
        <w:t>Rovaniemi.</w:t>
      </w:r>
      <w:r>
        <w:rPr>
          <w:spacing w:val="-12"/>
          <w:w w:val="105"/>
        </w:rPr>
        <w:t> </w:t>
      </w:r>
      <w:r>
        <w:rPr>
          <w:w w:val="105"/>
        </w:rPr>
        <w:t>Fin</w:t>
      </w:r>
      <w:r>
        <w:rPr>
          <w:spacing w:val="-14"/>
          <w:w w:val="105"/>
        </w:rPr>
        <w:t> </w:t>
      </w:r>
      <w:r>
        <w:rPr>
          <w:w w:val="105"/>
        </w:rPr>
        <w:t>de</w:t>
      </w:r>
      <w:r>
        <w:rPr>
          <w:spacing w:val="-14"/>
          <w:w w:val="105"/>
        </w:rPr>
        <w:t> </w:t>
      </w:r>
      <w:r>
        <w:rPr>
          <w:w w:val="105"/>
        </w:rPr>
        <w:t>los</w:t>
      </w:r>
      <w:r>
        <w:rPr>
          <w:spacing w:val="-14"/>
          <w:w w:val="105"/>
        </w:rPr>
        <w:t> </w:t>
      </w:r>
      <w:r>
        <w:rPr>
          <w:w w:val="105"/>
        </w:rPr>
        <w:t>servicios.</w:t>
      </w:r>
    </w:p>
    <w:p>
      <w:pPr>
        <w:pStyle w:val="BodyText"/>
        <w:spacing w:after="0" w:line="247" w:lineRule="auto"/>
        <w:jc w:val="both"/>
        <w:sectPr>
          <w:footerReference r:id="rId7" w:type="default"/>
          <w:pgSz w:h="15840" w:w="12240"/>
          <w:pgMar w:bottom="1300" w:footer="1118" w:header="0" w:left="360" w:right="360" w:top="720"/>
        </w:sectPr>
      </w:pPr>
    </w:p>
    <w:p>
      <w:pPr>
        <w:pStyle w:val="Heading1"/>
        <w:spacing w:before="117"/>
        <w:ind w:left="360"/>
        <w:rPr>
          <w:position w:val="-3"/>
        </w:rPr>
      </w:pPr>
      <w:r>
        <w:rPr>
          <w:position w:val="-3"/>
        </w:rPr>
        <w:drawing>
          <wp:anchor allowOverlap="1" behindDoc="0" distB="0" distL="0" distR="0" distT="0" layoutInCell="1" locked="0" relativeHeight="15732224" simplePos="0">
            <wp:simplePos x="0" y="0"/>
            <wp:positionH relativeFrom="page">
              <wp:posOffset>2737091</wp:posOffset>
            </wp:positionH>
            <wp:positionV relativeFrom="paragraph">
              <wp:posOffset>119608</wp:posOffset>
            </wp:positionV>
            <wp:extent cx="222427"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8"/>
                    <a:stretch>
                      <a:fillRect/>
                    </a:stretch>
                  </pic:blipFill>
                  <pic:spPr>
                    <a:xfrm>
                      <a:off x="0" y="0"/>
                      <a:ext cx="222427"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706"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1"/>
                    <a:stretch>
                      <a:fillRect/>
                    </a:stretch>
                  </pic:blipFill>
                  <pic:spPr>
                    <a:xfrm>
                      <a:off x="0" y="0"/>
                      <a:ext cx="218706"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19" w:val="left"/>
        </w:tabs>
        <w:spacing w:after="0" w:before="129" w:line="240" w:lineRule="auto"/>
        <w:ind w:hanging="359" w:left="719" w:right="0"/>
        <w:jc w:val="left"/>
        <w:rPr>
          <w:sz w:val="22"/>
        </w:rPr>
      </w:pPr>
      <w:r>
        <w:rPr>
          <w:sz w:val="22"/>
        </w:rPr>
        <w:t>02</w:t>
      </w:r>
      <w:r>
        <w:rPr>
          <w:spacing w:val="-1"/>
          <w:sz w:val="22"/>
        </w:rPr>
        <w:t> </w:t>
      </w:r>
      <w:r>
        <w:rPr>
          <w:sz w:val="22"/>
        </w:rPr>
        <w:t>noches en</w:t>
      </w:r>
      <w:r>
        <w:rPr>
          <w:spacing w:val="-1"/>
          <w:sz w:val="22"/>
        </w:rPr>
        <w:t> </w:t>
      </w:r>
      <w:r>
        <w:rPr>
          <w:spacing w:val="-2"/>
          <w:sz w:val="22"/>
        </w:rPr>
        <w:t>Saariselkä.</w:t>
      </w:r>
    </w:p>
    <w:p>
      <w:pPr>
        <w:pStyle w:val="ListParagraph"/>
        <w:numPr>
          <w:ilvl w:val="0"/>
          <w:numId w:val="1"/>
        </w:numPr>
        <w:tabs>
          <w:tab w:leader="none" w:pos="719" w:val="left"/>
        </w:tabs>
        <w:spacing w:after="0" w:before="7" w:line="240" w:lineRule="auto"/>
        <w:ind w:hanging="359" w:left="719" w:right="0"/>
        <w:jc w:val="left"/>
        <w:rPr>
          <w:sz w:val="22"/>
        </w:rPr>
      </w:pPr>
      <w:r>
        <w:rPr>
          <w:sz w:val="22"/>
        </w:rPr>
        <w:t>03</w:t>
      </w:r>
      <w:r>
        <w:rPr>
          <w:spacing w:val="-1"/>
          <w:sz w:val="22"/>
        </w:rPr>
        <w:t> </w:t>
      </w:r>
      <w:r>
        <w:rPr>
          <w:sz w:val="22"/>
        </w:rPr>
        <w:t>noches en</w:t>
      </w:r>
      <w:r>
        <w:rPr>
          <w:spacing w:val="-1"/>
          <w:sz w:val="22"/>
        </w:rPr>
        <w:t> </w:t>
      </w:r>
      <w:r>
        <w:rPr>
          <w:spacing w:val="-2"/>
          <w:sz w:val="22"/>
        </w:rPr>
        <w:t>Rovaniemi.</w:t>
      </w:r>
    </w:p>
    <w:p>
      <w:pPr>
        <w:pStyle w:val="ListParagraph"/>
        <w:numPr>
          <w:ilvl w:val="0"/>
          <w:numId w:val="1"/>
        </w:numPr>
        <w:tabs>
          <w:tab w:leader="none" w:pos="719" w:val="left"/>
        </w:tabs>
        <w:spacing w:after="0" w:before="7" w:line="240" w:lineRule="auto"/>
        <w:ind w:hanging="359" w:left="719" w:right="0"/>
        <w:jc w:val="left"/>
        <w:rPr>
          <w:sz w:val="22"/>
        </w:rPr>
      </w:pPr>
      <w:r>
        <w:rPr>
          <w:sz w:val="22"/>
        </w:rPr>
        <w:t>01</w:t>
      </w:r>
      <w:r>
        <w:rPr>
          <w:spacing w:val="-1"/>
          <w:sz w:val="22"/>
        </w:rPr>
        <w:t> </w:t>
      </w:r>
      <w:r>
        <w:rPr>
          <w:sz w:val="22"/>
        </w:rPr>
        <w:t>noche en</w:t>
      </w:r>
      <w:r>
        <w:rPr>
          <w:spacing w:val="-1"/>
          <w:sz w:val="22"/>
        </w:rPr>
        <w:t> </w:t>
      </w:r>
      <w:r>
        <w:rPr>
          <w:sz w:val="22"/>
        </w:rPr>
        <w:t>Círculo Ártico -</w:t>
      </w:r>
      <w:r>
        <w:rPr>
          <w:spacing w:val="-1"/>
          <w:sz w:val="22"/>
        </w:rPr>
        <w:t> </w:t>
      </w:r>
      <w:r>
        <w:rPr>
          <w:spacing w:val="-2"/>
          <w:sz w:val="22"/>
        </w:rPr>
        <w:t>Igloo.</w:t>
      </w:r>
    </w:p>
    <w:p>
      <w:pPr>
        <w:pStyle w:val="ListParagraph"/>
        <w:numPr>
          <w:ilvl w:val="0"/>
          <w:numId w:val="1"/>
        </w:numPr>
        <w:tabs>
          <w:tab w:leader="none" w:pos="719" w:val="left"/>
        </w:tabs>
        <w:spacing w:after="0" w:before="7" w:line="240" w:lineRule="auto"/>
        <w:ind w:hanging="359" w:left="719" w:right="0"/>
        <w:jc w:val="left"/>
        <w:rPr>
          <w:sz w:val="22"/>
        </w:rPr>
      </w:pPr>
      <w:r>
        <w:rPr>
          <w:sz w:val="22"/>
        </w:rPr>
        <w:t>06</w:t>
      </w:r>
      <w:r>
        <w:rPr>
          <w:spacing w:val="-7"/>
          <w:sz w:val="22"/>
        </w:rPr>
        <w:t> </w:t>
      </w:r>
      <w:r>
        <w:rPr>
          <w:sz w:val="22"/>
        </w:rPr>
        <w:t>desayunos</w:t>
      </w:r>
      <w:r>
        <w:rPr>
          <w:spacing w:val="-6"/>
          <w:sz w:val="22"/>
        </w:rPr>
        <w:t> </w:t>
      </w:r>
      <w:r>
        <w:rPr>
          <w:sz w:val="22"/>
        </w:rPr>
        <w:t>-</w:t>
      </w:r>
      <w:r>
        <w:rPr>
          <w:spacing w:val="-6"/>
          <w:sz w:val="22"/>
        </w:rPr>
        <w:t> </w:t>
      </w:r>
      <w:r>
        <w:rPr>
          <w:sz w:val="22"/>
        </w:rPr>
        <w:t>estilo</w:t>
      </w:r>
      <w:r>
        <w:rPr>
          <w:spacing w:val="-7"/>
          <w:sz w:val="22"/>
        </w:rPr>
        <w:t> </w:t>
      </w:r>
      <w:r>
        <w:rPr>
          <w:spacing w:val="-2"/>
          <w:sz w:val="22"/>
        </w:rPr>
        <w:t>buffet.</w:t>
      </w:r>
    </w:p>
    <w:p>
      <w:pPr>
        <w:pStyle w:val="ListParagraph"/>
        <w:numPr>
          <w:ilvl w:val="0"/>
          <w:numId w:val="1"/>
        </w:numPr>
        <w:tabs>
          <w:tab w:leader="none" w:pos="719" w:val="left"/>
        </w:tabs>
        <w:spacing w:after="0" w:before="7" w:line="247" w:lineRule="auto"/>
        <w:ind w:hanging="360" w:left="719" w:right="358"/>
        <w:jc w:val="left"/>
        <w:rPr>
          <w:sz w:val="22"/>
        </w:rPr>
      </w:pPr>
      <w:r>
        <w:rPr>
          <w:sz w:val="22"/>
        </w:rPr>
        <w:t>04</w:t>
      </w:r>
      <w:r>
        <w:rPr>
          <w:spacing w:val="-7"/>
          <w:sz w:val="22"/>
        </w:rPr>
        <w:t> </w:t>
      </w:r>
      <w:r>
        <w:rPr>
          <w:sz w:val="22"/>
        </w:rPr>
        <w:t>cenas,</w:t>
      </w:r>
      <w:r>
        <w:rPr>
          <w:spacing w:val="-2"/>
          <w:sz w:val="22"/>
        </w:rPr>
        <w:t> </w:t>
      </w:r>
      <w:r>
        <w:rPr>
          <w:sz w:val="22"/>
        </w:rPr>
        <w:t>02</w:t>
      </w:r>
      <w:r>
        <w:rPr>
          <w:spacing w:val="-7"/>
          <w:sz w:val="22"/>
        </w:rPr>
        <w:t> </w:t>
      </w:r>
      <w:r>
        <w:rPr>
          <w:sz w:val="22"/>
        </w:rPr>
        <w:t>almuerzos,</w:t>
      </w:r>
      <w:r>
        <w:rPr>
          <w:spacing w:val="-2"/>
          <w:sz w:val="22"/>
        </w:rPr>
        <w:t> </w:t>
      </w:r>
      <w:r>
        <w:rPr>
          <w:sz w:val="22"/>
        </w:rPr>
        <w:t>según</w:t>
      </w:r>
      <w:r>
        <w:rPr>
          <w:spacing w:val="-7"/>
          <w:sz w:val="22"/>
        </w:rPr>
        <w:t> </w:t>
      </w:r>
      <w:r>
        <w:rPr>
          <w:sz w:val="22"/>
        </w:rPr>
        <w:t>mencionado</w:t>
      </w:r>
      <w:r>
        <w:rPr>
          <w:spacing w:val="-7"/>
          <w:sz w:val="22"/>
        </w:rPr>
        <w:t> </w:t>
      </w:r>
      <w:r>
        <w:rPr>
          <w:sz w:val="22"/>
        </w:rPr>
        <w:t>en</w:t>
      </w:r>
      <w:r>
        <w:rPr>
          <w:spacing w:val="-7"/>
          <w:sz w:val="22"/>
        </w:rPr>
        <w:t> </w:t>
      </w:r>
      <w:r>
        <w:rPr>
          <w:sz w:val="22"/>
        </w:rPr>
        <w:t>el</w:t>
      </w:r>
      <w:r>
        <w:rPr>
          <w:spacing w:val="-7"/>
          <w:sz w:val="22"/>
        </w:rPr>
        <w:t> </w:t>
      </w:r>
      <w:r>
        <w:rPr>
          <w:sz w:val="22"/>
        </w:rPr>
        <w:t>programa</w:t>
      </w:r>
      <w:r>
        <w:rPr>
          <w:spacing w:val="-7"/>
          <w:sz w:val="22"/>
        </w:rPr>
        <w:t> </w:t>
      </w:r>
      <w:r>
        <w:rPr>
          <w:sz w:val="22"/>
        </w:rPr>
        <w:t>(todos</w:t>
      </w:r>
      <w:r>
        <w:rPr>
          <w:spacing w:val="-7"/>
          <w:sz w:val="22"/>
        </w:rPr>
        <w:t> </w:t>
      </w:r>
      <w:r>
        <w:rPr>
          <w:sz w:val="22"/>
        </w:rPr>
        <w:t>los</w:t>
      </w:r>
      <w:r>
        <w:rPr>
          <w:spacing w:val="-7"/>
          <w:sz w:val="22"/>
        </w:rPr>
        <w:t> </w:t>
      </w:r>
      <w:r>
        <w:rPr>
          <w:sz w:val="22"/>
        </w:rPr>
        <w:t>almuerzos</w:t>
      </w:r>
      <w:r>
        <w:rPr>
          <w:spacing w:val="-7"/>
          <w:sz w:val="22"/>
        </w:rPr>
        <w:t> </w:t>
      </w:r>
      <w:r>
        <w:rPr>
          <w:sz w:val="22"/>
        </w:rPr>
        <w:t>y</w:t>
      </w:r>
      <w:r>
        <w:rPr>
          <w:spacing w:val="-7"/>
          <w:sz w:val="22"/>
        </w:rPr>
        <w:t> </w:t>
      </w:r>
      <w:r>
        <w:rPr>
          <w:sz w:val="22"/>
        </w:rPr>
        <w:t>cenas</w:t>
      </w:r>
      <w:r>
        <w:rPr>
          <w:spacing w:val="-7"/>
          <w:sz w:val="22"/>
        </w:rPr>
        <w:t> </w:t>
      </w:r>
      <w:r>
        <w:rPr>
          <w:sz w:val="22"/>
        </w:rPr>
        <w:t>son</w:t>
      </w:r>
      <w:r>
        <w:rPr>
          <w:spacing w:val="-7"/>
          <w:sz w:val="22"/>
        </w:rPr>
        <w:t> </w:t>
      </w:r>
      <w:r>
        <w:rPr>
          <w:sz w:val="22"/>
        </w:rPr>
        <w:t>de</w:t>
      </w:r>
      <w:r>
        <w:rPr>
          <w:spacing w:val="-7"/>
          <w:sz w:val="22"/>
        </w:rPr>
        <w:t> </w:t>
      </w:r>
      <w:r>
        <w:rPr>
          <w:sz w:val="22"/>
        </w:rPr>
        <w:t>03</w:t>
      </w:r>
      <w:r>
        <w:rPr>
          <w:spacing w:val="-7"/>
          <w:sz w:val="22"/>
        </w:rPr>
        <w:t> </w:t>
      </w:r>
      <w:r>
        <w:rPr>
          <w:sz w:val="22"/>
        </w:rPr>
        <w:t>platos</w:t>
      </w:r>
      <w:r>
        <w:rPr>
          <w:spacing w:val="-7"/>
          <w:sz w:val="22"/>
        </w:rPr>
        <w:t> </w:t>
      </w:r>
      <w:r>
        <w:rPr>
          <w:sz w:val="22"/>
        </w:rPr>
        <w:t>o</w:t>
      </w:r>
      <w:r>
        <w:rPr>
          <w:spacing w:val="-7"/>
          <w:sz w:val="22"/>
        </w:rPr>
        <w:t> </w:t>
      </w:r>
      <w:r>
        <w:rPr>
          <w:sz w:val="22"/>
        </w:rPr>
        <w:t>estilo</w:t>
      </w:r>
      <w:r>
        <w:rPr>
          <w:spacing w:val="-7"/>
          <w:sz w:val="22"/>
        </w:rPr>
        <w:t> </w:t>
      </w:r>
      <w:r>
        <w:rPr>
          <w:sz w:val="22"/>
        </w:rPr>
        <w:t>buffet incluyendo café al no ser de que esté especificado de una manera diferente).</w:t>
      </w:r>
    </w:p>
    <w:p>
      <w:pPr>
        <w:pStyle w:val="ListParagraph"/>
        <w:numPr>
          <w:ilvl w:val="0"/>
          <w:numId w:val="1"/>
        </w:numPr>
        <w:tabs>
          <w:tab w:leader="none" w:pos="719" w:val="left"/>
        </w:tabs>
        <w:spacing w:after="0" w:before="0" w:line="252" w:lineRule="exact"/>
        <w:ind w:hanging="359" w:left="719" w:right="0"/>
        <w:jc w:val="left"/>
        <w:rPr>
          <w:sz w:val="22"/>
        </w:rPr>
      </w:pPr>
      <w:r>
        <w:rPr>
          <w:sz w:val="22"/>
        </w:rPr>
        <w:t>Guía</w:t>
      </w:r>
      <w:r>
        <w:rPr>
          <w:spacing w:val="-3"/>
          <w:sz w:val="22"/>
        </w:rPr>
        <w:t> </w:t>
      </w:r>
      <w:r>
        <w:rPr>
          <w:sz w:val="22"/>
        </w:rPr>
        <w:t>acompañante</w:t>
      </w:r>
      <w:r>
        <w:rPr>
          <w:spacing w:val="-3"/>
          <w:sz w:val="22"/>
        </w:rPr>
        <w:t> </w:t>
      </w:r>
      <w:r>
        <w:rPr>
          <w:sz w:val="22"/>
        </w:rPr>
        <w:t>bilingüe</w:t>
      </w:r>
      <w:r>
        <w:rPr>
          <w:spacing w:val="-3"/>
          <w:sz w:val="22"/>
        </w:rPr>
        <w:t> </w:t>
      </w:r>
      <w:r>
        <w:rPr>
          <w:sz w:val="22"/>
        </w:rPr>
        <w:t>del</w:t>
      </w:r>
      <w:r>
        <w:rPr>
          <w:spacing w:val="-3"/>
          <w:sz w:val="22"/>
        </w:rPr>
        <w:t> </w:t>
      </w:r>
      <w:r>
        <w:rPr>
          <w:sz w:val="22"/>
        </w:rPr>
        <w:t>día</w:t>
      </w:r>
      <w:r>
        <w:rPr>
          <w:spacing w:val="-3"/>
          <w:sz w:val="22"/>
        </w:rPr>
        <w:t> </w:t>
      </w:r>
      <w:r>
        <w:rPr>
          <w:sz w:val="22"/>
        </w:rPr>
        <w:t>01</w:t>
      </w:r>
      <w:r>
        <w:rPr>
          <w:spacing w:val="-3"/>
          <w:sz w:val="22"/>
        </w:rPr>
        <w:t> </w:t>
      </w:r>
      <w:r>
        <w:rPr>
          <w:sz w:val="22"/>
        </w:rPr>
        <w:t>al</w:t>
      </w:r>
      <w:r>
        <w:rPr>
          <w:spacing w:val="-2"/>
          <w:sz w:val="22"/>
        </w:rPr>
        <w:t> </w:t>
      </w:r>
      <w:r>
        <w:rPr>
          <w:sz w:val="22"/>
        </w:rPr>
        <w:t>día</w:t>
      </w:r>
      <w:r>
        <w:rPr>
          <w:spacing w:val="-3"/>
          <w:sz w:val="22"/>
        </w:rPr>
        <w:t> </w:t>
      </w:r>
      <w:r>
        <w:rPr>
          <w:sz w:val="22"/>
        </w:rPr>
        <w:t>07</w:t>
      </w:r>
      <w:r>
        <w:rPr>
          <w:spacing w:val="-3"/>
          <w:sz w:val="22"/>
        </w:rPr>
        <w:t> </w:t>
      </w:r>
      <w:r>
        <w:rPr>
          <w:sz w:val="22"/>
        </w:rPr>
        <w:t>(castellano</w:t>
      </w:r>
      <w:r>
        <w:rPr>
          <w:spacing w:val="-3"/>
          <w:sz w:val="22"/>
        </w:rPr>
        <w:t> </w:t>
      </w:r>
      <w:r>
        <w:rPr>
          <w:sz w:val="22"/>
        </w:rPr>
        <w:t>e</w:t>
      </w:r>
      <w:r>
        <w:rPr>
          <w:spacing w:val="-3"/>
          <w:sz w:val="22"/>
        </w:rPr>
        <w:t> </w:t>
      </w:r>
      <w:r>
        <w:rPr>
          <w:spacing w:val="-2"/>
          <w:sz w:val="22"/>
        </w:rPr>
        <w:t>inglés).</w:t>
      </w:r>
    </w:p>
    <w:p>
      <w:pPr>
        <w:pStyle w:val="ListParagraph"/>
        <w:numPr>
          <w:ilvl w:val="0"/>
          <w:numId w:val="1"/>
        </w:numPr>
        <w:tabs>
          <w:tab w:leader="none" w:pos="719" w:val="left"/>
        </w:tabs>
        <w:spacing w:after="0" w:before="8" w:line="240" w:lineRule="auto"/>
        <w:ind w:hanging="359" w:left="719" w:right="0"/>
        <w:jc w:val="left"/>
        <w:rPr>
          <w:sz w:val="22"/>
        </w:rPr>
      </w:pPr>
      <w:r>
        <w:rPr>
          <w:sz w:val="22"/>
        </w:rPr>
        <w:t>Traslado</w:t>
      </w:r>
      <w:r>
        <w:rPr>
          <w:spacing w:val="-2"/>
          <w:sz w:val="22"/>
        </w:rPr>
        <w:t> </w:t>
      </w:r>
      <w:r>
        <w:rPr>
          <w:sz w:val="22"/>
        </w:rPr>
        <w:t>regular</w:t>
      </w:r>
      <w:r>
        <w:rPr>
          <w:spacing w:val="-2"/>
          <w:sz w:val="22"/>
        </w:rPr>
        <w:t> </w:t>
      </w:r>
      <w:r>
        <w:rPr>
          <w:sz w:val="22"/>
        </w:rPr>
        <w:t>de</w:t>
      </w:r>
      <w:r>
        <w:rPr>
          <w:spacing w:val="-2"/>
          <w:sz w:val="22"/>
        </w:rPr>
        <w:t> </w:t>
      </w:r>
      <w:r>
        <w:rPr>
          <w:sz w:val="22"/>
        </w:rPr>
        <w:t>llegada</w:t>
      </w:r>
      <w:r>
        <w:rPr>
          <w:spacing w:val="-2"/>
          <w:sz w:val="22"/>
        </w:rPr>
        <w:t> </w:t>
      </w:r>
      <w:r>
        <w:rPr>
          <w:sz w:val="22"/>
        </w:rPr>
        <w:t>al</w:t>
      </w:r>
      <w:r>
        <w:rPr>
          <w:spacing w:val="-2"/>
          <w:sz w:val="22"/>
        </w:rPr>
        <w:t> </w:t>
      </w:r>
      <w:r>
        <w:rPr>
          <w:sz w:val="22"/>
        </w:rPr>
        <w:t>aeropuerto</w:t>
      </w:r>
      <w:r>
        <w:rPr>
          <w:spacing w:val="-2"/>
          <w:sz w:val="22"/>
        </w:rPr>
        <w:t> </w:t>
      </w:r>
      <w:r>
        <w:rPr>
          <w:sz w:val="22"/>
        </w:rPr>
        <w:t>de</w:t>
      </w:r>
      <w:r>
        <w:rPr>
          <w:spacing w:val="-2"/>
          <w:sz w:val="22"/>
        </w:rPr>
        <w:t> Ivalo.</w:t>
      </w:r>
    </w:p>
    <w:p>
      <w:pPr>
        <w:pStyle w:val="ListParagraph"/>
        <w:numPr>
          <w:ilvl w:val="0"/>
          <w:numId w:val="1"/>
        </w:numPr>
        <w:tabs>
          <w:tab w:leader="none" w:pos="719" w:val="left"/>
        </w:tabs>
        <w:spacing w:after="0" w:before="7" w:line="240" w:lineRule="auto"/>
        <w:ind w:hanging="359" w:left="719" w:right="0"/>
        <w:jc w:val="left"/>
        <w:rPr>
          <w:sz w:val="22"/>
        </w:rPr>
      </w:pPr>
      <w:r>
        <w:rPr>
          <w:sz w:val="22"/>
        </w:rPr>
        <w:t>Traslado</w:t>
      </w:r>
      <w:r>
        <w:rPr>
          <w:spacing w:val="-1"/>
          <w:sz w:val="22"/>
        </w:rPr>
        <w:t> </w:t>
      </w:r>
      <w:r>
        <w:rPr>
          <w:sz w:val="22"/>
        </w:rPr>
        <w:t>regular de salida al aeropuerto de</w:t>
      </w:r>
      <w:r>
        <w:rPr>
          <w:spacing w:val="-1"/>
          <w:sz w:val="22"/>
        </w:rPr>
        <w:t> </w:t>
      </w:r>
      <w:r>
        <w:rPr>
          <w:spacing w:val="-2"/>
          <w:sz w:val="22"/>
        </w:rPr>
        <w:t>Rovaniemi.</w:t>
      </w:r>
    </w:p>
    <w:p>
      <w:pPr>
        <w:pStyle w:val="ListParagraph"/>
        <w:numPr>
          <w:ilvl w:val="0"/>
          <w:numId w:val="1"/>
        </w:numPr>
        <w:tabs>
          <w:tab w:leader="none" w:pos="719" w:val="left"/>
        </w:tabs>
        <w:spacing w:after="0" w:before="7" w:line="247" w:lineRule="auto"/>
        <w:ind w:hanging="360" w:left="719" w:right="357"/>
        <w:jc w:val="left"/>
        <w:rPr>
          <w:sz w:val="22"/>
        </w:rPr>
      </w:pPr>
      <w:r>
        <w:rPr>
          <w:sz w:val="22"/>
        </w:rPr>
        <w:t>Todos</w:t>
      </w:r>
      <w:r>
        <w:rPr>
          <w:spacing w:val="-12"/>
          <w:sz w:val="22"/>
        </w:rPr>
        <w:t> </w:t>
      </w:r>
      <w:r>
        <w:rPr>
          <w:sz w:val="22"/>
        </w:rPr>
        <w:t>los</w:t>
      </w:r>
      <w:r>
        <w:rPr>
          <w:spacing w:val="-12"/>
          <w:sz w:val="22"/>
        </w:rPr>
        <w:t> </w:t>
      </w:r>
      <w:r>
        <w:rPr>
          <w:sz w:val="22"/>
        </w:rPr>
        <w:t>trayectos</w:t>
      </w:r>
      <w:r>
        <w:rPr>
          <w:spacing w:val="-12"/>
          <w:sz w:val="22"/>
        </w:rPr>
        <w:t> </w:t>
      </w:r>
      <w:r>
        <w:rPr>
          <w:sz w:val="22"/>
        </w:rPr>
        <w:t>según</w:t>
      </w:r>
      <w:r>
        <w:rPr>
          <w:spacing w:val="-12"/>
          <w:sz w:val="22"/>
        </w:rPr>
        <w:t> </w:t>
      </w:r>
      <w:r>
        <w:rPr>
          <w:sz w:val="22"/>
        </w:rPr>
        <w:t>mencionados</w:t>
      </w:r>
      <w:r>
        <w:rPr>
          <w:spacing w:val="-12"/>
          <w:sz w:val="22"/>
        </w:rPr>
        <w:t> </w:t>
      </w:r>
      <w:r>
        <w:rPr>
          <w:sz w:val="22"/>
        </w:rPr>
        <w:t>en</w:t>
      </w:r>
      <w:r>
        <w:rPr>
          <w:spacing w:val="-12"/>
          <w:sz w:val="22"/>
        </w:rPr>
        <w:t> </w:t>
      </w:r>
      <w:r>
        <w:rPr>
          <w:sz w:val="22"/>
        </w:rPr>
        <w:t>el</w:t>
      </w:r>
      <w:r>
        <w:rPr>
          <w:spacing w:val="-12"/>
          <w:sz w:val="22"/>
        </w:rPr>
        <w:t> </w:t>
      </w:r>
      <w:r>
        <w:rPr>
          <w:sz w:val="22"/>
        </w:rPr>
        <w:t>programa</w:t>
      </w:r>
      <w:r>
        <w:rPr>
          <w:spacing w:val="-12"/>
          <w:sz w:val="22"/>
        </w:rPr>
        <w:t> </w:t>
      </w:r>
      <w:r>
        <w:rPr>
          <w:sz w:val="22"/>
        </w:rPr>
        <w:t>con</w:t>
      </w:r>
      <w:r>
        <w:rPr>
          <w:spacing w:val="-12"/>
          <w:sz w:val="22"/>
        </w:rPr>
        <w:t> </w:t>
      </w:r>
      <w:r>
        <w:rPr>
          <w:sz w:val="22"/>
        </w:rPr>
        <w:t>autocar,</w:t>
      </w:r>
      <w:r>
        <w:rPr>
          <w:spacing w:val="-5"/>
          <w:sz w:val="22"/>
        </w:rPr>
        <w:t> </w:t>
      </w:r>
      <w:r>
        <w:rPr>
          <w:sz w:val="22"/>
        </w:rPr>
        <w:t>incluyendo</w:t>
      </w:r>
      <w:r>
        <w:rPr>
          <w:spacing w:val="-12"/>
          <w:sz w:val="22"/>
        </w:rPr>
        <w:t> </w:t>
      </w:r>
      <w:r>
        <w:rPr>
          <w:sz w:val="22"/>
        </w:rPr>
        <w:t>el</w:t>
      </w:r>
      <w:r>
        <w:rPr>
          <w:spacing w:val="-12"/>
          <w:sz w:val="22"/>
        </w:rPr>
        <w:t> </w:t>
      </w:r>
      <w:r>
        <w:rPr>
          <w:sz w:val="22"/>
        </w:rPr>
        <w:t>transporte</w:t>
      </w:r>
      <w:r>
        <w:rPr>
          <w:spacing w:val="-12"/>
          <w:sz w:val="22"/>
        </w:rPr>
        <w:t> </w:t>
      </w:r>
      <w:r>
        <w:rPr>
          <w:sz w:val="22"/>
        </w:rPr>
        <w:t>de</w:t>
      </w:r>
      <w:r>
        <w:rPr>
          <w:spacing w:val="-12"/>
          <w:sz w:val="22"/>
        </w:rPr>
        <w:t> </w:t>
      </w:r>
      <w:r>
        <w:rPr>
          <w:sz w:val="22"/>
        </w:rPr>
        <w:t>01</w:t>
      </w:r>
      <w:r>
        <w:rPr>
          <w:spacing w:val="-12"/>
          <w:sz w:val="22"/>
        </w:rPr>
        <w:t> </w:t>
      </w:r>
      <w:r>
        <w:rPr>
          <w:sz w:val="22"/>
        </w:rPr>
        <w:t>maleta</w:t>
      </w:r>
      <w:r>
        <w:rPr>
          <w:spacing w:val="-12"/>
          <w:sz w:val="22"/>
        </w:rPr>
        <w:t> </w:t>
      </w:r>
      <w:r>
        <w:rPr>
          <w:sz w:val="22"/>
        </w:rPr>
        <w:t>y</w:t>
      </w:r>
      <w:r>
        <w:rPr>
          <w:spacing w:val="-12"/>
          <w:sz w:val="22"/>
        </w:rPr>
        <w:t> </w:t>
      </w:r>
      <w:r>
        <w:rPr>
          <w:sz w:val="22"/>
        </w:rPr>
        <w:t>01</w:t>
      </w:r>
      <w:r>
        <w:rPr>
          <w:spacing w:val="-12"/>
          <w:sz w:val="22"/>
        </w:rPr>
        <w:t> </w:t>
      </w:r>
      <w:r>
        <w:rPr>
          <w:sz w:val="22"/>
        </w:rPr>
        <w:t>equipaje de mano por persona.</w:t>
      </w:r>
    </w:p>
    <w:p>
      <w:pPr>
        <w:pStyle w:val="ListParagraph"/>
        <w:numPr>
          <w:ilvl w:val="0"/>
          <w:numId w:val="1"/>
        </w:numPr>
        <w:tabs>
          <w:tab w:leader="none" w:pos="719" w:val="left"/>
        </w:tabs>
        <w:spacing w:after="0" w:before="0" w:line="252" w:lineRule="exact"/>
        <w:ind w:hanging="359" w:left="719" w:right="0"/>
        <w:jc w:val="left"/>
        <w:rPr>
          <w:sz w:val="22"/>
        </w:rPr>
      </w:pPr>
      <w:r>
        <w:rPr>
          <w:spacing w:val="-2"/>
          <w:sz w:val="22"/>
        </w:rPr>
        <w:t>Actividades</w:t>
      </w:r>
      <w:r>
        <w:rPr>
          <w:spacing w:val="-11"/>
          <w:sz w:val="22"/>
        </w:rPr>
        <w:t> </w:t>
      </w:r>
      <w:r>
        <w:rPr>
          <w:spacing w:val="-2"/>
          <w:sz w:val="22"/>
        </w:rPr>
        <w:t>invernales.</w:t>
      </w:r>
    </w:p>
    <w:p>
      <w:pPr>
        <w:pStyle w:val="ListParagraph"/>
        <w:numPr>
          <w:ilvl w:val="0"/>
          <w:numId w:val="1"/>
        </w:numPr>
        <w:tabs>
          <w:tab w:leader="none" w:pos="719" w:val="left"/>
        </w:tabs>
        <w:spacing w:after="0" w:before="7" w:line="240" w:lineRule="auto"/>
        <w:ind w:hanging="359" w:left="719" w:right="0"/>
        <w:jc w:val="left"/>
        <w:rPr>
          <w:sz w:val="22"/>
        </w:rPr>
      </w:pPr>
      <w:r>
        <w:rPr>
          <w:sz w:val="22"/>
        </w:rPr>
        <w:t>01</w:t>
      </w:r>
      <w:r>
        <w:rPr>
          <w:spacing w:val="-3"/>
          <w:sz w:val="22"/>
        </w:rPr>
        <w:t> </w:t>
      </w:r>
      <w:r>
        <w:rPr>
          <w:sz w:val="22"/>
        </w:rPr>
        <w:t>noche</w:t>
      </w:r>
      <w:r>
        <w:rPr>
          <w:spacing w:val="-2"/>
          <w:sz w:val="22"/>
        </w:rPr>
        <w:t> </w:t>
      </w:r>
      <w:r>
        <w:rPr>
          <w:sz w:val="22"/>
        </w:rPr>
        <w:t>en</w:t>
      </w:r>
      <w:r>
        <w:rPr>
          <w:spacing w:val="-2"/>
          <w:sz w:val="22"/>
        </w:rPr>
        <w:t> </w:t>
      </w:r>
      <w:r>
        <w:rPr>
          <w:sz w:val="22"/>
        </w:rPr>
        <w:t>Iglú</w:t>
      </w:r>
      <w:r>
        <w:rPr>
          <w:spacing w:val="-2"/>
          <w:sz w:val="22"/>
        </w:rPr>
        <w:t> </w:t>
      </w:r>
      <w:r>
        <w:rPr>
          <w:sz w:val="22"/>
        </w:rPr>
        <w:t>de</w:t>
      </w:r>
      <w:r>
        <w:rPr>
          <w:spacing w:val="-2"/>
          <w:sz w:val="22"/>
        </w:rPr>
        <w:t> Vidrio.</w:t>
      </w:r>
    </w:p>
    <w:p>
      <w:pPr>
        <w:pStyle w:val="ListParagraph"/>
        <w:numPr>
          <w:ilvl w:val="0"/>
          <w:numId w:val="1"/>
        </w:numPr>
        <w:tabs>
          <w:tab w:leader="none" w:pos="719" w:val="left"/>
        </w:tabs>
        <w:spacing w:after="0" w:before="7" w:line="240" w:lineRule="auto"/>
        <w:ind w:hanging="359" w:left="719" w:right="0"/>
        <w:jc w:val="left"/>
        <w:rPr>
          <w:sz w:val="22"/>
        </w:rPr>
      </w:pPr>
      <w:r>
        <w:rPr>
          <w:sz w:val="22"/>
        </w:rPr>
        <w:t>Visita</w:t>
      </w:r>
      <w:r>
        <w:rPr>
          <w:spacing w:val="-3"/>
          <w:sz w:val="22"/>
        </w:rPr>
        <w:t> </w:t>
      </w:r>
      <w:r>
        <w:rPr>
          <w:sz w:val="22"/>
        </w:rPr>
        <w:t>a</w:t>
      </w:r>
      <w:r>
        <w:rPr>
          <w:spacing w:val="-2"/>
          <w:sz w:val="22"/>
        </w:rPr>
        <w:t> </w:t>
      </w:r>
      <w:r>
        <w:rPr>
          <w:sz w:val="22"/>
        </w:rPr>
        <w:t>una</w:t>
      </w:r>
      <w:r>
        <w:rPr>
          <w:spacing w:val="-3"/>
          <w:sz w:val="22"/>
        </w:rPr>
        <w:t> </w:t>
      </w:r>
      <w:r>
        <w:rPr>
          <w:sz w:val="22"/>
        </w:rPr>
        <w:t>granja</w:t>
      </w:r>
      <w:r>
        <w:rPr>
          <w:spacing w:val="-2"/>
          <w:sz w:val="22"/>
        </w:rPr>
        <w:t> </w:t>
      </w:r>
      <w:r>
        <w:rPr>
          <w:sz w:val="22"/>
        </w:rPr>
        <w:t>de</w:t>
      </w:r>
      <w:r>
        <w:rPr>
          <w:spacing w:val="-3"/>
          <w:sz w:val="22"/>
        </w:rPr>
        <w:t> </w:t>
      </w:r>
      <w:r>
        <w:rPr>
          <w:sz w:val="22"/>
        </w:rPr>
        <w:t>renos</w:t>
      </w:r>
      <w:r>
        <w:rPr>
          <w:spacing w:val="-2"/>
          <w:sz w:val="22"/>
        </w:rPr>
        <w:t> </w:t>
      </w:r>
      <w:r>
        <w:rPr>
          <w:sz w:val="22"/>
        </w:rPr>
        <w:t>&amp;</w:t>
      </w:r>
      <w:r>
        <w:rPr>
          <w:spacing w:val="-3"/>
          <w:sz w:val="22"/>
        </w:rPr>
        <w:t> </w:t>
      </w:r>
      <w:r>
        <w:rPr>
          <w:sz w:val="22"/>
        </w:rPr>
        <w:t>paseo</w:t>
      </w:r>
      <w:r>
        <w:rPr>
          <w:spacing w:val="-2"/>
          <w:sz w:val="22"/>
        </w:rPr>
        <w:t> </w:t>
      </w:r>
      <w:r>
        <w:rPr>
          <w:sz w:val="22"/>
        </w:rPr>
        <w:t>en</w:t>
      </w:r>
      <w:r>
        <w:rPr>
          <w:spacing w:val="-3"/>
          <w:sz w:val="22"/>
        </w:rPr>
        <w:t> </w:t>
      </w:r>
      <w:r>
        <w:rPr>
          <w:spacing w:val="-2"/>
          <w:sz w:val="22"/>
        </w:rPr>
        <w:t>trineo.</w:t>
      </w:r>
    </w:p>
    <w:p>
      <w:pPr>
        <w:pStyle w:val="ListParagraph"/>
        <w:numPr>
          <w:ilvl w:val="0"/>
          <w:numId w:val="1"/>
        </w:numPr>
        <w:tabs>
          <w:tab w:leader="none" w:pos="719" w:val="left"/>
        </w:tabs>
        <w:spacing w:after="0" w:before="7" w:line="240" w:lineRule="auto"/>
        <w:ind w:hanging="359" w:left="719" w:right="0"/>
        <w:jc w:val="left"/>
        <w:rPr>
          <w:sz w:val="22"/>
        </w:rPr>
      </w:pPr>
      <w:r>
        <w:rPr>
          <w:sz w:val="22"/>
        </w:rPr>
        <w:t>Rovaniemi</w:t>
      </w:r>
      <w:r>
        <w:rPr>
          <w:spacing w:val="-4"/>
          <w:sz w:val="22"/>
        </w:rPr>
        <w:t> </w:t>
      </w:r>
      <w:r>
        <w:rPr>
          <w:sz w:val="22"/>
        </w:rPr>
        <w:t>&amp;</w:t>
      </w:r>
      <w:r>
        <w:rPr>
          <w:spacing w:val="-3"/>
          <w:sz w:val="22"/>
        </w:rPr>
        <w:t> </w:t>
      </w:r>
      <w:r>
        <w:rPr>
          <w:sz w:val="22"/>
        </w:rPr>
        <w:t>Pueblo</w:t>
      </w:r>
      <w:r>
        <w:rPr>
          <w:spacing w:val="-4"/>
          <w:sz w:val="22"/>
        </w:rPr>
        <w:t> </w:t>
      </w:r>
      <w:r>
        <w:rPr>
          <w:sz w:val="22"/>
        </w:rPr>
        <w:t>de</w:t>
      </w:r>
      <w:r>
        <w:rPr>
          <w:spacing w:val="-3"/>
          <w:sz w:val="22"/>
        </w:rPr>
        <w:t> </w:t>
      </w:r>
      <w:r>
        <w:rPr>
          <w:sz w:val="22"/>
        </w:rPr>
        <w:t>Santa</w:t>
      </w:r>
      <w:r>
        <w:rPr>
          <w:spacing w:val="-4"/>
          <w:sz w:val="22"/>
        </w:rPr>
        <w:t> </w:t>
      </w:r>
      <w:r>
        <w:rPr>
          <w:spacing w:val="-2"/>
          <w:sz w:val="22"/>
        </w:rPr>
        <w:t>Claus.</w:t>
      </w:r>
    </w:p>
    <w:p>
      <w:pPr>
        <w:pStyle w:val="ListParagraph"/>
        <w:numPr>
          <w:ilvl w:val="0"/>
          <w:numId w:val="1"/>
        </w:numPr>
        <w:tabs>
          <w:tab w:leader="none" w:pos="719" w:val="left"/>
        </w:tabs>
        <w:spacing w:after="0" w:before="7" w:line="240" w:lineRule="auto"/>
        <w:ind w:hanging="359" w:left="719" w:right="0"/>
        <w:jc w:val="left"/>
        <w:rPr>
          <w:sz w:val="22"/>
        </w:rPr>
      </w:pPr>
      <w:r>
        <w:rPr>
          <w:sz w:val="22"/>
        </w:rPr>
        <w:t>Visita</w:t>
      </w:r>
      <w:r>
        <w:rPr>
          <w:spacing w:val="-6"/>
          <w:sz w:val="22"/>
        </w:rPr>
        <w:t> </w:t>
      </w:r>
      <w:r>
        <w:rPr>
          <w:sz w:val="22"/>
        </w:rPr>
        <w:t>al</w:t>
      </w:r>
      <w:r>
        <w:rPr>
          <w:spacing w:val="-5"/>
          <w:sz w:val="22"/>
        </w:rPr>
        <w:t> </w:t>
      </w:r>
      <w:r>
        <w:rPr>
          <w:sz w:val="22"/>
        </w:rPr>
        <w:t>Zoológico</w:t>
      </w:r>
      <w:r>
        <w:rPr>
          <w:spacing w:val="-6"/>
          <w:sz w:val="22"/>
        </w:rPr>
        <w:t> </w:t>
      </w:r>
      <w:r>
        <w:rPr>
          <w:sz w:val="22"/>
        </w:rPr>
        <w:t>Ranua</w:t>
      </w:r>
      <w:r>
        <w:rPr>
          <w:spacing w:val="-5"/>
          <w:sz w:val="22"/>
        </w:rPr>
        <w:t> </w:t>
      </w:r>
      <w:r>
        <w:rPr>
          <w:sz w:val="22"/>
        </w:rPr>
        <w:t>con</w:t>
      </w:r>
      <w:r>
        <w:rPr>
          <w:spacing w:val="-6"/>
          <w:sz w:val="22"/>
        </w:rPr>
        <w:t> </w:t>
      </w:r>
      <w:r>
        <w:rPr>
          <w:spacing w:val="-4"/>
          <w:sz w:val="22"/>
        </w:rPr>
        <w:t>guía.</w:t>
      </w:r>
    </w:p>
    <w:p>
      <w:pPr>
        <w:pStyle w:val="ListParagraph"/>
        <w:numPr>
          <w:ilvl w:val="0"/>
          <w:numId w:val="1"/>
        </w:numPr>
        <w:tabs>
          <w:tab w:leader="none" w:pos="719" w:val="left"/>
        </w:tabs>
        <w:spacing w:after="0" w:before="7" w:line="240" w:lineRule="auto"/>
        <w:ind w:hanging="359" w:left="719" w:right="0"/>
        <w:jc w:val="left"/>
        <w:rPr>
          <w:sz w:val="22"/>
        </w:rPr>
      </w:pPr>
      <w:r>
        <w:rPr>
          <w:sz w:val="22"/>
        </w:rPr>
        <w:t>Visita</w:t>
      </w:r>
      <w:r>
        <w:rPr>
          <w:spacing w:val="-6"/>
          <w:sz w:val="22"/>
        </w:rPr>
        <w:t> </w:t>
      </w:r>
      <w:r>
        <w:rPr>
          <w:sz w:val="22"/>
        </w:rPr>
        <w:t>a</w:t>
      </w:r>
      <w:r>
        <w:rPr>
          <w:spacing w:val="-5"/>
          <w:sz w:val="22"/>
        </w:rPr>
        <w:t> </w:t>
      </w:r>
      <w:r>
        <w:rPr>
          <w:sz w:val="22"/>
        </w:rPr>
        <w:t>una</w:t>
      </w:r>
      <w:r>
        <w:rPr>
          <w:spacing w:val="-5"/>
          <w:sz w:val="22"/>
        </w:rPr>
        <w:t> </w:t>
      </w:r>
      <w:r>
        <w:rPr>
          <w:sz w:val="22"/>
        </w:rPr>
        <w:t>granja</w:t>
      </w:r>
      <w:r>
        <w:rPr>
          <w:spacing w:val="-5"/>
          <w:sz w:val="22"/>
        </w:rPr>
        <w:t> </w:t>
      </w:r>
      <w:r>
        <w:rPr>
          <w:sz w:val="22"/>
        </w:rPr>
        <w:t>de</w:t>
      </w:r>
      <w:r>
        <w:rPr>
          <w:spacing w:val="-5"/>
          <w:sz w:val="22"/>
        </w:rPr>
        <w:t> </w:t>
      </w:r>
      <w:r>
        <w:rPr>
          <w:sz w:val="22"/>
        </w:rPr>
        <w:t>husky</w:t>
      </w:r>
      <w:r>
        <w:rPr>
          <w:spacing w:val="-5"/>
          <w:sz w:val="22"/>
        </w:rPr>
        <w:t> </w:t>
      </w:r>
      <w:r>
        <w:rPr>
          <w:sz w:val="22"/>
        </w:rPr>
        <w:t>&amp;</w:t>
      </w:r>
      <w:r>
        <w:rPr>
          <w:spacing w:val="-5"/>
          <w:sz w:val="22"/>
        </w:rPr>
        <w:t> </w:t>
      </w:r>
      <w:r>
        <w:rPr>
          <w:spacing w:val="-2"/>
          <w:sz w:val="22"/>
        </w:rPr>
        <w:t>safari.</w:t>
      </w:r>
    </w:p>
    <w:p>
      <w:pPr>
        <w:pStyle w:val="ListParagraph"/>
        <w:numPr>
          <w:ilvl w:val="0"/>
          <w:numId w:val="1"/>
        </w:numPr>
        <w:tabs>
          <w:tab w:leader="none" w:pos="719" w:val="left"/>
        </w:tabs>
        <w:spacing w:after="0" w:before="7" w:line="240" w:lineRule="auto"/>
        <w:ind w:hanging="359" w:left="719" w:right="0"/>
        <w:jc w:val="left"/>
        <w:rPr>
          <w:sz w:val="22"/>
        </w:rPr>
      </w:pPr>
      <w:r>
        <w:rPr>
          <w:sz w:val="22"/>
        </w:rPr>
        <w:t>02</w:t>
      </w:r>
      <w:r>
        <w:rPr>
          <w:spacing w:val="-4"/>
          <w:sz w:val="22"/>
        </w:rPr>
        <w:t> </w:t>
      </w:r>
      <w:r>
        <w:rPr>
          <w:sz w:val="22"/>
        </w:rPr>
        <w:t>Cenas</w:t>
      </w:r>
      <w:r>
        <w:rPr>
          <w:spacing w:val="-3"/>
          <w:sz w:val="22"/>
        </w:rPr>
        <w:t> </w:t>
      </w:r>
      <w:r>
        <w:rPr>
          <w:sz w:val="22"/>
        </w:rPr>
        <w:t>de</w:t>
      </w:r>
      <w:r>
        <w:rPr>
          <w:spacing w:val="-3"/>
          <w:sz w:val="22"/>
        </w:rPr>
        <w:t> </w:t>
      </w:r>
      <w:r>
        <w:rPr>
          <w:sz w:val="22"/>
        </w:rPr>
        <w:t>Gala</w:t>
      </w:r>
      <w:r>
        <w:rPr>
          <w:spacing w:val="-3"/>
          <w:sz w:val="22"/>
        </w:rPr>
        <w:t> </w:t>
      </w:r>
      <w:r>
        <w:rPr>
          <w:sz w:val="22"/>
        </w:rPr>
        <w:t>de</w:t>
      </w:r>
      <w:r>
        <w:rPr>
          <w:spacing w:val="-3"/>
          <w:sz w:val="22"/>
        </w:rPr>
        <w:t> </w:t>
      </w:r>
      <w:r>
        <w:rPr>
          <w:spacing w:val="-2"/>
          <w:sz w:val="22"/>
        </w:rPr>
        <w:t>Navidad.</w:t>
      </w:r>
    </w:p>
    <w:p>
      <w:pPr>
        <w:pStyle w:val="ListParagraph"/>
        <w:numPr>
          <w:ilvl w:val="0"/>
          <w:numId w:val="1"/>
        </w:numPr>
        <w:tabs>
          <w:tab w:leader="none" w:pos="719" w:val="left"/>
        </w:tabs>
        <w:spacing w:after="0" w:before="7" w:line="247" w:lineRule="auto"/>
        <w:ind w:hanging="360" w:left="719" w:right="357"/>
        <w:jc w:val="left"/>
        <w:rPr>
          <w:sz w:val="22"/>
        </w:rPr>
      </w:pPr>
      <w:r>
        <w:rPr>
          <w:sz w:val="22"/>
        </w:rPr>
        <w:t>Ropa, equipos térmicos de invierno durante las actividades durante toda la estadía. Por más información consulte las condiciones generales.</w:t>
      </w:r>
    </w:p>
    <w:p>
      <w:pPr>
        <w:pStyle w:val="ListParagraph"/>
        <w:numPr>
          <w:ilvl w:val="0"/>
          <w:numId w:val="1"/>
        </w:numPr>
        <w:tabs>
          <w:tab w:leader="none" w:pos="719" w:val="left"/>
        </w:tabs>
        <w:spacing w:after="0" w:before="0" w:line="252" w:lineRule="exact"/>
        <w:ind w:hanging="359" w:left="719" w:right="0"/>
        <w:jc w:val="left"/>
        <w:rPr>
          <w:sz w:val="22"/>
        </w:rPr>
      </w:pPr>
      <w:r>
        <w:rPr>
          <w:sz w:val="22"/>
        </w:rPr>
        <w:t>Las</w:t>
      </w:r>
      <w:r>
        <w:rPr>
          <w:spacing w:val="7"/>
          <w:sz w:val="22"/>
        </w:rPr>
        <w:t> </w:t>
      </w:r>
      <w:r>
        <w:rPr>
          <w:sz w:val="22"/>
        </w:rPr>
        <w:t>habitaciones</w:t>
      </w:r>
      <w:r>
        <w:rPr>
          <w:spacing w:val="8"/>
          <w:sz w:val="22"/>
        </w:rPr>
        <w:t> </w:t>
      </w:r>
      <w:r>
        <w:rPr>
          <w:sz w:val="22"/>
        </w:rPr>
        <w:t>son</w:t>
      </w:r>
      <w:r>
        <w:rPr>
          <w:spacing w:val="7"/>
          <w:sz w:val="22"/>
        </w:rPr>
        <w:t> </w:t>
      </w:r>
      <w:r>
        <w:rPr>
          <w:sz w:val="22"/>
        </w:rPr>
        <w:t>doble</w:t>
      </w:r>
      <w:r>
        <w:rPr>
          <w:spacing w:val="8"/>
          <w:sz w:val="22"/>
        </w:rPr>
        <w:t> </w:t>
      </w:r>
      <w:r>
        <w:rPr>
          <w:sz w:val="22"/>
        </w:rPr>
        <w:t>/twin</w:t>
      </w:r>
      <w:r>
        <w:rPr>
          <w:spacing w:val="7"/>
          <w:sz w:val="22"/>
        </w:rPr>
        <w:t> </w:t>
      </w:r>
      <w:r>
        <w:rPr>
          <w:sz w:val="22"/>
        </w:rPr>
        <w:t>standard</w:t>
      </w:r>
      <w:r>
        <w:rPr>
          <w:spacing w:val="8"/>
          <w:sz w:val="22"/>
        </w:rPr>
        <w:t> </w:t>
      </w:r>
      <w:r>
        <w:rPr>
          <w:sz w:val="22"/>
        </w:rPr>
        <w:t>con</w:t>
      </w:r>
      <w:r>
        <w:rPr>
          <w:spacing w:val="7"/>
          <w:sz w:val="22"/>
        </w:rPr>
        <w:t> </w:t>
      </w:r>
      <w:r>
        <w:rPr>
          <w:sz w:val="22"/>
        </w:rPr>
        <w:t>baño</w:t>
      </w:r>
      <w:r>
        <w:rPr>
          <w:spacing w:val="8"/>
          <w:sz w:val="22"/>
        </w:rPr>
        <w:t> </w:t>
      </w:r>
      <w:r>
        <w:rPr>
          <w:spacing w:val="-2"/>
          <w:sz w:val="22"/>
        </w:rPr>
        <w:t>privado.</w:t>
      </w:r>
    </w:p>
    <w:p>
      <w:pPr>
        <w:pStyle w:val="ListParagraph"/>
        <w:numPr>
          <w:ilvl w:val="0"/>
          <w:numId w:val="1"/>
        </w:numPr>
        <w:tabs>
          <w:tab w:leader="none" w:pos="719" w:val="left"/>
        </w:tabs>
        <w:spacing w:after="0" w:before="7" w:line="240" w:lineRule="auto"/>
        <w:ind w:hanging="359" w:left="719" w:right="0"/>
        <w:jc w:val="left"/>
        <w:rPr>
          <w:sz w:val="22"/>
        </w:rPr>
      </w:pPr>
      <w:r>
        <w:rPr>
          <w:sz w:val="22"/>
        </w:rPr>
        <w:t>01</w:t>
      </w:r>
      <w:r>
        <w:rPr>
          <w:spacing w:val="1"/>
          <w:sz w:val="22"/>
        </w:rPr>
        <w:t> </w:t>
      </w:r>
      <w:r>
        <w:rPr>
          <w:sz w:val="22"/>
        </w:rPr>
        <w:t>maleta</w:t>
      </w:r>
      <w:r>
        <w:rPr>
          <w:spacing w:val="1"/>
          <w:sz w:val="22"/>
        </w:rPr>
        <w:t> </w:t>
      </w:r>
      <w:r>
        <w:rPr>
          <w:sz w:val="22"/>
        </w:rPr>
        <w:t>y</w:t>
      </w:r>
      <w:r>
        <w:rPr>
          <w:spacing w:val="1"/>
          <w:sz w:val="22"/>
        </w:rPr>
        <w:t> </w:t>
      </w:r>
      <w:r>
        <w:rPr>
          <w:sz w:val="22"/>
        </w:rPr>
        <w:t>01</w:t>
      </w:r>
      <w:r>
        <w:rPr>
          <w:spacing w:val="1"/>
          <w:sz w:val="22"/>
        </w:rPr>
        <w:t> </w:t>
      </w:r>
      <w:r>
        <w:rPr>
          <w:sz w:val="22"/>
        </w:rPr>
        <w:t>equipaje</w:t>
      </w:r>
      <w:r>
        <w:rPr>
          <w:spacing w:val="1"/>
          <w:sz w:val="22"/>
        </w:rPr>
        <w:t> </w:t>
      </w:r>
      <w:r>
        <w:rPr>
          <w:sz w:val="22"/>
        </w:rPr>
        <w:t>de</w:t>
      </w:r>
      <w:r>
        <w:rPr>
          <w:spacing w:val="1"/>
          <w:sz w:val="22"/>
        </w:rPr>
        <w:t> </w:t>
      </w:r>
      <w:r>
        <w:rPr>
          <w:sz w:val="22"/>
        </w:rPr>
        <w:t>mano</w:t>
      </w:r>
      <w:r>
        <w:rPr>
          <w:spacing w:val="1"/>
          <w:sz w:val="22"/>
        </w:rPr>
        <w:t> </w:t>
      </w:r>
      <w:r>
        <w:rPr>
          <w:sz w:val="22"/>
        </w:rPr>
        <w:t>por</w:t>
      </w:r>
      <w:r>
        <w:rPr>
          <w:spacing w:val="1"/>
          <w:sz w:val="22"/>
        </w:rPr>
        <w:t> </w:t>
      </w:r>
      <w:r>
        <w:rPr>
          <w:sz w:val="22"/>
        </w:rPr>
        <w:t>persona</w:t>
      </w:r>
      <w:r>
        <w:rPr>
          <w:spacing w:val="2"/>
          <w:sz w:val="22"/>
        </w:rPr>
        <w:t> </w:t>
      </w:r>
      <w:r>
        <w:rPr>
          <w:sz w:val="22"/>
        </w:rPr>
        <w:t>como</w:t>
      </w:r>
      <w:r>
        <w:rPr>
          <w:spacing w:val="1"/>
          <w:sz w:val="22"/>
        </w:rPr>
        <w:t> </w:t>
      </w:r>
      <w:r>
        <w:rPr>
          <w:spacing w:val="-2"/>
          <w:sz w:val="22"/>
        </w:rPr>
        <w:t>máximo.</w:t>
      </w:r>
    </w:p>
    <w:p>
      <w:pPr>
        <w:pStyle w:val="ListParagraph"/>
        <w:numPr>
          <w:ilvl w:val="0"/>
          <w:numId w:val="1"/>
        </w:numPr>
        <w:tabs>
          <w:tab w:leader="none" w:pos="719" w:val="left"/>
        </w:tabs>
        <w:spacing w:after="0" w:before="7" w:line="240" w:lineRule="auto"/>
        <w:ind w:hanging="359" w:left="719" w:right="0"/>
        <w:jc w:val="left"/>
        <w:rPr>
          <w:sz w:val="22"/>
        </w:rPr>
      </w:pPr>
      <w:r>
        <w:rPr>
          <w:sz w:val="22"/>
        </w:rPr>
        <w:t>Seguro</w:t>
      </w:r>
      <w:r>
        <w:rPr>
          <w:spacing w:val="-7"/>
          <w:sz w:val="22"/>
        </w:rPr>
        <w:t> </w:t>
      </w:r>
      <w:r>
        <w:rPr>
          <w:sz w:val="22"/>
        </w:rPr>
        <w:t>de</w:t>
      </w:r>
      <w:r>
        <w:rPr>
          <w:spacing w:val="-7"/>
          <w:sz w:val="22"/>
        </w:rPr>
        <w:t> </w:t>
      </w:r>
      <w:r>
        <w:rPr>
          <w:spacing w:val="-2"/>
          <w:sz w:val="22"/>
        </w:rPr>
        <w:t>viaje.</w:t>
      </w:r>
    </w:p>
    <w:p>
      <w:pPr>
        <w:pStyle w:val="Heading1"/>
        <w:spacing w:before="215"/>
        <w:ind w:left="371"/>
        <w:rPr>
          <w:position w:val="-3"/>
        </w:rPr>
      </w:pPr>
      <w:r>
        <w:rPr>
          <w:color w:val="089DD9"/>
        </w:rPr>
        <w:t>NO INCLUYE</w:t>
      </w:r>
      <w:r>
        <w:rPr>
          <w:color w:val="089DD9"/>
          <w:spacing w:val="80"/>
        </w:rPr>
        <w:t> </w:t>
      </w:r>
      <w:r>
        <w:rPr>
          <w:color w:val="089DD9"/>
          <w:spacing w:val="1"/>
          <w:position w:val="-2"/>
        </w:rPr>
        <w:drawing>
          <wp:inline distB="0" distL="0" distR="0" distT="0">
            <wp:extent cx="215998" cy="222019"/>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2"/>
                    <a:stretch>
                      <a:fillRect/>
                    </a:stretch>
                  </pic:blipFill>
                  <pic:spPr>
                    <a:xfrm>
                      <a:off x="0" y="0"/>
                      <a:ext cx="215998" cy="222019"/>
                    </a:xfrm>
                    <a:prstGeom prst="rect">
                      <a:avLst/>
                    </a:prstGeom>
                  </pic:spPr>
                </pic:pic>
              </a:graphicData>
            </a:graphic>
          </wp:inline>
        </w:drawing>
      </w:r>
      <w:r>
        <w:rPr>
          <w:color w:val="089DD9"/>
          <w:spacing w:val="1"/>
          <w:position w:val="-2"/>
        </w:rPr>
      </w:r>
      <w:r>
        <w:rPr>
          <w:color w:val="089DD9"/>
          <w:spacing w:val="80"/>
          <w:position w:val="-2"/>
        </w:rPr>
        <w:t> </w:t>
      </w:r>
      <w:r>
        <w:rPr>
          <w:color w:val="089DD9"/>
          <w:spacing w:val="-15"/>
          <w:position w:val="-2"/>
        </w:rPr>
        <w:drawing>
          <wp:inline distB="0" distL="0" distR="0" distT="0">
            <wp:extent cx="237591"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15"/>
          <w:position w:val="-2"/>
        </w:rPr>
      </w:r>
      <w:r>
        <w:rPr>
          <w:color w:val="089DD9"/>
          <w:spacing w:val="80"/>
          <w:position w:val="-3"/>
        </w:rPr>
        <w:t> </w:t>
      </w:r>
      <w:r>
        <w:rPr>
          <w:color w:val="089DD9"/>
          <w:spacing w:val="24"/>
          <w:position w:val="-3"/>
        </w:rPr>
        <w:drawing>
          <wp:inline distB="0" distL="0" distR="0" distT="0">
            <wp:extent cx="218706" cy="216890"/>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4"/>
                    <a:stretch>
                      <a:fillRect/>
                    </a:stretch>
                  </pic:blipFill>
                  <pic:spPr>
                    <a:xfrm>
                      <a:off x="0" y="0"/>
                      <a:ext cx="218706" cy="216890"/>
                    </a:xfrm>
                    <a:prstGeom prst="rect">
                      <a:avLst/>
                    </a:prstGeom>
                  </pic:spPr>
                </pic:pic>
              </a:graphicData>
            </a:graphic>
          </wp:inline>
        </w:drawing>
      </w:r>
      <w:r>
        <w:rPr>
          <w:color w:val="089DD9"/>
          <w:spacing w:val="24"/>
          <w:position w:val="-3"/>
        </w:rPr>
      </w:r>
    </w:p>
    <w:p>
      <w:pPr>
        <w:pStyle w:val="ListParagraph"/>
        <w:numPr>
          <w:ilvl w:val="0"/>
          <w:numId w:val="1"/>
        </w:numPr>
        <w:tabs>
          <w:tab w:leader="none" w:pos="719" w:val="left"/>
        </w:tabs>
        <w:spacing w:after="0" w:before="155" w:line="240" w:lineRule="auto"/>
        <w:ind w:hanging="359" w:left="719" w:right="0"/>
        <w:jc w:val="left"/>
        <w:rPr>
          <w:sz w:val="22"/>
        </w:rPr>
      </w:pPr>
      <w:r>
        <w:rPr>
          <w:sz w:val="22"/>
        </w:rPr>
        <w:t>Boleto</w:t>
      </w:r>
      <w:r>
        <w:rPr>
          <w:spacing w:val="-3"/>
          <w:sz w:val="22"/>
        </w:rPr>
        <w:t> </w:t>
      </w:r>
      <w:r>
        <w:rPr>
          <w:sz w:val="22"/>
        </w:rPr>
        <w:t>de</w:t>
      </w:r>
      <w:r>
        <w:rPr>
          <w:spacing w:val="-3"/>
          <w:sz w:val="22"/>
        </w:rPr>
        <w:t> </w:t>
      </w:r>
      <w:r>
        <w:rPr>
          <w:sz w:val="22"/>
        </w:rPr>
        <w:t>avión</w:t>
      </w:r>
      <w:r>
        <w:rPr>
          <w:spacing w:val="-3"/>
          <w:sz w:val="22"/>
        </w:rPr>
        <w:t> </w:t>
      </w:r>
      <w:r>
        <w:rPr>
          <w:sz w:val="22"/>
        </w:rPr>
        <w:t>Cd.</w:t>
      </w:r>
      <w:r>
        <w:rPr>
          <w:spacing w:val="-2"/>
          <w:sz w:val="22"/>
        </w:rPr>
        <w:t> </w:t>
      </w:r>
      <w:r>
        <w:rPr>
          <w:sz w:val="22"/>
        </w:rPr>
        <w:t>de</w:t>
      </w:r>
      <w:r>
        <w:rPr>
          <w:spacing w:val="-3"/>
          <w:sz w:val="22"/>
        </w:rPr>
        <w:t> </w:t>
      </w:r>
      <w:r>
        <w:rPr>
          <w:sz w:val="22"/>
        </w:rPr>
        <w:t>Origen</w:t>
      </w:r>
      <w:r>
        <w:rPr>
          <w:spacing w:val="-3"/>
          <w:sz w:val="22"/>
        </w:rPr>
        <w:t> </w:t>
      </w:r>
      <w:r>
        <w:rPr>
          <w:sz w:val="22"/>
        </w:rPr>
        <w:t>–</w:t>
      </w:r>
      <w:r>
        <w:rPr>
          <w:spacing w:val="-2"/>
          <w:sz w:val="22"/>
        </w:rPr>
        <w:t> </w:t>
      </w:r>
      <w:r>
        <w:rPr>
          <w:sz w:val="22"/>
        </w:rPr>
        <w:t>Ivalo</w:t>
      </w:r>
      <w:r>
        <w:rPr>
          <w:spacing w:val="-3"/>
          <w:sz w:val="22"/>
        </w:rPr>
        <w:t> </w:t>
      </w:r>
      <w:r>
        <w:rPr>
          <w:sz w:val="22"/>
        </w:rPr>
        <w:t>-</w:t>
      </w:r>
      <w:r>
        <w:rPr>
          <w:spacing w:val="-3"/>
          <w:sz w:val="22"/>
        </w:rPr>
        <w:t> </w:t>
      </w:r>
      <w:r>
        <w:rPr>
          <w:sz w:val="22"/>
        </w:rPr>
        <w:t>Romanievi</w:t>
      </w:r>
      <w:r>
        <w:rPr>
          <w:spacing w:val="-3"/>
          <w:sz w:val="22"/>
        </w:rPr>
        <w:t> </w:t>
      </w:r>
      <w:r>
        <w:rPr>
          <w:sz w:val="22"/>
        </w:rPr>
        <w:t>-</w:t>
      </w:r>
      <w:r>
        <w:rPr>
          <w:spacing w:val="-2"/>
          <w:sz w:val="22"/>
        </w:rPr>
        <w:t> </w:t>
      </w:r>
      <w:r>
        <w:rPr>
          <w:sz w:val="22"/>
        </w:rPr>
        <w:t>Cd.</w:t>
      </w:r>
      <w:r>
        <w:rPr>
          <w:spacing w:val="-3"/>
          <w:sz w:val="22"/>
        </w:rPr>
        <w:t> </w:t>
      </w:r>
      <w:r>
        <w:rPr>
          <w:sz w:val="22"/>
        </w:rPr>
        <w:t>de</w:t>
      </w:r>
      <w:r>
        <w:rPr>
          <w:spacing w:val="-3"/>
          <w:sz w:val="22"/>
        </w:rPr>
        <w:t> </w:t>
      </w:r>
      <w:r>
        <w:rPr>
          <w:spacing w:val="-2"/>
          <w:sz w:val="22"/>
        </w:rPr>
        <w:t>Origen.</w:t>
      </w:r>
    </w:p>
    <w:p>
      <w:pPr>
        <w:pStyle w:val="ListParagraph"/>
        <w:numPr>
          <w:ilvl w:val="0"/>
          <w:numId w:val="1"/>
        </w:numPr>
        <w:tabs>
          <w:tab w:leader="none" w:pos="719" w:val="left"/>
        </w:tabs>
        <w:spacing w:after="0" w:before="7" w:line="240" w:lineRule="auto"/>
        <w:ind w:hanging="359" w:left="719" w:right="0"/>
        <w:jc w:val="left"/>
        <w:rPr>
          <w:sz w:val="22"/>
        </w:rPr>
      </w:pPr>
      <w:r>
        <w:rPr>
          <w:sz w:val="22"/>
        </w:rPr>
        <w:t>Impuestos</w:t>
      </w:r>
      <w:r>
        <w:rPr>
          <w:spacing w:val="5"/>
          <w:sz w:val="22"/>
        </w:rPr>
        <w:t> </w:t>
      </w:r>
      <w:r>
        <w:rPr>
          <w:spacing w:val="-2"/>
          <w:sz w:val="22"/>
        </w:rPr>
        <w:t>aéreos.</w:t>
      </w:r>
    </w:p>
    <w:p>
      <w:pPr>
        <w:pStyle w:val="ListParagraph"/>
        <w:numPr>
          <w:ilvl w:val="0"/>
          <w:numId w:val="1"/>
        </w:numPr>
        <w:tabs>
          <w:tab w:leader="none" w:pos="719" w:val="left"/>
        </w:tabs>
        <w:spacing w:after="0" w:before="7" w:line="240" w:lineRule="auto"/>
        <w:ind w:hanging="359" w:left="719" w:right="0"/>
        <w:jc w:val="left"/>
        <w:rPr>
          <w:sz w:val="22"/>
        </w:rPr>
      </w:pPr>
      <w:r>
        <w:rPr>
          <w:sz w:val="22"/>
        </w:rPr>
        <w:t>Alimentos</w:t>
      </w:r>
      <w:r>
        <w:rPr>
          <w:spacing w:val="-3"/>
          <w:sz w:val="22"/>
        </w:rPr>
        <w:t> </w:t>
      </w:r>
      <w:r>
        <w:rPr>
          <w:sz w:val="22"/>
        </w:rPr>
        <w:t>y</w:t>
      </w:r>
      <w:r>
        <w:rPr>
          <w:spacing w:val="-2"/>
          <w:sz w:val="22"/>
        </w:rPr>
        <w:t> </w:t>
      </w:r>
      <w:r>
        <w:rPr>
          <w:sz w:val="22"/>
        </w:rPr>
        <w:t>bebidas</w:t>
      </w:r>
      <w:r>
        <w:rPr>
          <w:spacing w:val="-3"/>
          <w:sz w:val="22"/>
        </w:rPr>
        <w:t> </w:t>
      </w:r>
      <w:r>
        <w:rPr>
          <w:sz w:val="22"/>
        </w:rPr>
        <w:t>no</w:t>
      </w:r>
      <w:r>
        <w:rPr>
          <w:spacing w:val="-2"/>
          <w:sz w:val="22"/>
        </w:rPr>
        <w:t> </w:t>
      </w:r>
      <w:r>
        <w:rPr>
          <w:sz w:val="22"/>
        </w:rPr>
        <w:t>especificados</w:t>
      </w:r>
      <w:r>
        <w:rPr>
          <w:spacing w:val="-2"/>
          <w:sz w:val="22"/>
        </w:rPr>
        <w:t> </w:t>
      </w:r>
      <w:r>
        <w:rPr>
          <w:sz w:val="22"/>
        </w:rPr>
        <w:t>en</w:t>
      </w:r>
      <w:r>
        <w:rPr>
          <w:spacing w:val="-3"/>
          <w:sz w:val="22"/>
        </w:rPr>
        <w:t> </w:t>
      </w:r>
      <w:r>
        <w:rPr>
          <w:sz w:val="22"/>
        </w:rPr>
        <w:t>el</w:t>
      </w:r>
      <w:r>
        <w:rPr>
          <w:spacing w:val="-2"/>
          <w:sz w:val="22"/>
        </w:rPr>
        <w:t> </w:t>
      </w:r>
      <w:r>
        <w:rPr>
          <w:sz w:val="22"/>
        </w:rPr>
        <w:t>itinerario</w:t>
      </w:r>
      <w:r>
        <w:rPr>
          <w:spacing w:val="-3"/>
          <w:sz w:val="22"/>
        </w:rPr>
        <w:t> </w:t>
      </w:r>
      <w:r>
        <w:rPr>
          <w:sz w:val="22"/>
        </w:rPr>
        <w:t>y/o</w:t>
      </w:r>
      <w:r>
        <w:rPr>
          <w:spacing w:val="-2"/>
          <w:sz w:val="22"/>
        </w:rPr>
        <w:t> </w:t>
      </w:r>
      <w:r>
        <w:rPr>
          <w:sz w:val="22"/>
        </w:rPr>
        <w:t>el</w:t>
      </w:r>
      <w:r>
        <w:rPr>
          <w:spacing w:val="-2"/>
          <w:sz w:val="22"/>
        </w:rPr>
        <w:t> </w:t>
      </w:r>
      <w:r>
        <w:rPr>
          <w:sz w:val="22"/>
        </w:rPr>
        <w:t>apartado</w:t>
      </w:r>
      <w:r>
        <w:rPr>
          <w:spacing w:val="-3"/>
          <w:sz w:val="22"/>
        </w:rPr>
        <w:t> </w:t>
      </w:r>
      <w:r>
        <w:rPr>
          <w:spacing w:val="-2"/>
          <w:sz w:val="22"/>
        </w:rPr>
        <w:t>incluye.</w:t>
      </w:r>
    </w:p>
    <w:p>
      <w:pPr>
        <w:pStyle w:val="ListParagraph"/>
        <w:numPr>
          <w:ilvl w:val="0"/>
          <w:numId w:val="1"/>
        </w:numPr>
        <w:tabs>
          <w:tab w:leader="none" w:pos="719" w:val="left"/>
        </w:tabs>
        <w:spacing w:after="0" w:before="7" w:line="240" w:lineRule="auto"/>
        <w:ind w:hanging="359" w:left="719" w:right="0"/>
        <w:jc w:val="left"/>
        <w:rPr>
          <w:sz w:val="22"/>
        </w:rPr>
      </w:pPr>
      <w:r>
        <w:rPr>
          <w:sz w:val="22"/>
        </w:rPr>
        <w:t>Tours</w:t>
      </w:r>
      <w:r>
        <w:rPr>
          <w:spacing w:val="-8"/>
          <w:sz w:val="22"/>
        </w:rPr>
        <w:t> </w:t>
      </w:r>
      <w:r>
        <w:rPr>
          <w:sz w:val="22"/>
        </w:rPr>
        <w:t>o</w:t>
      </w:r>
      <w:r>
        <w:rPr>
          <w:spacing w:val="-7"/>
          <w:sz w:val="22"/>
        </w:rPr>
        <w:t> </w:t>
      </w:r>
      <w:r>
        <w:rPr>
          <w:sz w:val="22"/>
        </w:rPr>
        <w:t>actividades</w:t>
      </w:r>
      <w:r>
        <w:rPr>
          <w:spacing w:val="-7"/>
          <w:sz w:val="22"/>
        </w:rPr>
        <w:t> </w:t>
      </w:r>
      <w:r>
        <w:rPr>
          <w:spacing w:val="-2"/>
          <w:sz w:val="22"/>
        </w:rPr>
        <w:t>opcionales.</w:t>
      </w:r>
    </w:p>
    <w:p>
      <w:pPr>
        <w:pStyle w:val="ListParagraph"/>
        <w:numPr>
          <w:ilvl w:val="0"/>
          <w:numId w:val="1"/>
        </w:numPr>
        <w:tabs>
          <w:tab w:leader="none" w:pos="719" w:val="left"/>
        </w:tabs>
        <w:spacing w:after="0" w:before="7" w:line="240" w:lineRule="auto"/>
        <w:ind w:hanging="359" w:left="719" w:right="0"/>
        <w:jc w:val="left"/>
        <w:rPr>
          <w:sz w:val="22"/>
        </w:rPr>
      </w:pPr>
      <w:r>
        <w:rPr>
          <w:sz w:val="22"/>
        </w:rPr>
        <w:t>Propinas</w:t>
      </w:r>
      <w:r>
        <w:rPr>
          <w:spacing w:val="5"/>
          <w:sz w:val="22"/>
        </w:rPr>
        <w:t> </w:t>
      </w:r>
      <w:r>
        <w:rPr>
          <w:sz w:val="22"/>
        </w:rPr>
        <w:t>pago</w:t>
      </w:r>
      <w:r>
        <w:rPr>
          <w:spacing w:val="6"/>
          <w:sz w:val="22"/>
        </w:rPr>
        <w:t> </w:t>
      </w:r>
      <w:r>
        <w:rPr>
          <w:sz w:val="22"/>
        </w:rPr>
        <w:t>directo</w:t>
      </w:r>
      <w:r>
        <w:rPr>
          <w:spacing w:val="5"/>
          <w:sz w:val="22"/>
        </w:rPr>
        <w:t> </w:t>
      </w:r>
      <w:r>
        <w:rPr>
          <w:sz w:val="22"/>
        </w:rPr>
        <w:t>en</w:t>
      </w:r>
      <w:r>
        <w:rPr>
          <w:spacing w:val="6"/>
          <w:sz w:val="22"/>
        </w:rPr>
        <w:t> </w:t>
      </w:r>
      <w:r>
        <w:rPr>
          <w:spacing w:val="-2"/>
          <w:sz w:val="22"/>
        </w:rPr>
        <w:t>efectivo.</w:t>
      </w:r>
    </w:p>
    <w:p>
      <w:pPr>
        <w:pStyle w:val="ListParagraph"/>
        <w:numPr>
          <w:ilvl w:val="0"/>
          <w:numId w:val="1"/>
        </w:numPr>
        <w:tabs>
          <w:tab w:leader="none" w:pos="719" w:val="left"/>
        </w:tabs>
        <w:spacing w:after="0" w:before="7" w:line="240" w:lineRule="auto"/>
        <w:ind w:hanging="359" w:left="719" w:right="0"/>
        <w:jc w:val="left"/>
        <w:rPr>
          <w:sz w:val="22"/>
        </w:rPr>
      </w:pPr>
      <w:r>
        <w:rPr>
          <w:sz w:val="22"/>
        </w:rPr>
        <w:t>Servicios</w:t>
      </w:r>
      <w:r>
        <w:rPr>
          <w:spacing w:val="-13"/>
          <w:sz w:val="22"/>
        </w:rPr>
        <w:t> </w:t>
      </w:r>
      <w:r>
        <w:rPr>
          <w:sz w:val="22"/>
        </w:rPr>
        <w:t>y</w:t>
      </w:r>
      <w:r>
        <w:rPr>
          <w:spacing w:val="-13"/>
          <w:sz w:val="22"/>
        </w:rPr>
        <w:t> </w:t>
      </w:r>
      <w:r>
        <w:rPr>
          <w:sz w:val="22"/>
        </w:rPr>
        <w:t>gastos</w:t>
      </w:r>
      <w:r>
        <w:rPr>
          <w:spacing w:val="-12"/>
          <w:sz w:val="22"/>
        </w:rPr>
        <w:t> </w:t>
      </w:r>
      <w:r>
        <w:rPr>
          <w:sz w:val="22"/>
        </w:rPr>
        <w:t>no</w:t>
      </w:r>
      <w:r>
        <w:rPr>
          <w:spacing w:val="-13"/>
          <w:sz w:val="22"/>
        </w:rPr>
        <w:t> </w:t>
      </w:r>
      <w:r>
        <w:rPr>
          <w:spacing w:val="-2"/>
          <w:sz w:val="22"/>
        </w:rPr>
        <w:t>especificados.</w:t>
      </w:r>
    </w:p>
    <w:p>
      <w:pPr>
        <w:pStyle w:val="BodyText"/>
        <w:spacing w:before="165"/>
      </w:pPr>
    </w:p>
    <w:p>
      <w:pPr>
        <w:pStyle w:val="Heading1"/>
        <w:spacing w:before="1"/>
        <w:ind w:left="361"/>
      </w:pPr>
      <w:r>
        <w:rPr>
          <w:color w:val="059ED8"/>
          <w:spacing w:val="-2"/>
          <w:w w:val="105"/>
        </w:rPr>
        <w:t>PRECIOS</w:t>
      </w:r>
    </w:p>
    <w:p>
      <w:pPr>
        <w:pStyle w:val="BodyText"/>
        <w:spacing w:before="155"/>
        <w:ind w:left="371"/>
      </w:pPr>
      <w:r>
        <w:rPr/>
        <w:t>Precios</w:t>
      </w:r>
      <w:r>
        <w:rPr>
          <w:spacing w:val="3"/>
        </w:rPr>
        <w:t> </w:t>
      </w:r>
      <w:r>
        <w:rPr/>
        <w:t>por</w:t>
      </w:r>
      <w:r>
        <w:rPr>
          <w:spacing w:val="4"/>
        </w:rPr>
        <w:t> </w:t>
      </w:r>
      <w:r>
        <w:rPr/>
        <w:t>persona</w:t>
      </w:r>
      <w:r>
        <w:rPr>
          <w:spacing w:val="4"/>
        </w:rPr>
        <w:t> </w:t>
      </w:r>
      <w:r>
        <w:rPr/>
        <w:t>en</w:t>
      </w:r>
      <w:r>
        <w:rPr>
          <w:spacing w:val="4"/>
        </w:rPr>
        <w:t> </w:t>
      </w:r>
      <w:r>
        <w:rPr/>
        <w:t>Euros</w:t>
      </w:r>
      <w:r>
        <w:rPr>
          <w:spacing w:val="4"/>
        </w:rPr>
        <w:t> </w:t>
      </w:r>
      <w:r>
        <w:rPr/>
        <w:t>(EUR).</w:t>
      </w:r>
      <w:r>
        <w:rPr>
          <w:spacing w:val="4"/>
        </w:rPr>
        <w:t> </w:t>
      </w:r>
      <w:r>
        <w:rPr/>
        <w:t>Precios</w:t>
      </w:r>
      <w:r>
        <w:rPr>
          <w:spacing w:val="4"/>
        </w:rPr>
        <w:t> </w:t>
      </w:r>
      <w:r>
        <w:rPr/>
        <w:t>aplican</w:t>
      </w:r>
      <w:r>
        <w:rPr>
          <w:spacing w:val="4"/>
        </w:rPr>
        <w:t> </w:t>
      </w:r>
      <w:r>
        <w:rPr/>
        <w:t>para</w:t>
      </w:r>
      <w:r>
        <w:rPr>
          <w:spacing w:val="4"/>
        </w:rPr>
        <w:t> </w:t>
      </w:r>
      <w:r>
        <w:rPr/>
        <w:t>un</w:t>
      </w:r>
      <w:r>
        <w:rPr>
          <w:spacing w:val="4"/>
        </w:rPr>
        <w:t> </w:t>
      </w:r>
      <w:r>
        <w:rPr/>
        <w:t>mínimo</w:t>
      </w:r>
      <w:r>
        <w:rPr>
          <w:spacing w:val="4"/>
        </w:rPr>
        <w:t> </w:t>
      </w:r>
      <w:r>
        <w:rPr/>
        <w:t>de</w:t>
      </w:r>
      <w:r>
        <w:rPr>
          <w:spacing w:val="4"/>
        </w:rPr>
        <w:t> </w:t>
      </w:r>
      <w:r>
        <w:rPr/>
        <w:t>02</w:t>
      </w:r>
      <w:r>
        <w:rPr>
          <w:spacing w:val="4"/>
        </w:rPr>
        <w:t> </w:t>
      </w:r>
      <w:r>
        <w:rPr>
          <w:spacing w:val="-2"/>
        </w:rPr>
        <w:t>pasajeros.</w:t>
      </w:r>
    </w:p>
    <w:p>
      <w:pPr>
        <w:pStyle w:val="BodyText"/>
        <w:spacing w:after="1" w:before="0"/>
        <w:rPr>
          <w:sz w:val="15"/>
        </w:rPr>
      </w:pPr>
    </w:p>
    <w:tbl>
      <w:tblPr>
        <w:tblW w:type="auto" w:w="0"/>
        <w:jc w:val="left"/>
        <w:tblInd w:type="dxa" w:w="366"/>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CellMar>
          <w:top w:type="dxa" w:w="0"/>
          <w:left w:type="dxa" w:w="0"/>
          <w:bottom w:type="dxa" w:w="0"/>
          <w:right w:type="dxa" w:w="0"/>
        </w:tblCellMar>
        <w:tblLook w:val="01E0"/>
      </w:tblPr>
      <w:tblGrid>
        <w:gridCol w:w="1587"/>
        <w:gridCol w:w="1587"/>
        <w:gridCol w:w="1587"/>
        <w:gridCol w:w="1587"/>
        <w:gridCol w:w="2869"/>
        <w:gridCol w:w="1587"/>
      </w:tblGrid>
      <w:tr>
        <w:trPr>
          <w:trHeight w:hRule="atLeast" w:val="1128"/>
        </w:trPr>
        <w:tc>
          <w:tcPr>
            <w:tcW w:type="dxa" w:w="1587"/>
            <w:shd w:color="auto" w:fill="E5E8EB" w:val="clear"/>
          </w:tcPr>
          <w:p>
            <w:pPr>
              <w:pStyle w:val="TableParagraph"/>
              <w:spacing w:before="184"/>
              <w:ind w:left="0"/>
              <w:jc w:val="left"/>
              <w:rPr>
                <w:sz w:val="22"/>
              </w:rPr>
            </w:pPr>
          </w:p>
          <w:p>
            <w:pPr>
              <w:pStyle w:val="TableParagraph"/>
              <w:spacing w:before="0"/>
              <w:ind w:right="4"/>
              <w:rPr>
                <w:sz w:val="22"/>
              </w:rPr>
            </w:pPr>
            <w:r>
              <w:rPr>
                <w:spacing w:val="-2"/>
                <w:sz w:val="22"/>
              </w:rPr>
              <w:t>CATEGORÍA</w:t>
            </w:r>
          </w:p>
        </w:tc>
        <w:tc>
          <w:tcPr>
            <w:tcW w:type="dxa" w:w="1587"/>
            <w:shd w:color="auto" w:fill="E5E8EB" w:val="clear"/>
          </w:tcPr>
          <w:p>
            <w:pPr>
              <w:pStyle w:val="TableParagraph"/>
              <w:spacing w:before="184"/>
              <w:ind w:left="0"/>
              <w:jc w:val="left"/>
              <w:rPr>
                <w:sz w:val="22"/>
              </w:rPr>
            </w:pPr>
          </w:p>
          <w:p>
            <w:pPr>
              <w:pStyle w:val="TableParagraph"/>
              <w:spacing w:before="0"/>
              <w:ind w:right="4"/>
              <w:rPr>
                <w:sz w:val="22"/>
              </w:rPr>
            </w:pPr>
            <w:r>
              <w:rPr>
                <w:spacing w:val="-2"/>
                <w:sz w:val="22"/>
              </w:rPr>
              <w:t>SALIDAS</w:t>
            </w:r>
          </w:p>
        </w:tc>
        <w:tc>
          <w:tcPr>
            <w:tcW w:type="dxa" w:w="1587"/>
            <w:shd w:color="auto" w:fill="E5E8EB" w:val="clear"/>
          </w:tcPr>
          <w:p>
            <w:pPr>
              <w:pStyle w:val="TableParagraph"/>
              <w:spacing w:before="184"/>
              <w:ind w:left="0"/>
              <w:jc w:val="left"/>
              <w:rPr>
                <w:sz w:val="22"/>
              </w:rPr>
            </w:pPr>
          </w:p>
          <w:p>
            <w:pPr>
              <w:pStyle w:val="TableParagraph"/>
              <w:spacing w:before="0"/>
              <w:ind w:right="4"/>
              <w:rPr>
                <w:sz w:val="22"/>
              </w:rPr>
            </w:pPr>
            <w:r>
              <w:rPr>
                <w:spacing w:val="-5"/>
                <w:sz w:val="22"/>
              </w:rPr>
              <w:t>SGL</w:t>
            </w:r>
          </w:p>
        </w:tc>
        <w:tc>
          <w:tcPr>
            <w:tcW w:type="dxa" w:w="1587"/>
            <w:shd w:color="auto" w:fill="E5E8EB" w:val="clear"/>
          </w:tcPr>
          <w:p>
            <w:pPr>
              <w:pStyle w:val="TableParagraph"/>
              <w:spacing w:before="184"/>
              <w:ind w:left="0"/>
              <w:jc w:val="left"/>
              <w:rPr>
                <w:sz w:val="22"/>
              </w:rPr>
            </w:pPr>
          </w:p>
          <w:p>
            <w:pPr>
              <w:pStyle w:val="TableParagraph"/>
              <w:spacing w:before="0"/>
              <w:ind w:right="2"/>
              <w:rPr>
                <w:sz w:val="22"/>
              </w:rPr>
            </w:pPr>
            <w:r>
              <w:rPr>
                <w:spacing w:val="-5"/>
                <w:sz w:val="22"/>
              </w:rPr>
              <w:t>DBL</w:t>
            </w:r>
          </w:p>
        </w:tc>
        <w:tc>
          <w:tcPr>
            <w:tcW w:type="dxa" w:w="2869"/>
            <w:shd w:color="auto" w:fill="E5E8EB" w:val="clear"/>
          </w:tcPr>
          <w:p>
            <w:pPr>
              <w:pStyle w:val="TableParagraph"/>
              <w:spacing w:before="173"/>
              <w:ind w:left="27" w:right="22"/>
              <w:rPr>
                <w:sz w:val="22"/>
              </w:rPr>
            </w:pPr>
            <w:r>
              <w:rPr>
                <w:color w:val="AA1916"/>
                <w:w w:val="90"/>
                <w:sz w:val="22"/>
              </w:rPr>
              <w:t>3</w:t>
            </w:r>
            <w:r>
              <w:rPr>
                <w:smallCaps/>
                <w:color w:val="AA1916"/>
                <w:w w:val="90"/>
                <w:sz w:val="22"/>
              </w:rPr>
              <w:t>ra</w:t>
            </w:r>
            <w:r>
              <w:rPr>
                <w:smallCaps w:val="0"/>
                <w:color w:val="AA1916"/>
                <w:spacing w:val="6"/>
                <w:sz w:val="22"/>
              </w:rPr>
              <w:t> </w:t>
            </w:r>
            <w:r>
              <w:rPr>
                <w:smallCaps w:val="0"/>
                <w:color w:val="AA1916"/>
                <w:spacing w:val="-2"/>
                <w:sz w:val="22"/>
              </w:rPr>
              <w:t>PERSONA</w:t>
            </w:r>
          </w:p>
          <w:p>
            <w:pPr>
              <w:pStyle w:val="TableParagraph"/>
              <w:spacing w:before="11" w:line="249" w:lineRule="auto"/>
              <w:ind w:left="27" w:right="19"/>
              <w:rPr>
                <w:sz w:val="22"/>
              </w:rPr>
            </w:pPr>
            <w:r>
              <w:rPr>
                <w:sz w:val="22"/>
              </w:rPr>
              <w:t>En cama extra compartiendo </w:t>
            </w:r>
            <w:r>
              <w:rPr>
                <w:w w:val="105"/>
                <w:sz w:val="22"/>
              </w:rPr>
              <w:t>una habitación doble</w:t>
            </w:r>
          </w:p>
        </w:tc>
        <w:tc>
          <w:tcPr>
            <w:tcW w:type="dxa" w:w="1587"/>
            <w:shd w:color="auto" w:fill="E5E8EB" w:val="clear"/>
          </w:tcPr>
          <w:p>
            <w:pPr>
              <w:pStyle w:val="TableParagraph"/>
              <w:spacing w:before="184"/>
              <w:ind w:left="0"/>
              <w:jc w:val="left"/>
              <w:rPr>
                <w:sz w:val="22"/>
              </w:rPr>
            </w:pPr>
          </w:p>
          <w:p>
            <w:pPr>
              <w:pStyle w:val="TableParagraph"/>
              <w:spacing w:before="0"/>
              <w:rPr>
                <w:sz w:val="22"/>
              </w:rPr>
            </w:pPr>
            <w:r>
              <w:rPr>
                <w:spacing w:val="-5"/>
                <w:sz w:val="22"/>
              </w:rPr>
              <w:t>MNR</w:t>
            </w:r>
          </w:p>
        </w:tc>
      </w:tr>
      <w:tr>
        <w:trPr>
          <w:trHeight w:hRule="atLeast" w:val="505"/>
        </w:trPr>
        <w:tc>
          <w:tcPr>
            <w:tcW w:type="dxa" w:w="1587"/>
          </w:tcPr>
          <w:p>
            <w:pPr>
              <w:pStyle w:val="TableParagraph"/>
              <w:spacing w:before="125"/>
              <w:ind w:right="5"/>
              <w:rPr>
                <w:sz w:val="22"/>
              </w:rPr>
            </w:pPr>
            <w:r>
              <w:rPr>
                <w:spacing w:val="-2"/>
                <w:w w:val="105"/>
                <w:sz w:val="22"/>
              </w:rPr>
              <w:t>Primera</w:t>
            </w:r>
          </w:p>
        </w:tc>
        <w:tc>
          <w:tcPr>
            <w:tcW w:type="dxa" w:w="1587"/>
          </w:tcPr>
          <w:p>
            <w:pPr>
              <w:pStyle w:val="TableParagraph"/>
              <w:spacing w:before="125"/>
              <w:ind w:right="4"/>
              <w:rPr>
                <w:sz w:val="22"/>
              </w:rPr>
            </w:pPr>
            <w:r>
              <w:rPr>
                <w:spacing w:val="-2"/>
                <w:sz w:val="22"/>
              </w:rPr>
              <w:t>21-Dic-</w:t>
            </w:r>
            <w:r>
              <w:rPr>
                <w:spacing w:val="-5"/>
                <w:sz w:val="22"/>
              </w:rPr>
              <w:t>25</w:t>
            </w:r>
          </w:p>
        </w:tc>
        <w:tc>
          <w:tcPr>
            <w:tcW w:type="dxa" w:w="1587"/>
          </w:tcPr>
          <w:p>
            <w:pPr>
              <w:pStyle w:val="TableParagraph"/>
              <w:spacing w:before="125"/>
              <w:ind w:right="3"/>
              <w:rPr>
                <w:sz w:val="22"/>
              </w:rPr>
            </w:pPr>
            <w:r>
              <w:rPr>
                <w:spacing w:val="-4"/>
                <w:sz w:val="22"/>
              </w:rPr>
              <w:t>7185</w:t>
            </w:r>
          </w:p>
        </w:tc>
        <w:tc>
          <w:tcPr>
            <w:tcW w:type="dxa" w:w="1587"/>
          </w:tcPr>
          <w:p>
            <w:pPr>
              <w:pStyle w:val="TableParagraph"/>
              <w:spacing w:before="125"/>
              <w:ind w:right="2"/>
              <w:rPr>
                <w:sz w:val="22"/>
              </w:rPr>
            </w:pPr>
            <w:r>
              <w:rPr>
                <w:spacing w:val="-4"/>
                <w:sz w:val="22"/>
              </w:rPr>
              <w:t>4805</w:t>
            </w:r>
          </w:p>
        </w:tc>
        <w:tc>
          <w:tcPr>
            <w:tcW w:type="dxa" w:w="2869"/>
          </w:tcPr>
          <w:p>
            <w:pPr>
              <w:pStyle w:val="TableParagraph"/>
              <w:spacing w:before="125"/>
              <w:ind w:left="27" w:right="22"/>
              <w:rPr>
                <w:sz w:val="22"/>
              </w:rPr>
            </w:pPr>
            <w:r>
              <w:rPr>
                <w:spacing w:val="-4"/>
                <w:sz w:val="22"/>
              </w:rPr>
              <w:t>4315</w:t>
            </w:r>
          </w:p>
        </w:tc>
        <w:tc>
          <w:tcPr>
            <w:tcW w:type="dxa" w:w="1587"/>
          </w:tcPr>
          <w:p>
            <w:pPr>
              <w:pStyle w:val="TableParagraph"/>
              <w:spacing w:before="125"/>
              <w:rPr>
                <w:sz w:val="22"/>
              </w:rPr>
            </w:pPr>
            <w:r>
              <w:rPr>
                <w:spacing w:val="-4"/>
                <w:sz w:val="22"/>
              </w:rPr>
              <w:t>4015</w:t>
            </w:r>
          </w:p>
        </w:tc>
      </w:tr>
    </w:tbl>
    <w:p>
      <w:pPr>
        <w:pStyle w:val="TableParagraph"/>
        <w:spacing w:after="0"/>
        <w:rPr>
          <w:sz w:val="22"/>
        </w:rPr>
        <w:sectPr>
          <w:pgSz w:h="15840" w:w="12240"/>
          <w:pgMar w:bottom="1300" w:footer="1118" w:header="0" w:left="360" w:right="360" w:top="920"/>
        </w:sectPr>
      </w:pPr>
    </w:p>
    <w:p>
      <w:pPr>
        <w:pStyle w:val="Heading1"/>
        <w:spacing w:before="107"/>
        <w:ind w:left="368"/>
      </w:pPr>
      <w:r>
        <w:rPr>
          <w:color w:val="059ED8"/>
        </w:rPr>
        <w:t>SERVICIOS</w:t>
      </w:r>
      <w:r>
        <w:rPr>
          <w:color w:val="059ED8"/>
          <w:spacing w:val="14"/>
        </w:rPr>
        <w:t> </w:t>
      </w:r>
      <w:r>
        <w:rPr>
          <w:color w:val="059ED8"/>
          <w:spacing w:val="-2"/>
        </w:rPr>
        <w:t>OPCIONALES</w:t>
      </w:r>
    </w:p>
    <w:p>
      <w:pPr>
        <w:pStyle w:val="BodyText"/>
        <w:spacing w:before="25"/>
        <w:ind w:left="345"/>
      </w:pPr>
      <w:r>
        <w:rPr>
          <w:spacing w:val="-2"/>
        </w:rPr>
        <w:t>SUPLEMENTOS</w:t>
      </w:r>
    </w:p>
    <w:p>
      <w:pPr>
        <w:pStyle w:val="BodyText"/>
        <w:spacing w:before="184"/>
        <w:ind w:left="345"/>
        <w:jc w:val="both"/>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5"/>
        <w:rPr>
          <w:sz w:val="11"/>
        </w:rPr>
      </w:pPr>
    </w:p>
    <w:tbl>
      <w:tblPr>
        <w:tblW w:type="auto" w:w="0"/>
        <w:jc w:val="left"/>
        <w:tblInd w:type="dxa" w:w="365"/>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CellMar>
          <w:top w:type="dxa" w:w="0"/>
          <w:left w:type="dxa" w:w="0"/>
          <w:bottom w:type="dxa" w:w="0"/>
          <w:right w:type="dxa" w:w="0"/>
        </w:tblCellMar>
        <w:tblLook w:val="01E0"/>
      </w:tblPr>
      <w:tblGrid>
        <w:gridCol w:w="5383"/>
        <w:gridCol w:w="1360"/>
        <w:gridCol w:w="1360"/>
        <w:gridCol w:w="1360"/>
        <w:gridCol w:w="1332"/>
      </w:tblGrid>
      <w:tr>
        <w:trPr>
          <w:trHeight w:hRule="atLeast" w:val="555"/>
        </w:trPr>
        <w:tc>
          <w:tcPr>
            <w:tcW w:type="dxa" w:w="5383"/>
            <w:shd w:color="auto" w:fill="E5E8EB" w:val="clear"/>
          </w:tcPr>
          <w:p>
            <w:pPr>
              <w:pStyle w:val="TableParagraph"/>
              <w:spacing w:before="139"/>
              <w:ind w:left="78"/>
              <w:jc w:val="left"/>
              <w:rPr>
                <w:sz w:val="24"/>
              </w:rPr>
            </w:pPr>
            <w:r>
              <w:rPr>
                <w:spacing w:val="-4"/>
                <w:sz w:val="24"/>
              </w:rPr>
              <w:t>SERVICIOS</w:t>
            </w:r>
            <w:r>
              <w:rPr>
                <w:spacing w:val="-2"/>
                <w:sz w:val="24"/>
              </w:rPr>
              <w:t> OPCIONALES</w:t>
            </w:r>
          </w:p>
        </w:tc>
        <w:tc>
          <w:tcPr>
            <w:tcW w:type="dxa" w:w="1360"/>
            <w:shd w:color="auto" w:fill="E5E8EB" w:val="clear"/>
          </w:tcPr>
          <w:p>
            <w:pPr>
              <w:pStyle w:val="TableParagraph"/>
              <w:spacing w:before="139"/>
              <w:ind w:right="4"/>
              <w:rPr>
                <w:sz w:val="24"/>
              </w:rPr>
            </w:pPr>
            <w:r>
              <w:rPr>
                <w:spacing w:val="-5"/>
                <w:sz w:val="24"/>
              </w:rPr>
              <w:t>SGL</w:t>
            </w:r>
          </w:p>
        </w:tc>
        <w:tc>
          <w:tcPr>
            <w:tcW w:type="dxa" w:w="1360"/>
            <w:shd w:color="auto" w:fill="E5E8EB" w:val="clear"/>
          </w:tcPr>
          <w:p>
            <w:pPr>
              <w:pStyle w:val="TableParagraph"/>
              <w:spacing w:before="139"/>
              <w:ind w:right="2"/>
              <w:rPr>
                <w:sz w:val="24"/>
              </w:rPr>
            </w:pPr>
            <w:r>
              <w:rPr>
                <w:spacing w:val="-5"/>
                <w:sz w:val="24"/>
              </w:rPr>
              <w:t>DBL</w:t>
            </w:r>
          </w:p>
        </w:tc>
        <w:tc>
          <w:tcPr>
            <w:tcW w:type="dxa" w:w="1360"/>
            <w:shd w:color="auto" w:fill="E5E8EB" w:val="clear"/>
          </w:tcPr>
          <w:p>
            <w:pPr>
              <w:pStyle w:val="TableParagraph"/>
              <w:spacing w:before="139"/>
              <w:rPr>
                <w:sz w:val="24"/>
              </w:rPr>
            </w:pPr>
            <w:r>
              <w:rPr>
                <w:spacing w:val="-5"/>
                <w:sz w:val="24"/>
              </w:rPr>
              <w:t>TPL</w:t>
            </w:r>
          </w:p>
        </w:tc>
        <w:tc>
          <w:tcPr>
            <w:tcW w:type="dxa" w:w="1332"/>
            <w:shd w:color="auto" w:fill="E5E8EB" w:val="clear"/>
          </w:tcPr>
          <w:p>
            <w:pPr>
              <w:pStyle w:val="TableParagraph"/>
              <w:spacing w:before="139"/>
              <w:ind w:left="7"/>
              <w:rPr>
                <w:sz w:val="24"/>
              </w:rPr>
            </w:pPr>
            <w:r>
              <w:rPr>
                <w:spacing w:val="-5"/>
                <w:sz w:val="24"/>
              </w:rPr>
              <w:t>MNR</w:t>
            </w:r>
          </w:p>
        </w:tc>
      </w:tr>
      <w:tr>
        <w:trPr>
          <w:trHeight w:hRule="atLeast" w:val="675"/>
        </w:trPr>
        <w:tc>
          <w:tcPr>
            <w:tcW w:type="dxa" w:w="5383"/>
          </w:tcPr>
          <w:p>
            <w:pPr>
              <w:pStyle w:val="TableParagraph"/>
              <w:ind w:left="78"/>
              <w:jc w:val="left"/>
              <w:rPr>
                <w:sz w:val="22"/>
              </w:rPr>
            </w:pPr>
            <w:r>
              <w:rPr>
                <w:sz w:val="22"/>
              </w:rPr>
              <w:t>Día</w:t>
            </w:r>
            <w:r>
              <w:rPr>
                <w:spacing w:val="-3"/>
                <w:sz w:val="22"/>
              </w:rPr>
              <w:t> </w:t>
            </w:r>
            <w:r>
              <w:rPr>
                <w:sz w:val="22"/>
              </w:rPr>
              <w:t>2</w:t>
            </w:r>
            <w:r>
              <w:rPr>
                <w:spacing w:val="-3"/>
                <w:sz w:val="22"/>
              </w:rPr>
              <w:t> </w:t>
            </w:r>
            <w:r>
              <w:rPr>
                <w:sz w:val="22"/>
              </w:rPr>
              <w:t>–</w:t>
            </w:r>
            <w:r>
              <w:rPr>
                <w:spacing w:val="-2"/>
                <w:sz w:val="22"/>
              </w:rPr>
              <w:t> </w:t>
            </w:r>
            <w:r>
              <w:rPr>
                <w:sz w:val="22"/>
              </w:rPr>
              <w:t>Caza</w:t>
            </w:r>
            <w:r>
              <w:rPr>
                <w:spacing w:val="-3"/>
                <w:sz w:val="22"/>
              </w:rPr>
              <w:t> </w:t>
            </w:r>
            <w:r>
              <w:rPr>
                <w:sz w:val="22"/>
              </w:rPr>
              <w:t>de</w:t>
            </w:r>
            <w:r>
              <w:rPr>
                <w:spacing w:val="-3"/>
                <w:sz w:val="22"/>
              </w:rPr>
              <w:t> </w:t>
            </w:r>
            <w:r>
              <w:rPr>
                <w:sz w:val="22"/>
              </w:rPr>
              <w:t>Auroras</w:t>
            </w:r>
            <w:r>
              <w:rPr>
                <w:spacing w:val="-2"/>
                <w:sz w:val="22"/>
              </w:rPr>
              <w:t> </w:t>
            </w:r>
            <w:r>
              <w:rPr>
                <w:sz w:val="22"/>
              </w:rPr>
              <w:t>Boreales</w:t>
            </w:r>
            <w:r>
              <w:rPr>
                <w:spacing w:val="-3"/>
                <w:sz w:val="22"/>
              </w:rPr>
              <w:t> </w:t>
            </w:r>
            <w:r>
              <w:rPr>
                <w:sz w:val="22"/>
              </w:rPr>
              <w:t>en</w:t>
            </w:r>
            <w:r>
              <w:rPr>
                <w:spacing w:val="-3"/>
                <w:sz w:val="22"/>
              </w:rPr>
              <w:t> </w:t>
            </w:r>
            <w:r>
              <w:rPr>
                <w:sz w:val="22"/>
              </w:rPr>
              <w:t>Trineo</w:t>
            </w:r>
            <w:r>
              <w:rPr>
                <w:spacing w:val="-2"/>
                <w:sz w:val="22"/>
              </w:rPr>
              <w:t> </w:t>
            </w:r>
            <w:r>
              <w:rPr>
                <w:sz w:val="22"/>
              </w:rPr>
              <w:t>/</w:t>
            </w:r>
            <w:r>
              <w:rPr>
                <w:spacing w:val="-3"/>
                <w:sz w:val="22"/>
              </w:rPr>
              <w:t> </w:t>
            </w:r>
            <w:r>
              <w:rPr>
                <w:sz w:val="22"/>
              </w:rPr>
              <w:t>2</w:t>
            </w:r>
            <w:r>
              <w:rPr>
                <w:spacing w:val="-3"/>
                <w:sz w:val="22"/>
              </w:rPr>
              <w:t> </w:t>
            </w:r>
            <w:r>
              <w:rPr>
                <w:spacing w:val="-4"/>
                <w:sz w:val="22"/>
              </w:rPr>
              <w:t>horas</w:t>
            </w:r>
          </w:p>
        </w:tc>
        <w:tc>
          <w:tcPr>
            <w:tcW w:type="dxa" w:w="1360"/>
          </w:tcPr>
          <w:p>
            <w:pPr>
              <w:pStyle w:val="TableParagraph"/>
              <w:ind w:right="3"/>
              <w:rPr>
                <w:sz w:val="22"/>
              </w:rPr>
            </w:pPr>
            <w:r>
              <w:rPr>
                <w:spacing w:val="-5"/>
                <w:sz w:val="22"/>
              </w:rPr>
              <w:t>234</w:t>
            </w:r>
          </w:p>
        </w:tc>
        <w:tc>
          <w:tcPr>
            <w:tcW w:type="dxa" w:w="1360"/>
          </w:tcPr>
          <w:p>
            <w:pPr>
              <w:pStyle w:val="TableParagraph"/>
              <w:ind w:right="2"/>
              <w:rPr>
                <w:sz w:val="22"/>
              </w:rPr>
            </w:pPr>
            <w:r>
              <w:rPr>
                <w:spacing w:val="-5"/>
                <w:sz w:val="22"/>
              </w:rPr>
              <w:t>234</w:t>
            </w:r>
          </w:p>
        </w:tc>
        <w:tc>
          <w:tcPr>
            <w:tcW w:type="dxa" w:w="1360"/>
          </w:tcPr>
          <w:p>
            <w:pPr>
              <w:pStyle w:val="TableParagraph"/>
              <w:rPr>
                <w:sz w:val="22"/>
              </w:rPr>
            </w:pPr>
            <w:r>
              <w:rPr>
                <w:spacing w:val="-5"/>
                <w:sz w:val="22"/>
              </w:rPr>
              <w:t>234</w:t>
            </w:r>
          </w:p>
        </w:tc>
        <w:tc>
          <w:tcPr>
            <w:tcW w:type="dxa" w:w="1332"/>
          </w:tcPr>
          <w:p>
            <w:pPr>
              <w:pStyle w:val="TableParagraph"/>
              <w:ind w:left="7"/>
              <w:rPr>
                <w:sz w:val="22"/>
              </w:rPr>
            </w:pPr>
            <w:r>
              <w:rPr>
                <w:spacing w:val="-5"/>
                <w:sz w:val="22"/>
              </w:rPr>
              <w:t>174</w:t>
            </w:r>
          </w:p>
        </w:tc>
      </w:tr>
      <w:tr>
        <w:trPr>
          <w:trHeight w:hRule="atLeast" w:val="675"/>
        </w:trPr>
        <w:tc>
          <w:tcPr>
            <w:tcW w:type="dxa" w:w="5383"/>
          </w:tcPr>
          <w:p>
            <w:pPr>
              <w:pStyle w:val="TableParagraph"/>
              <w:ind w:left="78"/>
              <w:jc w:val="left"/>
              <w:rPr>
                <w:sz w:val="22"/>
              </w:rPr>
            </w:pPr>
            <w:r>
              <w:rPr>
                <w:sz w:val="22"/>
              </w:rPr>
              <w:t>Día 3 –</w:t>
            </w:r>
            <w:r>
              <w:rPr>
                <w:spacing w:val="1"/>
                <w:sz w:val="22"/>
              </w:rPr>
              <w:t> </w:t>
            </w:r>
            <w:r>
              <w:rPr>
                <w:sz w:val="22"/>
              </w:rPr>
              <w:t>Flotación en</w:t>
            </w:r>
            <w:r>
              <w:rPr>
                <w:spacing w:val="1"/>
                <w:sz w:val="22"/>
              </w:rPr>
              <w:t> </w:t>
            </w:r>
            <w:r>
              <w:rPr>
                <w:sz w:val="22"/>
              </w:rPr>
              <w:t>el hielo</w:t>
            </w:r>
            <w:r>
              <w:rPr>
                <w:spacing w:val="1"/>
                <w:sz w:val="22"/>
              </w:rPr>
              <w:t> </w:t>
            </w:r>
            <w:r>
              <w:rPr>
                <w:sz w:val="22"/>
              </w:rPr>
              <w:t>ártico /</w:t>
            </w:r>
            <w:r>
              <w:rPr>
                <w:spacing w:val="1"/>
                <w:sz w:val="22"/>
              </w:rPr>
              <w:t> </w:t>
            </w:r>
            <w:r>
              <w:rPr>
                <w:sz w:val="22"/>
              </w:rPr>
              <w:t>3 horas (18:30-</w:t>
            </w:r>
            <w:r>
              <w:rPr>
                <w:spacing w:val="-2"/>
                <w:sz w:val="22"/>
              </w:rPr>
              <w:t>21:30)</w:t>
            </w:r>
          </w:p>
        </w:tc>
        <w:tc>
          <w:tcPr>
            <w:tcW w:type="dxa" w:w="1360"/>
          </w:tcPr>
          <w:p>
            <w:pPr>
              <w:pStyle w:val="TableParagraph"/>
              <w:ind w:right="3"/>
              <w:rPr>
                <w:sz w:val="22"/>
              </w:rPr>
            </w:pPr>
            <w:r>
              <w:rPr>
                <w:spacing w:val="-5"/>
                <w:sz w:val="22"/>
              </w:rPr>
              <w:t>204</w:t>
            </w:r>
          </w:p>
        </w:tc>
        <w:tc>
          <w:tcPr>
            <w:tcW w:type="dxa" w:w="1360"/>
          </w:tcPr>
          <w:p>
            <w:pPr>
              <w:pStyle w:val="TableParagraph"/>
              <w:ind w:right="2"/>
              <w:rPr>
                <w:sz w:val="22"/>
              </w:rPr>
            </w:pPr>
            <w:r>
              <w:rPr>
                <w:spacing w:val="-5"/>
                <w:sz w:val="22"/>
              </w:rPr>
              <w:t>204</w:t>
            </w:r>
          </w:p>
        </w:tc>
        <w:tc>
          <w:tcPr>
            <w:tcW w:type="dxa" w:w="1360"/>
          </w:tcPr>
          <w:p>
            <w:pPr>
              <w:pStyle w:val="TableParagraph"/>
              <w:rPr>
                <w:sz w:val="22"/>
              </w:rPr>
            </w:pPr>
            <w:r>
              <w:rPr>
                <w:spacing w:val="-5"/>
                <w:sz w:val="22"/>
              </w:rPr>
              <w:t>204</w:t>
            </w:r>
          </w:p>
        </w:tc>
        <w:tc>
          <w:tcPr>
            <w:tcW w:type="dxa" w:w="1332"/>
          </w:tcPr>
          <w:p>
            <w:pPr>
              <w:pStyle w:val="TableParagraph"/>
              <w:ind w:left="7"/>
              <w:rPr>
                <w:sz w:val="22"/>
              </w:rPr>
            </w:pPr>
            <w:r>
              <w:rPr>
                <w:spacing w:val="-5"/>
                <w:sz w:val="22"/>
              </w:rPr>
              <w:t>150</w:t>
            </w:r>
          </w:p>
        </w:tc>
      </w:tr>
      <w:tr>
        <w:trPr>
          <w:trHeight w:hRule="atLeast" w:val="675"/>
        </w:trPr>
        <w:tc>
          <w:tcPr>
            <w:tcW w:type="dxa" w:w="5383"/>
          </w:tcPr>
          <w:p>
            <w:pPr>
              <w:pStyle w:val="TableParagraph"/>
              <w:ind w:left="78"/>
              <w:jc w:val="left"/>
              <w:rPr>
                <w:sz w:val="22"/>
              </w:rPr>
            </w:pPr>
            <w:r>
              <w:rPr>
                <w:sz w:val="22"/>
              </w:rPr>
              <w:t>Día</w:t>
            </w:r>
            <w:r>
              <w:rPr>
                <w:spacing w:val="-1"/>
                <w:sz w:val="22"/>
              </w:rPr>
              <w:t> </w:t>
            </w:r>
            <w:r>
              <w:rPr>
                <w:sz w:val="22"/>
              </w:rPr>
              <w:t>6</w:t>
            </w:r>
            <w:r>
              <w:rPr>
                <w:spacing w:val="-1"/>
                <w:sz w:val="22"/>
              </w:rPr>
              <w:t> </w:t>
            </w:r>
            <w:r>
              <w:rPr>
                <w:sz w:val="22"/>
              </w:rPr>
              <w:t>–</w:t>
            </w:r>
            <w:r>
              <w:rPr>
                <w:spacing w:val="-1"/>
                <w:sz w:val="22"/>
              </w:rPr>
              <w:t> </w:t>
            </w:r>
            <w:r>
              <w:rPr>
                <w:sz w:val="22"/>
              </w:rPr>
              <w:t>Noche del</w:t>
            </w:r>
            <w:r>
              <w:rPr>
                <w:spacing w:val="-1"/>
                <w:sz w:val="22"/>
              </w:rPr>
              <w:t> </w:t>
            </w:r>
            <w:r>
              <w:rPr>
                <w:sz w:val="22"/>
              </w:rPr>
              <w:t>Recuerdo</w:t>
            </w:r>
            <w:r>
              <w:rPr>
                <w:spacing w:val="-1"/>
                <w:sz w:val="22"/>
              </w:rPr>
              <w:t> </w:t>
            </w:r>
            <w:r>
              <w:rPr>
                <w:sz w:val="22"/>
              </w:rPr>
              <w:t>en</w:t>
            </w:r>
            <w:r>
              <w:rPr>
                <w:spacing w:val="-1"/>
                <w:sz w:val="22"/>
              </w:rPr>
              <w:t> </w:t>
            </w:r>
            <w:r>
              <w:rPr>
                <w:sz w:val="22"/>
              </w:rPr>
              <w:t>Moto </w:t>
            </w:r>
            <w:r>
              <w:rPr>
                <w:spacing w:val="-4"/>
                <w:sz w:val="22"/>
              </w:rPr>
              <w:t>nieve</w:t>
            </w:r>
          </w:p>
        </w:tc>
        <w:tc>
          <w:tcPr>
            <w:tcW w:type="dxa" w:w="1360"/>
          </w:tcPr>
          <w:p>
            <w:pPr>
              <w:pStyle w:val="TableParagraph"/>
              <w:ind w:right="3"/>
              <w:rPr>
                <w:sz w:val="22"/>
              </w:rPr>
            </w:pPr>
            <w:r>
              <w:rPr>
                <w:spacing w:val="-5"/>
                <w:sz w:val="22"/>
              </w:rPr>
              <w:t>354</w:t>
            </w:r>
          </w:p>
        </w:tc>
        <w:tc>
          <w:tcPr>
            <w:tcW w:type="dxa" w:w="1360"/>
          </w:tcPr>
          <w:p>
            <w:pPr>
              <w:pStyle w:val="TableParagraph"/>
              <w:ind w:right="2"/>
              <w:rPr>
                <w:sz w:val="22"/>
              </w:rPr>
            </w:pPr>
            <w:r>
              <w:rPr>
                <w:spacing w:val="-5"/>
                <w:sz w:val="22"/>
              </w:rPr>
              <w:t>240</w:t>
            </w:r>
          </w:p>
        </w:tc>
        <w:tc>
          <w:tcPr>
            <w:tcW w:type="dxa" w:w="1360"/>
          </w:tcPr>
          <w:p>
            <w:pPr>
              <w:pStyle w:val="TableParagraph"/>
              <w:rPr>
                <w:sz w:val="22"/>
              </w:rPr>
            </w:pPr>
            <w:r>
              <w:rPr>
                <w:spacing w:val="-5"/>
                <w:sz w:val="22"/>
              </w:rPr>
              <w:t>240</w:t>
            </w:r>
          </w:p>
        </w:tc>
        <w:tc>
          <w:tcPr>
            <w:tcW w:type="dxa" w:w="1332"/>
          </w:tcPr>
          <w:p>
            <w:pPr>
              <w:pStyle w:val="TableParagraph"/>
              <w:ind w:left="7"/>
              <w:rPr>
                <w:sz w:val="22"/>
              </w:rPr>
            </w:pPr>
            <w:r>
              <w:rPr>
                <w:spacing w:val="-5"/>
                <w:sz w:val="22"/>
              </w:rPr>
              <w:t>180</w:t>
            </w:r>
          </w:p>
        </w:tc>
      </w:tr>
    </w:tbl>
    <w:p>
      <w:pPr>
        <w:pStyle w:val="BodyText"/>
        <w:spacing w:before="213"/>
        <w:ind w:left="360"/>
      </w:pPr>
      <w:r>
        <w:rPr>
          <w:spacing w:val="-2"/>
        </w:rPr>
        <w:t>OPCIONAL</w:t>
      </w:r>
      <w:r>
        <w:rPr>
          <w:spacing w:val="-9"/>
        </w:rPr>
        <w:t> </w:t>
      </w:r>
      <w:r>
        <w:rPr>
          <w:spacing w:val="-2"/>
        </w:rPr>
        <w:t>DÍA</w:t>
      </w:r>
      <w:r>
        <w:rPr>
          <w:spacing w:val="-8"/>
        </w:rPr>
        <w:t> </w:t>
      </w:r>
      <w:r>
        <w:rPr>
          <w:spacing w:val="-2"/>
        </w:rPr>
        <w:t>2:</w:t>
      </w:r>
      <w:r>
        <w:rPr>
          <w:spacing w:val="-7"/>
        </w:rPr>
        <w:t> </w:t>
      </w:r>
      <w:r>
        <w:rPr>
          <w:spacing w:val="-2"/>
        </w:rPr>
        <w:t>AURORA</w:t>
      </w:r>
      <w:r>
        <w:rPr>
          <w:spacing w:val="-6"/>
        </w:rPr>
        <w:t> </w:t>
      </w:r>
      <w:r>
        <w:rPr>
          <w:spacing w:val="-2"/>
        </w:rPr>
        <w:t>BOREAL</w:t>
      </w:r>
      <w:r>
        <w:rPr>
          <w:spacing w:val="-7"/>
        </w:rPr>
        <w:t> </w:t>
      </w:r>
      <w:r>
        <w:rPr>
          <w:spacing w:val="-2"/>
        </w:rPr>
        <w:t>EN</w:t>
      </w:r>
      <w:r>
        <w:rPr>
          <w:spacing w:val="-6"/>
        </w:rPr>
        <w:t> </w:t>
      </w:r>
      <w:r>
        <w:rPr>
          <w:spacing w:val="-2"/>
        </w:rPr>
        <w:t>TRINEO</w:t>
      </w:r>
    </w:p>
    <w:p>
      <w:pPr>
        <w:pStyle w:val="BodyText"/>
        <w:spacing w:before="14"/>
      </w:pPr>
    </w:p>
    <w:p>
      <w:pPr>
        <w:pStyle w:val="BodyText"/>
        <w:spacing w:before="0"/>
        <w:ind w:left="360"/>
        <w:jc w:val="both"/>
      </w:pPr>
      <w:r>
        <w:rPr/>
        <w:t>El</w:t>
      </w:r>
      <w:r>
        <w:rPr>
          <w:spacing w:val="-7"/>
        </w:rPr>
        <w:t> </w:t>
      </w:r>
      <w:r>
        <w:rPr/>
        <w:t>bosque</w:t>
      </w:r>
      <w:r>
        <w:rPr>
          <w:spacing w:val="-7"/>
        </w:rPr>
        <w:t> </w:t>
      </w:r>
      <w:r>
        <w:rPr/>
        <w:t>silencioso</w:t>
      </w:r>
      <w:r>
        <w:rPr>
          <w:spacing w:val="-7"/>
        </w:rPr>
        <w:t> </w:t>
      </w:r>
      <w:r>
        <w:rPr/>
        <w:t>y</w:t>
      </w:r>
      <w:r>
        <w:rPr>
          <w:spacing w:val="-7"/>
        </w:rPr>
        <w:t> </w:t>
      </w:r>
      <w:r>
        <w:rPr/>
        <w:t>cubierto</w:t>
      </w:r>
      <w:r>
        <w:rPr>
          <w:spacing w:val="-7"/>
        </w:rPr>
        <w:t> </w:t>
      </w:r>
      <w:r>
        <w:rPr/>
        <w:t>de</w:t>
      </w:r>
      <w:r>
        <w:rPr>
          <w:spacing w:val="-7"/>
        </w:rPr>
        <w:t> </w:t>
      </w:r>
      <w:r>
        <w:rPr/>
        <w:t>nieve,</w:t>
      </w:r>
      <w:r>
        <w:rPr>
          <w:spacing w:val="-2"/>
        </w:rPr>
        <w:t> </w:t>
      </w:r>
      <w:r>
        <w:rPr/>
        <w:t>la</w:t>
      </w:r>
      <w:r>
        <w:rPr>
          <w:spacing w:val="-7"/>
        </w:rPr>
        <w:t> </w:t>
      </w:r>
      <w:r>
        <w:rPr/>
        <w:t>noche</w:t>
      </w:r>
      <w:r>
        <w:rPr>
          <w:spacing w:val="-7"/>
        </w:rPr>
        <w:t> </w:t>
      </w:r>
      <w:r>
        <w:rPr/>
        <w:t>cayó</w:t>
      </w:r>
      <w:r>
        <w:rPr>
          <w:spacing w:val="-7"/>
        </w:rPr>
        <w:t> </w:t>
      </w:r>
      <w:r>
        <w:rPr/>
        <w:t>en</w:t>
      </w:r>
      <w:r>
        <w:rPr>
          <w:spacing w:val="-7"/>
        </w:rPr>
        <w:t> </w:t>
      </w:r>
      <w:r>
        <w:rPr/>
        <w:t>el</w:t>
      </w:r>
      <w:r>
        <w:rPr>
          <w:spacing w:val="-7"/>
        </w:rPr>
        <w:t> </w:t>
      </w:r>
      <w:r>
        <w:rPr/>
        <w:t>borde</w:t>
      </w:r>
      <w:r>
        <w:rPr>
          <w:spacing w:val="-6"/>
        </w:rPr>
        <w:t> </w:t>
      </w:r>
      <w:r>
        <w:rPr/>
        <w:t>del</w:t>
      </w:r>
      <w:r>
        <w:rPr>
          <w:spacing w:val="-7"/>
        </w:rPr>
        <w:t> </w:t>
      </w:r>
      <w:r>
        <w:rPr/>
        <w:t>desierto</w:t>
      </w:r>
      <w:r>
        <w:rPr>
          <w:spacing w:val="-7"/>
        </w:rPr>
        <w:t> </w:t>
      </w:r>
      <w:r>
        <w:rPr/>
        <w:t>ilimitado</w:t>
      </w:r>
      <w:r>
        <w:rPr>
          <w:spacing w:val="-7"/>
        </w:rPr>
        <w:t> </w:t>
      </w:r>
      <w:r>
        <w:rPr/>
        <w:t>y</w:t>
      </w:r>
      <w:r>
        <w:rPr>
          <w:spacing w:val="-7"/>
        </w:rPr>
        <w:t> </w:t>
      </w:r>
      <w:r>
        <w:rPr/>
        <w:t>la</w:t>
      </w:r>
      <w:r>
        <w:rPr>
          <w:spacing w:val="-7"/>
        </w:rPr>
        <w:t> </w:t>
      </w:r>
      <w:r>
        <w:rPr/>
        <w:t>mágica</w:t>
      </w:r>
      <w:r>
        <w:rPr>
          <w:spacing w:val="-7"/>
        </w:rPr>
        <w:t> </w:t>
      </w:r>
      <w:r>
        <w:rPr/>
        <w:t>aurora</w:t>
      </w:r>
      <w:r>
        <w:rPr>
          <w:spacing w:val="-7"/>
        </w:rPr>
        <w:t> </w:t>
      </w:r>
      <w:r>
        <w:rPr/>
        <w:t>boreal</w:t>
      </w:r>
      <w:r>
        <w:rPr>
          <w:spacing w:val="-7"/>
        </w:rPr>
        <w:t> </w:t>
      </w:r>
      <w:r>
        <w:rPr/>
        <w:t>sobre</w:t>
      </w:r>
      <w:r>
        <w:rPr>
          <w:spacing w:val="-7"/>
        </w:rPr>
        <w:t> </w:t>
      </w:r>
      <w:r>
        <w:rPr>
          <w:spacing w:val="-5"/>
        </w:rPr>
        <w:t>ti.</w:t>
      </w:r>
    </w:p>
    <w:p>
      <w:pPr>
        <w:pStyle w:val="BodyText"/>
        <w:spacing w:line="247" w:lineRule="auto"/>
        <w:ind w:left="360" w:right="357"/>
        <w:jc w:val="both"/>
      </w:pPr>
      <w:r>
        <w:rPr/>
        <w:t>¡Toma asiento en el trineo Aurora con calefacción y disfruta! Su guía remolca el trineo con una moto de nieve a través del paisaje nevado, lunar y estrellado, hasta la cima de la caída, lejos de las áreas residenciales y su contaminación lumínica. Después</w:t>
      </w:r>
      <w:r>
        <w:rPr>
          <w:spacing w:val="24"/>
        </w:rPr>
        <w:t> </w:t>
      </w:r>
      <w:r>
        <w:rPr/>
        <w:t>de</w:t>
      </w:r>
      <w:r>
        <w:rPr>
          <w:spacing w:val="24"/>
        </w:rPr>
        <w:t> </w:t>
      </w:r>
      <w:r>
        <w:rPr/>
        <w:t>llegar,</w:t>
      </w:r>
      <w:r>
        <w:rPr>
          <w:spacing w:val="31"/>
        </w:rPr>
        <w:t> </w:t>
      </w:r>
      <w:r>
        <w:rPr/>
        <w:t>preparamos</w:t>
      </w:r>
      <w:r>
        <w:rPr>
          <w:spacing w:val="24"/>
        </w:rPr>
        <w:t> </w:t>
      </w:r>
      <w:r>
        <w:rPr/>
        <w:t>nuestras</w:t>
      </w:r>
      <w:r>
        <w:rPr>
          <w:spacing w:val="24"/>
        </w:rPr>
        <w:t> </w:t>
      </w:r>
      <w:r>
        <w:rPr/>
        <w:t>cámaras</w:t>
      </w:r>
      <w:r>
        <w:rPr>
          <w:spacing w:val="24"/>
        </w:rPr>
        <w:t> </w:t>
      </w:r>
      <w:r>
        <w:rPr/>
        <w:t>y</w:t>
      </w:r>
      <w:r>
        <w:rPr>
          <w:spacing w:val="24"/>
        </w:rPr>
        <w:t> </w:t>
      </w:r>
      <w:r>
        <w:rPr/>
        <w:t>tomamos</w:t>
      </w:r>
      <w:r>
        <w:rPr>
          <w:spacing w:val="24"/>
        </w:rPr>
        <w:t> </w:t>
      </w:r>
      <w:r>
        <w:rPr/>
        <w:t>fotografías</w:t>
      </w:r>
      <w:r>
        <w:rPr>
          <w:spacing w:val="24"/>
        </w:rPr>
        <w:t> </w:t>
      </w:r>
      <w:r>
        <w:rPr/>
        <w:t>del</w:t>
      </w:r>
      <w:r>
        <w:rPr>
          <w:spacing w:val="24"/>
        </w:rPr>
        <w:t> </w:t>
      </w:r>
      <w:r>
        <w:rPr/>
        <w:t>cielo</w:t>
      </w:r>
      <w:r>
        <w:rPr>
          <w:spacing w:val="24"/>
        </w:rPr>
        <w:t> </w:t>
      </w:r>
      <w:r>
        <w:rPr/>
        <w:t>nocturno</w:t>
      </w:r>
      <w:r>
        <w:rPr>
          <w:spacing w:val="24"/>
        </w:rPr>
        <w:t> </w:t>
      </w:r>
      <w:r>
        <w:rPr/>
        <w:t>del</w:t>
      </w:r>
      <w:r>
        <w:rPr>
          <w:spacing w:val="24"/>
        </w:rPr>
        <w:t> </w:t>
      </w:r>
      <w:r>
        <w:rPr/>
        <w:t>norte.</w:t>
      </w:r>
      <w:r>
        <w:rPr>
          <w:spacing w:val="24"/>
        </w:rPr>
        <w:t> </w:t>
      </w:r>
      <w:r>
        <w:rPr/>
        <w:t>Esperamos</w:t>
      </w:r>
      <w:r>
        <w:rPr>
          <w:spacing w:val="24"/>
        </w:rPr>
        <w:t> </w:t>
      </w:r>
      <w:r>
        <w:rPr/>
        <w:t>a</w:t>
      </w:r>
      <w:r>
        <w:rPr>
          <w:spacing w:val="24"/>
        </w:rPr>
        <w:t> </w:t>
      </w:r>
      <w:r>
        <w:rPr/>
        <w:t>que la</w:t>
      </w:r>
      <w:r>
        <w:rPr>
          <w:spacing w:val="38"/>
        </w:rPr>
        <w:t> </w:t>
      </w:r>
      <w:r>
        <w:rPr/>
        <w:t>aurora</w:t>
      </w:r>
      <w:r>
        <w:rPr>
          <w:spacing w:val="38"/>
        </w:rPr>
        <w:t> </w:t>
      </w:r>
      <w:r>
        <w:rPr/>
        <w:t>boreal</w:t>
      </w:r>
      <w:r>
        <w:rPr>
          <w:spacing w:val="38"/>
        </w:rPr>
        <w:t> </w:t>
      </w:r>
      <w:r>
        <w:rPr/>
        <w:t>aparezca</w:t>
      </w:r>
      <w:r>
        <w:rPr>
          <w:spacing w:val="38"/>
        </w:rPr>
        <w:t> </w:t>
      </w:r>
      <w:r>
        <w:rPr/>
        <w:t>cómodamente</w:t>
      </w:r>
      <w:r>
        <w:rPr>
          <w:spacing w:val="38"/>
        </w:rPr>
        <w:t> </w:t>
      </w:r>
      <w:r>
        <w:rPr/>
        <w:t>junto</w:t>
      </w:r>
      <w:r>
        <w:rPr>
          <w:spacing w:val="38"/>
        </w:rPr>
        <w:t> </w:t>
      </w:r>
      <w:r>
        <w:rPr/>
        <w:t>al</w:t>
      </w:r>
      <w:r>
        <w:rPr>
          <w:spacing w:val="38"/>
        </w:rPr>
        <w:t> </w:t>
      </w:r>
      <w:r>
        <w:rPr/>
        <w:t>fuego,</w:t>
      </w:r>
      <w:r>
        <w:rPr>
          <w:spacing w:val="40"/>
        </w:rPr>
        <w:t> </w:t>
      </w:r>
      <w:r>
        <w:rPr/>
        <w:t>disfrutando</w:t>
      </w:r>
      <w:r>
        <w:rPr>
          <w:spacing w:val="38"/>
        </w:rPr>
        <w:t> </w:t>
      </w:r>
      <w:r>
        <w:rPr/>
        <w:t>de</w:t>
      </w:r>
      <w:r>
        <w:rPr>
          <w:spacing w:val="38"/>
        </w:rPr>
        <w:t> </w:t>
      </w:r>
      <w:r>
        <w:rPr/>
        <w:t>bebidas</w:t>
      </w:r>
      <w:r>
        <w:rPr>
          <w:spacing w:val="38"/>
        </w:rPr>
        <w:t> </w:t>
      </w:r>
      <w:r>
        <w:rPr/>
        <w:t>calientes</w:t>
      </w:r>
      <w:r>
        <w:rPr>
          <w:spacing w:val="38"/>
        </w:rPr>
        <w:t> </w:t>
      </w:r>
      <w:r>
        <w:rPr/>
        <w:t>y</w:t>
      </w:r>
      <w:r>
        <w:rPr>
          <w:spacing w:val="38"/>
        </w:rPr>
        <w:t> </w:t>
      </w:r>
      <w:r>
        <w:rPr/>
        <w:t>escuchando</w:t>
      </w:r>
      <w:r>
        <w:rPr>
          <w:spacing w:val="38"/>
        </w:rPr>
        <w:t> </w:t>
      </w:r>
      <w:r>
        <w:rPr/>
        <w:t>cuentos</w:t>
      </w:r>
      <w:r>
        <w:rPr>
          <w:spacing w:val="38"/>
        </w:rPr>
        <w:t> </w:t>
      </w:r>
      <w:r>
        <w:rPr/>
        <w:t>hasta que alguien ve la primera aurora. Ahora tu imaginación es el único límite: la aurora boreal ondeando por el cielo, las constelaciones, los árboles nevados y las brillantes colinas cubiertas de nieve ... ¿Cómo compondrás tus fotos?</w:t>
      </w:r>
    </w:p>
    <w:p>
      <w:pPr>
        <w:pStyle w:val="BodyText"/>
        <w:spacing w:before="3"/>
      </w:pPr>
    </w:p>
    <w:p>
      <w:pPr>
        <w:pStyle w:val="BodyText"/>
        <w:spacing w:before="1"/>
        <w:ind w:left="360"/>
      </w:pPr>
      <w:r>
        <w:rPr/>
        <w:t>OPCIONAL</w:t>
      </w:r>
      <w:r>
        <w:rPr>
          <w:spacing w:val="-2"/>
        </w:rPr>
        <w:t> </w:t>
      </w:r>
      <w:r>
        <w:rPr/>
        <w:t>DÍA</w:t>
      </w:r>
      <w:r>
        <w:rPr>
          <w:spacing w:val="-2"/>
        </w:rPr>
        <w:t> </w:t>
      </w:r>
      <w:r>
        <w:rPr/>
        <w:t>3: FLOTACIÓN</w:t>
      </w:r>
      <w:r>
        <w:rPr>
          <w:spacing w:val="1"/>
        </w:rPr>
        <w:t> </w:t>
      </w:r>
      <w:r>
        <w:rPr/>
        <w:t>EN EL HIELO</w:t>
      </w:r>
      <w:r>
        <w:rPr>
          <w:spacing w:val="1"/>
        </w:rPr>
        <w:t> </w:t>
      </w:r>
      <w:r>
        <w:rPr>
          <w:spacing w:val="-2"/>
        </w:rPr>
        <w:t>ÁRTICO</w:t>
      </w:r>
    </w:p>
    <w:p>
      <w:pPr>
        <w:pStyle w:val="BodyText"/>
        <w:spacing w:before="14"/>
      </w:pPr>
    </w:p>
    <w:p>
      <w:pPr>
        <w:pStyle w:val="ListParagraph"/>
        <w:numPr>
          <w:ilvl w:val="0"/>
          <w:numId w:val="1"/>
        </w:numPr>
        <w:tabs>
          <w:tab w:leader="none" w:pos="719" w:val="left"/>
        </w:tabs>
        <w:spacing w:after="0" w:before="0" w:line="240" w:lineRule="auto"/>
        <w:ind w:hanging="359" w:left="719" w:right="0"/>
        <w:jc w:val="both"/>
        <w:rPr>
          <w:sz w:val="22"/>
        </w:rPr>
      </w:pPr>
      <w:r>
        <w:rPr>
          <w:sz w:val="22"/>
        </w:rPr>
        <w:t>Duración:</w:t>
      </w:r>
      <w:r>
        <w:rPr>
          <w:spacing w:val="10"/>
          <w:sz w:val="22"/>
        </w:rPr>
        <w:t> </w:t>
      </w:r>
      <w:r>
        <w:rPr>
          <w:sz w:val="22"/>
        </w:rPr>
        <w:t>aproximadamente</w:t>
      </w:r>
      <w:r>
        <w:rPr>
          <w:spacing w:val="11"/>
          <w:sz w:val="22"/>
        </w:rPr>
        <w:t> </w:t>
      </w:r>
      <w:r>
        <w:rPr>
          <w:sz w:val="22"/>
        </w:rPr>
        <w:t>3</w:t>
      </w:r>
      <w:r>
        <w:rPr>
          <w:spacing w:val="10"/>
          <w:sz w:val="22"/>
        </w:rPr>
        <w:t> </w:t>
      </w:r>
      <w:r>
        <w:rPr>
          <w:sz w:val="22"/>
        </w:rPr>
        <w:t>horas</w:t>
      </w:r>
      <w:r>
        <w:rPr>
          <w:spacing w:val="11"/>
          <w:sz w:val="22"/>
        </w:rPr>
        <w:t> </w:t>
      </w:r>
      <w:r>
        <w:rPr>
          <w:sz w:val="22"/>
        </w:rPr>
        <w:t>(18:30-</w:t>
      </w:r>
      <w:r>
        <w:rPr>
          <w:spacing w:val="-2"/>
          <w:sz w:val="22"/>
        </w:rPr>
        <w:t>21:30)</w:t>
      </w:r>
    </w:p>
    <w:p>
      <w:pPr>
        <w:pStyle w:val="ListParagraph"/>
        <w:numPr>
          <w:ilvl w:val="0"/>
          <w:numId w:val="1"/>
        </w:numPr>
        <w:tabs>
          <w:tab w:leader="none" w:pos="719" w:val="left"/>
        </w:tabs>
        <w:spacing w:after="0" w:before="7" w:line="247" w:lineRule="auto"/>
        <w:ind w:hanging="360" w:left="719" w:right="357"/>
        <w:jc w:val="both"/>
        <w:rPr>
          <w:sz w:val="22"/>
        </w:rPr>
      </w:pPr>
      <w:r>
        <w:rPr>
          <w:sz w:val="22"/>
        </w:rPr>
        <w:t>Incluye: transporte, ropa térmica, guía y bebidas calientes Tendrá la oportunidad de sumergirse en un lago congelado bajo las auroras Borealis ( si el clima lo permite ) y deja que tu mente descanse, suena extraño, ¿no? ¡Esta noche, esto es</w:t>
      </w:r>
      <w:r>
        <w:rPr>
          <w:spacing w:val="-3"/>
          <w:sz w:val="22"/>
        </w:rPr>
        <w:t> </w:t>
      </w:r>
      <w:r>
        <w:rPr>
          <w:sz w:val="22"/>
        </w:rPr>
        <w:t>posible!</w:t>
      </w:r>
      <w:r>
        <w:rPr>
          <w:spacing w:val="-3"/>
          <w:sz w:val="22"/>
        </w:rPr>
        <w:t> </w:t>
      </w:r>
      <w:r>
        <w:rPr>
          <w:sz w:val="22"/>
        </w:rPr>
        <w:t>Esta</w:t>
      </w:r>
      <w:r>
        <w:rPr>
          <w:spacing w:val="-3"/>
          <w:sz w:val="22"/>
        </w:rPr>
        <w:t> </w:t>
      </w:r>
      <w:r>
        <w:rPr>
          <w:sz w:val="22"/>
        </w:rPr>
        <w:t>flotación</w:t>
      </w:r>
      <w:r>
        <w:rPr>
          <w:spacing w:val="-3"/>
          <w:sz w:val="22"/>
        </w:rPr>
        <w:t> </w:t>
      </w:r>
      <w:r>
        <w:rPr>
          <w:sz w:val="22"/>
        </w:rPr>
        <w:t>guiada</w:t>
      </w:r>
      <w:r>
        <w:rPr>
          <w:spacing w:val="-3"/>
          <w:sz w:val="22"/>
        </w:rPr>
        <w:t> </w:t>
      </w:r>
      <w:r>
        <w:rPr>
          <w:sz w:val="22"/>
        </w:rPr>
        <w:t>es</w:t>
      </w:r>
      <w:r>
        <w:rPr>
          <w:spacing w:val="-3"/>
          <w:sz w:val="22"/>
        </w:rPr>
        <w:t> </w:t>
      </w:r>
      <w:r>
        <w:rPr>
          <w:sz w:val="22"/>
        </w:rPr>
        <w:t>totalmente</w:t>
      </w:r>
      <w:r>
        <w:rPr>
          <w:spacing w:val="-3"/>
          <w:sz w:val="22"/>
        </w:rPr>
        <w:t> </w:t>
      </w:r>
      <w:r>
        <w:rPr>
          <w:sz w:val="22"/>
        </w:rPr>
        <w:t>segura</w:t>
      </w:r>
      <w:r>
        <w:rPr>
          <w:spacing w:val="-3"/>
          <w:sz w:val="22"/>
        </w:rPr>
        <w:t> </w:t>
      </w:r>
      <w:r>
        <w:rPr>
          <w:sz w:val="22"/>
        </w:rPr>
        <w:t>con</w:t>
      </w:r>
      <w:r>
        <w:rPr>
          <w:spacing w:val="-3"/>
          <w:sz w:val="22"/>
        </w:rPr>
        <w:t> </w:t>
      </w:r>
      <w:r>
        <w:rPr>
          <w:sz w:val="22"/>
        </w:rPr>
        <w:t>un</w:t>
      </w:r>
      <w:r>
        <w:rPr>
          <w:spacing w:val="-3"/>
          <w:sz w:val="22"/>
        </w:rPr>
        <w:t> </w:t>
      </w:r>
      <w:r>
        <w:rPr>
          <w:sz w:val="22"/>
        </w:rPr>
        <w:t>traje</w:t>
      </w:r>
      <w:r>
        <w:rPr>
          <w:spacing w:val="-3"/>
          <w:sz w:val="22"/>
        </w:rPr>
        <w:t> </w:t>
      </w:r>
      <w:r>
        <w:rPr>
          <w:sz w:val="22"/>
        </w:rPr>
        <w:t>de</w:t>
      </w:r>
      <w:r>
        <w:rPr>
          <w:spacing w:val="-3"/>
          <w:sz w:val="22"/>
        </w:rPr>
        <w:t> </w:t>
      </w:r>
      <w:r>
        <w:rPr>
          <w:sz w:val="22"/>
        </w:rPr>
        <w:t>rescate</w:t>
      </w:r>
      <w:r>
        <w:rPr>
          <w:spacing w:val="-3"/>
          <w:sz w:val="22"/>
        </w:rPr>
        <w:t> </w:t>
      </w:r>
      <w:r>
        <w:rPr>
          <w:sz w:val="22"/>
        </w:rPr>
        <w:t>de</w:t>
      </w:r>
      <w:r>
        <w:rPr>
          <w:spacing w:val="-3"/>
          <w:sz w:val="22"/>
        </w:rPr>
        <w:t> </w:t>
      </w:r>
      <w:r>
        <w:rPr>
          <w:sz w:val="22"/>
        </w:rPr>
        <w:t>alta</w:t>
      </w:r>
      <w:r>
        <w:rPr>
          <w:spacing w:val="-3"/>
          <w:sz w:val="22"/>
        </w:rPr>
        <w:t> </w:t>
      </w:r>
      <w:r>
        <w:rPr>
          <w:sz w:val="22"/>
        </w:rPr>
        <w:t>calidad</w:t>
      </w:r>
      <w:r>
        <w:rPr>
          <w:spacing w:val="-3"/>
          <w:sz w:val="22"/>
        </w:rPr>
        <w:t> </w:t>
      </w:r>
      <w:r>
        <w:rPr>
          <w:sz w:val="22"/>
        </w:rPr>
        <w:t>que</w:t>
      </w:r>
      <w:r>
        <w:rPr>
          <w:spacing w:val="-3"/>
          <w:sz w:val="22"/>
        </w:rPr>
        <w:t> </w:t>
      </w:r>
      <w:r>
        <w:rPr>
          <w:sz w:val="22"/>
        </w:rPr>
        <w:t>cubre</w:t>
      </w:r>
      <w:r>
        <w:rPr>
          <w:spacing w:val="-3"/>
          <w:sz w:val="22"/>
        </w:rPr>
        <w:t> </w:t>
      </w:r>
      <w:r>
        <w:rPr>
          <w:sz w:val="22"/>
        </w:rPr>
        <w:t>todo</w:t>
      </w:r>
      <w:r>
        <w:rPr>
          <w:spacing w:val="-3"/>
          <w:sz w:val="22"/>
        </w:rPr>
        <w:t> </w:t>
      </w:r>
      <w:r>
        <w:rPr>
          <w:sz w:val="22"/>
        </w:rPr>
        <w:t>tu</w:t>
      </w:r>
      <w:r>
        <w:rPr>
          <w:spacing w:val="-3"/>
          <w:sz w:val="22"/>
        </w:rPr>
        <w:t> </w:t>
      </w:r>
      <w:r>
        <w:rPr>
          <w:sz w:val="22"/>
        </w:rPr>
        <w:t>cuerpo</w:t>
      </w:r>
      <w:r>
        <w:rPr>
          <w:spacing w:val="-3"/>
          <w:sz w:val="22"/>
        </w:rPr>
        <w:t> </w:t>
      </w:r>
      <w:r>
        <w:rPr>
          <w:sz w:val="22"/>
        </w:rPr>
        <w:t>y te mantiene seco. Como tienes tu propia ropa debajo del traje, no pasarás frío ni siquiera en el agua abierta a 0 grados.</w:t>
      </w:r>
    </w:p>
    <w:p>
      <w:pPr>
        <w:pStyle w:val="BodyText"/>
        <w:spacing w:before="0" w:line="247" w:lineRule="auto"/>
        <w:ind w:left="719" w:right="357"/>
        <w:jc w:val="both"/>
      </w:pPr>
      <w:r>
        <w:rPr/>
        <w:t>¡Las</w:t>
      </w:r>
      <w:r>
        <w:rPr>
          <w:spacing w:val="-6"/>
        </w:rPr>
        <w:t> </w:t>
      </w:r>
      <w:r>
        <w:rPr/>
        <w:t>circunstancias</w:t>
      </w:r>
      <w:r>
        <w:rPr>
          <w:spacing w:val="-6"/>
        </w:rPr>
        <w:t> </w:t>
      </w:r>
      <w:r>
        <w:rPr/>
        <w:t>son</w:t>
      </w:r>
      <w:r>
        <w:rPr>
          <w:spacing w:val="-6"/>
        </w:rPr>
        <w:t> </w:t>
      </w:r>
      <w:r>
        <w:rPr/>
        <w:t>verdaderamente</w:t>
      </w:r>
      <w:r>
        <w:rPr>
          <w:spacing w:val="-6"/>
        </w:rPr>
        <w:t> </w:t>
      </w:r>
      <w:r>
        <w:rPr/>
        <w:t>árticas!</w:t>
      </w:r>
      <w:r>
        <w:rPr>
          <w:spacing w:val="-6"/>
        </w:rPr>
        <w:t> </w:t>
      </w:r>
      <w:r>
        <w:rPr/>
        <w:t>Si</w:t>
      </w:r>
      <w:r>
        <w:rPr>
          <w:spacing w:val="-6"/>
        </w:rPr>
        <w:t> </w:t>
      </w:r>
      <w:r>
        <w:rPr/>
        <w:t>el</w:t>
      </w:r>
      <w:r>
        <w:rPr>
          <w:spacing w:val="-6"/>
        </w:rPr>
        <w:t> </w:t>
      </w:r>
      <w:r>
        <w:rPr/>
        <w:t>tiempo</w:t>
      </w:r>
      <w:r>
        <w:rPr>
          <w:spacing w:val="-6"/>
        </w:rPr>
        <w:t> </w:t>
      </w:r>
      <w:r>
        <w:rPr/>
        <w:t>está</w:t>
      </w:r>
      <w:r>
        <w:rPr>
          <w:spacing w:val="-6"/>
        </w:rPr>
        <w:t> </w:t>
      </w:r>
      <w:r>
        <w:rPr/>
        <w:t>despejado,</w:t>
      </w:r>
      <w:r>
        <w:rPr>
          <w:spacing w:val="-1"/>
        </w:rPr>
        <w:t> </w:t>
      </w:r>
      <w:r>
        <w:rPr/>
        <w:t>podremos</w:t>
      </w:r>
      <w:r>
        <w:rPr>
          <w:spacing w:val="-6"/>
        </w:rPr>
        <w:t> </w:t>
      </w:r>
      <w:r>
        <w:rPr/>
        <w:t>ver</w:t>
      </w:r>
      <w:r>
        <w:rPr>
          <w:spacing w:val="-6"/>
        </w:rPr>
        <w:t> </w:t>
      </w:r>
      <w:r>
        <w:rPr/>
        <w:t>hermosas</w:t>
      </w:r>
      <w:r>
        <w:rPr>
          <w:spacing w:val="-6"/>
        </w:rPr>
        <w:t> </w:t>
      </w:r>
      <w:r>
        <w:rPr/>
        <w:t>estrellas</w:t>
      </w:r>
      <w:r>
        <w:rPr>
          <w:spacing w:val="-6"/>
        </w:rPr>
        <w:t> </w:t>
      </w:r>
      <w:r>
        <w:rPr/>
        <w:t>e</w:t>
      </w:r>
      <w:r>
        <w:rPr>
          <w:spacing w:val="-6"/>
        </w:rPr>
        <w:t> </w:t>
      </w:r>
      <w:r>
        <w:rPr/>
        <w:t>incluso podremos</w:t>
      </w:r>
      <w:r>
        <w:rPr>
          <w:spacing w:val="-12"/>
        </w:rPr>
        <w:t> </w:t>
      </w:r>
      <w:r>
        <w:rPr/>
        <w:t>llegar</w:t>
      </w:r>
      <w:r>
        <w:rPr>
          <w:spacing w:val="-12"/>
        </w:rPr>
        <w:t> </w:t>
      </w:r>
      <w:r>
        <w:rPr/>
        <w:t>a</w:t>
      </w:r>
      <w:r>
        <w:rPr>
          <w:spacing w:val="-12"/>
        </w:rPr>
        <w:t> </w:t>
      </w:r>
      <w:r>
        <w:rPr/>
        <w:t>maravillarnos</w:t>
      </w:r>
      <w:r>
        <w:rPr>
          <w:spacing w:val="-12"/>
        </w:rPr>
        <w:t> </w:t>
      </w:r>
      <w:r>
        <w:rPr/>
        <w:t>con</w:t>
      </w:r>
      <w:r>
        <w:rPr>
          <w:spacing w:val="-12"/>
        </w:rPr>
        <w:t> </w:t>
      </w:r>
      <w:r>
        <w:rPr/>
        <w:t>la</w:t>
      </w:r>
      <w:r>
        <w:rPr>
          <w:spacing w:val="-12"/>
        </w:rPr>
        <w:t> </w:t>
      </w:r>
      <w:r>
        <w:rPr/>
        <w:t>magnífica</w:t>
      </w:r>
      <w:r>
        <w:rPr>
          <w:spacing w:val="-12"/>
        </w:rPr>
        <w:t> </w:t>
      </w:r>
      <w:r>
        <w:rPr/>
        <w:t>aurora</w:t>
      </w:r>
      <w:r>
        <w:rPr>
          <w:spacing w:val="-12"/>
        </w:rPr>
        <w:t> </w:t>
      </w:r>
      <w:r>
        <w:rPr/>
        <w:t>boreal.</w:t>
      </w:r>
      <w:r>
        <w:rPr>
          <w:spacing w:val="-12"/>
        </w:rPr>
        <w:t> </w:t>
      </w:r>
      <w:r>
        <w:rPr/>
        <w:t>REQUIERE</w:t>
      </w:r>
      <w:r>
        <w:rPr>
          <w:spacing w:val="-12"/>
        </w:rPr>
        <w:t> </w:t>
      </w:r>
      <w:r>
        <w:rPr/>
        <w:t>PRE-RESERVA</w:t>
      </w:r>
      <w:r>
        <w:rPr>
          <w:spacing w:val="-12"/>
        </w:rPr>
        <w:t> </w:t>
      </w:r>
      <w:r>
        <w:rPr/>
        <w:t>y</w:t>
      </w:r>
      <w:r>
        <w:rPr>
          <w:spacing w:val="-12"/>
        </w:rPr>
        <w:t> </w:t>
      </w:r>
      <w:r>
        <w:rPr/>
        <w:t>una</w:t>
      </w:r>
      <w:r>
        <w:rPr>
          <w:spacing w:val="-12"/>
        </w:rPr>
        <w:t> </w:t>
      </w:r>
      <w:r>
        <w:rPr/>
        <w:t>altura</w:t>
      </w:r>
      <w:r>
        <w:rPr>
          <w:spacing w:val="-12"/>
        </w:rPr>
        <w:t> </w:t>
      </w:r>
      <w:r>
        <w:rPr/>
        <w:t>minima</w:t>
      </w:r>
      <w:r>
        <w:rPr>
          <w:spacing w:val="-12"/>
        </w:rPr>
        <w:t> </w:t>
      </w:r>
      <w:r>
        <w:rPr/>
        <w:t>para flotar: 120 cm</w:t>
      </w:r>
    </w:p>
    <w:p>
      <w:pPr>
        <w:pStyle w:val="BodyText"/>
        <w:spacing w:before="3"/>
      </w:pPr>
    </w:p>
    <w:p>
      <w:pPr>
        <w:pStyle w:val="BodyText"/>
        <w:spacing w:before="0"/>
        <w:ind w:left="360"/>
      </w:pPr>
      <w:r>
        <w:rPr/>
        <w:t>OPCIONAL</w:t>
      </w:r>
      <w:r>
        <w:rPr>
          <w:spacing w:val="5"/>
        </w:rPr>
        <w:t> </w:t>
      </w:r>
      <w:r>
        <w:rPr/>
        <w:t>DÍA</w:t>
      </w:r>
      <w:r>
        <w:rPr>
          <w:spacing w:val="6"/>
        </w:rPr>
        <w:t> </w:t>
      </w:r>
      <w:r>
        <w:rPr/>
        <w:t>6:</w:t>
      </w:r>
      <w:r>
        <w:rPr>
          <w:spacing w:val="6"/>
        </w:rPr>
        <w:t> </w:t>
      </w:r>
      <w:r>
        <w:rPr/>
        <w:t>NOCHE</w:t>
      </w:r>
      <w:r>
        <w:rPr>
          <w:spacing w:val="8"/>
        </w:rPr>
        <w:t> </w:t>
      </w:r>
      <w:r>
        <w:rPr/>
        <w:t>DE</w:t>
      </w:r>
      <w:r>
        <w:rPr>
          <w:spacing w:val="8"/>
        </w:rPr>
        <w:t> </w:t>
      </w:r>
      <w:r>
        <w:rPr/>
        <w:t>RECUERDO</w:t>
      </w:r>
      <w:r>
        <w:rPr>
          <w:spacing w:val="9"/>
        </w:rPr>
        <w:t> </w:t>
      </w:r>
      <w:r>
        <w:rPr/>
        <w:t>EN</w:t>
      </w:r>
      <w:r>
        <w:rPr>
          <w:spacing w:val="8"/>
        </w:rPr>
        <w:t> </w:t>
      </w:r>
      <w:r>
        <w:rPr/>
        <w:t>MOTO</w:t>
      </w:r>
      <w:r>
        <w:rPr>
          <w:spacing w:val="8"/>
        </w:rPr>
        <w:t> </w:t>
      </w:r>
      <w:r>
        <w:rPr>
          <w:spacing w:val="-2"/>
        </w:rPr>
        <w:t>NIEVE</w:t>
      </w:r>
    </w:p>
    <w:p>
      <w:pPr>
        <w:pStyle w:val="BodyText"/>
        <w:spacing w:before="14"/>
      </w:pPr>
    </w:p>
    <w:p>
      <w:pPr>
        <w:pStyle w:val="ListParagraph"/>
        <w:numPr>
          <w:ilvl w:val="0"/>
          <w:numId w:val="1"/>
        </w:numPr>
        <w:tabs>
          <w:tab w:leader="none" w:pos="719" w:val="left"/>
        </w:tabs>
        <w:spacing w:after="0" w:before="0" w:line="240" w:lineRule="auto"/>
        <w:ind w:hanging="359" w:left="719" w:right="0"/>
        <w:jc w:val="both"/>
        <w:rPr>
          <w:sz w:val="22"/>
        </w:rPr>
      </w:pPr>
      <w:r>
        <w:rPr>
          <w:sz w:val="22"/>
        </w:rPr>
        <w:t>Duración:</w:t>
      </w:r>
      <w:r>
        <w:rPr>
          <w:spacing w:val="-2"/>
          <w:sz w:val="22"/>
        </w:rPr>
        <w:t> </w:t>
      </w:r>
      <w:r>
        <w:rPr>
          <w:sz w:val="22"/>
        </w:rPr>
        <w:t>20:00</w:t>
      </w:r>
      <w:r>
        <w:rPr>
          <w:spacing w:val="-1"/>
          <w:sz w:val="22"/>
        </w:rPr>
        <w:t> </w:t>
      </w:r>
      <w:r>
        <w:rPr>
          <w:sz w:val="22"/>
        </w:rPr>
        <w:t>a</w:t>
      </w:r>
      <w:r>
        <w:rPr>
          <w:spacing w:val="-1"/>
          <w:sz w:val="22"/>
        </w:rPr>
        <w:t> </w:t>
      </w:r>
      <w:r>
        <w:rPr>
          <w:sz w:val="22"/>
        </w:rPr>
        <w:t>23:00</w:t>
      </w:r>
      <w:r>
        <w:rPr>
          <w:spacing w:val="-1"/>
          <w:sz w:val="22"/>
        </w:rPr>
        <w:t> </w:t>
      </w:r>
      <w:r>
        <w:rPr>
          <w:spacing w:val="-5"/>
          <w:sz w:val="22"/>
        </w:rPr>
        <w:t>hrs</w:t>
      </w:r>
    </w:p>
    <w:p>
      <w:pPr>
        <w:pStyle w:val="ListParagraph"/>
        <w:numPr>
          <w:ilvl w:val="0"/>
          <w:numId w:val="1"/>
        </w:numPr>
        <w:tabs>
          <w:tab w:leader="none" w:pos="719" w:val="left"/>
        </w:tabs>
        <w:spacing w:after="0" w:before="7" w:line="247" w:lineRule="auto"/>
        <w:ind w:hanging="360" w:left="719" w:right="357"/>
        <w:jc w:val="both"/>
        <w:rPr>
          <w:sz w:val="22"/>
        </w:rPr>
      </w:pPr>
      <w:r>
        <w:rPr>
          <w:sz w:val="22"/>
        </w:rPr>
        <w:t>Incluye transporte, ropa térmica, guía inglés, moto de nieve &amp; snackVenga y experimente una noche ártica y exótica conduciendo a través de los bosques cubiertos de nieve y de montañas sin árboles. Con un poco de suerte, si el cielo está despejado, la luna, las estrellas e incluso la aurora boreal pueden mostrarle el camino. El safari se dirige al lugar del Igloo,</w:t>
      </w:r>
      <w:r>
        <w:rPr>
          <w:spacing w:val="22"/>
          <w:sz w:val="22"/>
        </w:rPr>
        <w:t> </w:t>
      </w:r>
      <w:r>
        <w:rPr>
          <w:sz w:val="22"/>
        </w:rPr>
        <w:t>donde usted enfrá la posibilidad de caminar alrededor del bosque cercano,</w:t>
      </w:r>
      <w:r>
        <w:rPr>
          <w:spacing w:val="22"/>
          <w:sz w:val="22"/>
        </w:rPr>
        <w:t> </w:t>
      </w:r>
      <w:r>
        <w:rPr>
          <w:sz w:val="22"/>
        </w:rPr>
        <w:t>y de mirar la demostración de</w:t>
      </w:r>
      <w:r>
        <w:rPr>
          <w:spacing w:val="80"/>
          <w:sz w:val="22"/>
        </w:rPr>
        <w:t> </w:t>
      </w:r>
      <w:r>
        <w:rPr>
          <w:sz w:val="22"/>
        </w:rPr>
        <w:t>las luces del norte en la comodidad del iglú. Durante el viaje, su guía construirá una chimenea y podrá disfrutar de un aperitivo junto al fuego del campamento.</w:t>
      </w:r>
    </w:p>
    <w:p>
      <w:pPr>
        <w:pStyle w:val="BodyText"/>
        <w:spacing w:before="4"/>
      </w:pPr>
    </w:p>
    <w:p>
      <w:pPr>
        <w:pStyle w:val="BodyText"/>
        <w:spacing w:before="0"/>
        <w:ind w:left="360"/>
      </w:pPr>
      <w:r>
        <w:rPr>
          <w:spacing w:val="-4"/>
        </w:rPr>
        <w:t>REQUIERE</w:t>
      </w:r>
      <w:r>
        <w:rPr>
          <w:spacing w:val="11"/>
        </w:rPr>
        <w:t> </w:t>
      </w:r>
      <w:r>
        <w:rPr>
          <w:spacing w:val="-4"/>
        </w:rPr>
        <w:t>PRE-RESERVA</w:t>
      </w:r>
    </w:p>
    <w:p>
      <w:pPr>
        <w:pStyle w:val="BodyText"/>
        <w:spacing w:before="14"/>
      </w:pPr>
    </w:p>
    <w:p>
      <w:pPr>
        <w:pStyle w:val="BodyText"/>
        <w:spacing w:before="0" w:line="247" w:lineRule="auto"/>
        <w:ind w:left="360" w:right="357"/>
        <w:jc w:val="both"/>
      </w:pPr>
      <w:r>
        <w:rPr>
          <w:color w:val="D01317"/>
        </w:rPr>
        <w:t>*</w:t>
      </w:r>
      <w:r>
        <w:rPr/>
        <w:t>Nota</w:t>
      </w:r>
      <w:r>
        <w:rPr>
          <w:spacing w:val="20"/>
        </w:rPr>
        <w:t> </w:t>
      </w:r>
      <w:r>
        <w:rPr/>
        <w:t>importante:</w:t>
      </w:r>
      <w:r>
        <w:rPr>
          <w:spacing w:val="20"/>
        </w:rPr>
        <w:t> </w:t>
      </w:r>
      <w:r>
        <w:rPr/>
        <w:t>Para</w:t>
      </w:r>
      <w:r>
        <w:rPr>
          <w:spacing w:val="23"/>
        </w:rPr>
        <w:t> </w:t>
      </w:r>
      <w:r>
        <w:rPr/>
        <w:t>conducir</w:t>
      </w:r>
      <w:r>
        <w:rPr>
          <w:spacing w:val="23"/>
        </w:rPr>
        <w:t> </w:t>
      </w:r>
      <w:r>
        <w:rPr/>
        <w:t>una</w:t>
      </w:r>
      <w:r>
        <w:rPr>
          <w:spacing w:val="23"/>
        </w:rPr>
        <w:t> </w:t>
      </w:r>
      <w:r>
        <w:rPr/>
        <w:t>moto</w:t>
      </w:r>
      <w:r>
        <w:rPr>
          <w:spacing w:val="23"/>
        </w:rPr>
        <w:t> </w:t>
      </w:r>
      <w:r>
        <w:rPr/>
        <w:t>de</w:t>
      </w:r>
      <w:r>
        <w:rPr>
          <w:spacing w:val="23"/>
        </w:rPr>
        <w:t> </w:t>
      </w:r>
      <w:r>
        <w:rPr/>
        <w:t>nieve</w:t>
      </w:r>
      <w:r>
        <w:rPr>
          <w:spacing w:val="23"/>
        </w:rPr>
        <w:t> </w:t>
      </w:r>
      <w:r>
        <w:rPr/>
        <w:t>en</w:t>
      </w:r>
      <w:r>
        <w:rPr>
          <w:spacing w:val="23"/>
        </w:rPr>
        <w:t> </w:t>
      </w:r>
      <w:r>
        <w:rPr/>
        <w:t>Finlandia</w:t>
      </w:r>
      <w:r>
        <w:rPr>
          <w:spacing w:val="23"/>
        </w:rPr>
        <w:t> </w:t>
      </w:r>
      <w:r>
        <w:rPr/>
        <w:t>es</w:t>
      </w:r>
      <w:r>
        <w:rPr>
          <w:spacing w:val="23"/>
        </w:rPr>
        <w:t> </w:t>
      </w:r>
      <w:r>
        <w:rPr/>
        <w:t>necesario</w:t>
      </w:r>
      <w:r>
        <w:rPr>
          <w:spacing w:val="23"/>
        </w:rPr>
        <w:t> </w:t>
      </w:r>
      <w:r>
        <w:rPr/>
        <w:t>un</w:t>
      </w:r>
      <w:r>
        <w:rPr>
          <w:spacing w:val="23"/>
        </w:rPr>
        <w:t> </w:t>
      </w:r>
      <w:r>
        <w:rPr/>
        <w:t>carnet</w:t>
      </w:r>
      <w:r>
        <w:rPr>
          <w:spacing w:val="23"/>
        </w:rPr>
        <w:t> </w:t>
      </w:r>
      <w:r>
        <w:rPr/>
        <w:t>de</w:t>
      </w:r>
      <w:r>
        <w:rPr>
          <w:spacing w:val="23"/>
        </w:rPr>
        <w:t> </w:t>
      </w:r>
      <w:r>
        <w:rPr/>
        <w:t>conducir</w:t>
      </w:r>
      <w:r>
        <w:rPr>
          <w:spacing w:val="23"/>
        </w:rPr>
        <w:t> </w:t>
      </w:r>
      <w:r>
        <w:rPr/>
        <w:t>válido</w:t>
      </w:r>
      <w:r>
        <w:rPr>
          <w:spacing w:val="23"/>
        </w:rPr>
        <w:t> </w:t>
      </w:r>
      <w:r>
        <w:rPr/>
        <w:t>de</w:t>
      </w:r>
      <w:r>
        <w:rPr>
          <w:spacing w:val="23"/>
        </w:rPr>
        <w:t> </w:t>
      </w:r>
      <w:r>
        <w:rPr/>
        <w:t>un</w:t>
      </w:r>
      <w:r>
        <w:rPr>
          <w:spacing w:val="23"/>
        </w:rPr>
        <w:t> </w:t>
      </w:r>
      <w:r>
        <w:rPr/>
        <w:t>país que ha firmado la Convención de Génova sobre tráfico. Via Hansa &amp; Borealis no puede asumir la responsabilidad por los carnets de conducir que no sean aceptados. Por favor, consulta en caso de duda.</w:t>
      </w:r>
    </w:p>
    <w:p>
      <w:pPr>
        <w:pStyle w:val="BodyText"/>
        <w:spacing w:after="0" w:line="247" w:lineRule="auto"/>
        <w:jc w:val="both"/>
        <w:sectPr>
          <w:pgSz w:h="15840" w:w="12240"/>
          <w:pgMar w:bottom="1340" w:footer="1118" w:header="0" w:left="360" w:right="360" w:top="640"/>
        </w:sectPr>
      </w:pPr>
    </w:p>
    <w:p>
      <w:pPr>
        <w:pStyle w:val="Heading1"/>
        <w:spacing w:before="12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49"/>
        <w:rPr>
          <w:sz w:val="20"/>
        </w:rPr>
      </w:pPr>
    </w:p>
    <w:tbl>
      <w:tblPr>
        <w:tblW w:type="auto" w:w="0"/>
        <w:jc w:val="left"/>
        <w:tblInd w:type="dxa" w:w="375"/>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CellMar>
          <w:top w:type="dxa" w:w="0"/>
          <w:left w:type="dxa" w:w="0"/>
          <w:bottom w:type="dxa" w:w="0"/>
          <w:right w:type="dxa" w:w="0"/>
        </w:tblCellMar>
        <w:tblLook w:val="01E0"/>
      </w:tblPr>
      <w:tblGrid>
        <w:gridCol w:w="1797"/>
        <w:gridCol w:w="2381"/>
        <w:gridCol w:w="2381"/>
        <w:gridCol w:w="2381"/>
        <w:gridCol w:w="1858"/>
      </w:tblGrid>
      <w:tr>
        <w:trPr>
          <w:trHeight w:hRule="atLeast" w:val="420"/>
        </w:trPr>
        <w:tc>
          <w:tcPr>
            <w:tcW w:type="dxa" w:w="1797"/>
            <w:vMerge w:val="restart"/>
            <w:shd w:color="auto" w:fill="E5E8EB" w:val="clear"/>
          </w:tcPr>
          <w:p>
            <w:pPr>
              <w:pStyle w:val="TableParagraph"/>
              <w:spacing w:before="7"/>
              <w:ind w:left="0"/>
              <w:jc w:val="left"/>
              <w:rPr>
                <w:sz w:val="24"/>
              </w:rPr>
            </w:pPr>
          </w:p>
          <w:p>
            <w:pPr>
              <w:pStyle w:val="TableParagraph"/>
              <w:spacing w:before="1"/>
              <w:ind w:left="214"/>
              <w:jc w:val="left"/>
              <w:rPr>
                <w:sz w:val="24"/>
              </w:rPr>
            </w:pPr>
            <w:r>
              <w:rPr>
                <w:spacing w:val="-2"/>
                <w:sz w:val="24"/>
              </w:rPr>
              <w:t>CATEGORÍA</w:t>
            </w:r>
          </w:p>
        </w:tc>
        <w:tc>
          <w:tcPr>
            <w:tcW w:type="dxa" w:w="7143"/>
            <w:gridSpan w:val="3"/>
            <w:shd w:color="auto" w:fill="E5E8EB" w:val="clear"/>
          </w:tcPr>
          <w:p>
            <w:pPr>
              <w:pStyle w:val="TableParagraph"/>
              <w:spacing w:before="71"/>
              <w:ind w:left="1"/>
              <w:rPr>
                <w:sz w:val="24"/>
              </w:rPr>
            </w:pPr>
            <w:r>
              <w:rPr>
                <w:spacing w:val="-2"/>
                <w:sz w:val="24"/>
              </w:rPr>
              <w:t>CIUDAD</w:t>
            </w:r>
          </w:p>
        </w:tc>
        <w:tc>
          <w:tcPr>
            <w:tcW w:type="dxa" w:w="1858"/>
            <w:vMerge w:val="restart"/>
            <w:shd w:color="auto" w:fill="E5E8EB" w:val="clear"/>
          </w:tcPr>
          <w:p>
            <w:pPr>
              <w:pStyle w:val="TableParagraph"/>
              <w:spacing w:before="7"/>
              <w:ind w:left="0"/>
              <w:jc w:val="left"/>
              <w:rPr>
                <w:sz w:val="24"/>
              </w:rPr>
            </w:pPr>
          </w:p>
          <w:p>
            <w:pPr>
              <w:pStyle w:val="TableParagraph"/>
              <w:spacing w:before="1"/>
              <w:ind w:left="289"/>
              <w:jc w:val="left"/>
              <w:rPr>
                <w:sz w:val="24"/>
              </w:rPr>
            </w:pPr>
            <w:r>
              <w:rPr>
                <w:spacing w:val="-2"/>
                <w:sz w:val="24"/>
              </w:rPr>
              <w:t>DESAYUNO</w:t>
            </w:r>
          </w:p>
        </w:tc>
      </w:tr>
      <w:tr>
        <w:trPr>
          <w:trHeight w:hRule="atLeast" w:val="420"/>
        </w:trPr>
        <w:tc>
          <w:tcPr>
            <w:tcW w:type="dxa" w:w="1797"/>
            <w:vMerge/>
            <w:tcBorders>
              <w:top w:val="nil"/>
            </w:tcBorders>
            <w:shd w:color="auto" w:fill="E5E8EB" w:val="clear"/>
          </w:tcPr>
          <w:p>
            <w:pPr>
              <w:rPr>
                <w:sz w:val="2"/>
                <w:szCs w:val="2"/>
              </w:rPr>
            </w:pPr>
          </w:p>
        </w:tc>
        <w:tc>
          <w:tcPr>
            <w:tcW w:type="dxa" w:w="2381"/>
          </w:tcPr>
          <w:p>
            <w:pPr>
              <w:pStyle w:val="TableParagraph"/>
              <w:spacing w:before="83"/>
              <w:ind w:left="1"/>
              <w:rPr>
                <w:sz w:val="22"/>
              </w:rPr>
            </w:pPr>
            <w:r>
              <w:rPr>
                <w:spacing w:val="-2"/>
                <w:sz w:val="22"/>
              </w:rPr>
              <w:t>Saariselkä</w:t>
            </w:r>
          </w:p>
        </w:tc>
        <w:tc>
          <w:tcPr>
            <w:tcW w:type="dxa" w:w="2381"/>
          </w:tcPr>
          <w:p>
            <w:pPr>
              <w:pStyle w:val="TableParagraph"/>
              <w:spacing w:before="83"/>
              <w:ind w:left="1"/>
              <w:rPr>
                <w:sz w:val="22"/>
              </w:rPr>
            </w:pPr>
            <w:r>
              <w:rPr>
                <w:spacing w:val="-2"/>
                <w:sz w:val="22"/>
              </w:rPr>
              <w:t>Rovaniemi</w:t>
            </w:r>
          </w:p>
        </w:tc>
        <w:tc>
          <w:tcPr>
            <w:tcW w:type="dxa" w:w="2381"/>
          </w:tcPr>
          <w:p>
            <w:pPr>
              <w:pStyle w:val="TableParagraph"/>
              <w:spacing w:before="83"/>
              <w:ind w:left="567"/>
              <w:jc w:val="left"/>
              <w:rPr>
                <w:sz w:val="22"/>
              </w:rPr>
            </w:pPr>
            <w:r>
              <w:rPr>
                <w:sz w:val="22"/>
              </w:rPr>
              <w:t>Círculo</w:t>
            </w:r>
            <w:r>
              <w:rPr>
                <w:spacing w:val="8"/>
                <w:sz w:val="22"/>
              </w:rPr>
              <w:t> </w:t>
            </w:r>
            <w:r>
              <w:rPr>
                <w:spacing w:val="-2"/>
                <w:sz w:val="22"/>
              </w:rPr>
              <w:t>ártico</w:t>
            </w:r>
          </w:p>
        </w:tc>
        <w:tc>
          <w:tcPr>
            <w:tcW w:type="dxa" w:w="1858"/>
            <w:vMerge/>
            <w:tcBorders>
              <w:top w:val="nil"/>
            </w:tcBorders>
            <w:shd w:color="auto" w:fill="E5E8EB" w:val="clear"/>
          </w:tcPr>
          <w:p>
            <w:pPr>
              <w:rPr>
                <w:sz w:val="2"/>
                <w:szCs w:val="2"/>
              </w:rPr>
            </w:pPr>
          </w:p>
        </w:tc>
      </w:tr>
      <w:tr>
        <w:trPr>
          <w:trHeight w:hRule="atLeast" w:val="575"/>
        </w:trPr>
        <w:tc>
          <w:tcPr>
            <w:tcW w:type="dxa" w:w="1797"/>
          </w:tcPr>
          <w:p>
            <w:pPr>
              <w:pStyle w:val="TableParagraph"/>
              <w:spacing w:before="160"/>
              <w:ind w:left="535"/>
              <w:jc w:val="left"/>
              <w:rPr>
                <w:sz w:val="22"/>
              </w:rPr>
            </w:pPr>
            <w:r>
              <w:rPr>
                <w:spacing w:val="-2"/>
                <w:w w:val="105"/>
                <w:sz w:val="22"/>
              </w:rPr>
              <w:t>Primera</w:t>
            </w:r>
          </w:p>
        </w:tc>
        <w:tc>
          <w:tcPr>
            <w:tcW w:type="dxa" w:w="2381"/>
          </w:tcPr>
          <w:p>
            <w:pPr>
              <w:pStyle w:val="TableParagraph"/>
              <w:spacing w:before="160"/>
              <w:ind w:left="1"/>
              <w:rPr>
                <w:sz w:val="22"/>
              </w:rPr>
            </w:pPr>
            <w:r>
              <w:rPr>
                <w:spacing w:val="-6"/>
                <w:sz w:val="22"/>
              </w:rPr>
              <w:t>Santa’s</w:t>
            </w:r>
            <w:r>
              <w:rPr>
                <w:spacing w:val="-2"/>
                <w:sz w:val="22"/>
              </w:rPr>
              <w:t> </w:t>
            </w:r>
            <w:r>
              <w:rPr>
                <w:spacing w:val="-6"/>
                <w:sz w:val="22"/>
              </w:rPr>
              <w:t>Hotel</w:t>
            </w:r>
            <w:r>
              <w:rPr>
                <w:spacing w:val="1"/>
                <w:sz w:val="22"/>
              </w:rPr>
              <w:t> </w:t>
            </w:r>
            <w:r>
              <w:rPr>
                <w:spacing w:val="-6"/>
                <w:sz w:val="22"/>
              </w:rPr>
              <w:t>Tunturi</w:t>
            </w:r>
          </w:p>
        </w:tc>
        <w:tc>
          <w:tcPr>
            <w:tcW w:type="dxa" w:w="2381"/>
          </w:tcPr>
          <w:p>
            <w:pPr>
              <w:pStyle w:val="TableParagraph"/>
              <w:spacing w:before="160"/>
              <w:ind w:left="1"/>
              <w:rPr>
                <w:sz w:val="22"/>
              </w:rPr>
            </w:pPr>
            <w:r>
              <w:rPr>
                <w:sz w:val="22"/>
              </w:rPr>
              <w:t>Scandic</w:t>
            </w:r>
            <w:r>
              <w:rPr>
                <w:spacing w:val="-9"/>
                <w:sz w:val="22"/>
              </w:rPr>
              <w:t> </w:t>
            </w:r>
            <w:r>
              <w:rPr>
                <w:sz w:val="22"/>
              </w:rPr>
              <w:t>Rovaniemi</w:t>
            </w:r>
            <w:r>
              <w:rPr>
                <w:spacing w:val="-9"/>
                <w:sz w:val="22"/>
              </w:rPr>
              <w:t> </w:t>
            </w:r>
            <w:r>
              <w:rPr>
                <w:spacing w:val="-4"/>
                <w:sz w:val="22"/>
              </w:rPr>
              <w:t>City</w:t>
            </w:r>
          </w:p>
        </w:tc>
        <w:tc>
          <w:tcPr>
            <w:tcW w:type="dxa" w:w="2381"/>
          </w:tcPr>
          <w:p>
            <w:pPr>
              <w:pStyle w:val="TableParagraph"/>
              <w:spacing w:before="28" w:line="249" w:lineRule="auto"/>
              <w:ind w:hanging="568" w:left="920"/>
              <w:jc w:val="left"/>
              <w:rPr>
                <w:sz w:val="22"/>
              </w:rPr>
            </w:pPr>
            <w:r>
              <w:rPr>
                <w:spacing w:val="-2"/>
                <w:sz w:val="22"/>
              </w:rPr>
              <w:t>Santa</w:t>
            </w:r>
            <w:r>
              <w:rPr>
                <w:spacing w:val="-12"/>
                <w:sz w:val="22"/>
              </w:rPr>
              <w:t> </w:t>
            </w:r>
            <w:r>
              <w:rPr>
                <w:spacing w:val="-2"/>
                <w:sz w:val="22"/>
              </w:rPr>
              <w:t>Igloos</w:t>
            </w:r>
            <w:r>
              <w:rPr>
                <w:spacing w:val="-12"/>
                <w:sz w:val="22"/>
              </w:rPr>
              <w:t> </w:t>
            </w:r>
            <w:r>
              <w:rPr>
                <w:spacing w:val="-2"/>
                <w:sz w:val="22"/>
              </w:rPr>
              <w:t>Arctic Circle</w:t>
            </w:r>
          </w:p>
        </w:tc>
        <w:tc>
          <w:tcPr>
            <w:tcW w:type="dxa" w:w="1858"/>
          </w:tcPr>
          <w:p>
            <w:pPr>
              <w:pStyle w:val="TableParagraph"/>
              <w:spacing w:before="160"/>
              <w:ind w:left="422"/>
              <w:jc w:val="left"/>
              <w:rPr>
                <w:sz w:val="22"/>
              </w:rPr>
            </w:pPr>
            <w:r>
              <w:rPr>
                <w:sz w:val="22"/>
              </w:rPr>
              <w:t>Tipo </w:t>
            </w:r>
            <w:r>
              <w:rPr>
                <w:spacing w:val="-2"/>
                <w:sz w:val="22"/>
              </w:rPr>
              <w:t>Buffet</w:t>
            </w:r>
          </w:p>
        </w:tc>
      </w:tr>
      <w:tr>
        <w:trPr>
          <w:trHeight w:hRule="atLeast" w:val="391"/>
        </w:trPr>
        <w:tc>
          <w:tcPr>
            <w:tcW w:type="dxa" w:w="10798"/>
            <w:gridSpan w:val="5"/>
          </w:tcPr>
          <w:p>
            <w:pPr>
              <w:pStyle w:val="TableParagraph"/>
              <w:spacing w:before="68"/>
              <w:ind w:left="78"/>
              <w:jc w:val="left"/>
              <w:rPr>
                <w:sz w:val="22"/>
              </w:rPr>
            </w:pPr>
            <w:r>
              <w:rPr>
                <w:color w:val="C51617"/>
                <w:sz w:val="22"/>
              </w:rPr>
              <w:t>*</w:t>
            </w:r>
            <w:r>
              <w:rPr>
                <w:sz w:val="22"/>
              </w:rPr>
              <w:t>Nota:</w:t>
            </w:r>
            <w:r>
              <w:rPr>
                <w:spacing w:val="-1"/>
                <w:sz w:val="22"/>
              </w:rPr>
              <w:t> </w:t>
            </w:r>
            <w:r>
              <w:rPr>
                <w:sz w:val="22"/>
              </w:rPr>
              <w:t>En caso</w:t>
            </w:r>
            <w:r>
              <w:rPr>
                <w:spacing w:val="-1"/>
                <w:sz w:val="22"/>
              </w:rPr>
              <w:t> </w:t>
            </w:r>
            <w:r>
              <w:rPr>
                <w:sz w:val="22"/>
              </w:rPr>
              <w:t>de no</w:t>
            </w:r>
            <w:r>
              <w:rPr>
                <w:spacing w:val="-1"/>
                <w:sz w:val="22"/>
              </w:rPr>
              <w:t> </w:t>
            </w:r>
            <w:r>
              <w:rPr>
                <w:sz w:val="22"/>
              </w:rPr>
              <w:t>confirmarse estos</w:t>
            </w:r>
            <w:r>
              <w:rPr>
                <w:spacing w:val="-1"/>
                <w:sz w:val="22"/>
              </w:rPr>
              <w:t> </w:t>
            </w:r>
            <w:r>
              <w:rPr>
                <w:sz w:val="22"/>
              </w:rPr>
              <w:t>hoteles,</w:t>
            </w:r>
            <w:r>
              <w:rPr>
                <w:spacing w:val="5"/>
                <w:sz w:val="22"/>
              </w:rPr>
              <w:t> </w:t>
            </w:r>
            <w:r>
              <w:rPr>
                <w:sz w:val="22"/>
              </w:rPr>
              <w:t>se</w:t>
            </w:r>
            <w:r>
              <w:rPr>
                <w:spacing w:val="-1"/>
                <w:sz w:val="22"/>
              </w:rPr>
              <w:t> </w:t>
            </w:r>
            <w:r>
              <w:rPr>
                <w:sz w:val="22"/>
              </w:rPr>
              <w:t>puede confirmar</w:t>
            </w:r>
            <w:r>
              <w:rPr>
                <w:spacing w:val="-1"/>
                <w:sz w:val="22"/>
              </w:rPr>
              <w:t> </w:t>
            </w:r>
            <w:r>
              <w:rPr>
                <w:sz w:val="22"/>
              </w:rPr>
              <w:t>otro hotel</w:t>
            </w:r>
            <w:r>
              <w:rPr>
                <w:spacing w:val="-1"/>
                <w:sz w:val="22"/>
              </w:rPr>
              <w:t> </w:t>
            </w:r>
            <w:r>
              <w:rPr>
                <w:sz w:val="22"/>
              </w:rPr>
              <w:t>de misma </w:t>
            </w:r>
            <w:r>
              <w:rPr>
                <w:spacing w:val="-2"/>
                <w:sz w:val="22"/>
              </w:rPr>
              <w:t>categoría.</w:t>
            </w:r>
          </w:p>
        </w:tc>
      </w:tr>
    </w:tbl>
    <w:p>
      <w:pPr>
        <w:spacing w:before="412"/>
        <w:ind w:firstLine="0" w:left="381" w:right="0"/>
        <w:jc w:val="left"/>
        <w:rPr>
          <w:sz w:val="40"/>
        </w:rPr>
      </w:pPr>
      <w:r>
        <w:rPr>
          <w:color w:val="059ED8"/>
          <w:sz w:val="40"/>
        </w:rPr>
        <w:t>NOTAS</w:t>
      </w:r>
      <w:r>
        <w:rPr>
          <w:color w:val="059ED8"/>
          <w:spacing w:val="-22"/>
          <w:sz w:val="40"/>
        </w:rPr>
        <w:t> </w:t>
      </w:r>
      <w:r>
        <w:rPr>
          <w:color w:val="059ED8"/>
          <w:spacing w:val="-2"/>
          <w:sz w:val="40"/>
        </w:rPr>
        <w:t>IMPORTANTES</w:t>
      </w:r>
    </w:p>
    <w:p>
      <w:pPr>
        <w:pStyle w:val="ListParagraph"/>
        <w:numPr>
          <w:ilvl w:val="0"/>
          <w:numId w:val="1"/>
        </w:numPr>
        <w:tabs>
          <w:tab w:leader="none" w:pos="726" w:val="left"/>
        </w:tabs>
        <w:spacing w:after="0" w:before="265" w:line="240" w:lineRule="auto"/>
        <w:ind w:hanging="359" w:left="726" w:right="0"/>
        <w:jc w:val="left"/>
        <w:rPr>
          <w:sz w:val="22"/>
        </w:rPr>
      </w:pPr>
      <w:r>
        <w:rPr>
          <w:sz w:val="22"/>
        </w:rPr>
        <w:t>Precios</w:t>
      </w:r>
      <w:r>
        <w:rPr>
          <w:spacing w:val="2"/>
          <w:sz w:val="22"/>
        </w:rPr>
        <w:t> </w:t>
      </w:r>
      <w:r>
        <w:rPr>
          <w:sz w:val="22"/>
        </w:rPr>
        <w:t>por</w:t>
      </w:r>
      <w:r>
        <w:rPr>
          <w:spacing w:val="3"/>
          <w:sz w:val="22"/>
        </w:rPr>
        <w:t> </w:t>
      </w:r>
      <w:r>
        <w:rPr>
          <w:sz w:val="22"/>
        </w:rPr>
        <w:t>persona</w:t>
      </w:r>
      <w:r>
        <w:rPr>
          <w:spacing w:val="2"/>
          <w:sz w:val="22"/>
        </w:rPr>
        <w:t> </w:t>
      </w:r>
      <w:r>
        <w:rPr>
          <w:sz w:val="22"/>
        </w:rPr>
        <w:t>en</w:t>
      </w:r>
      <w:r>
        <w:rPr>
          <w:spacing w:val="3"/>
          <w:sz w:val="22"/>
        </w:rPr>
        <w:t> </w:t>
      </w:r>
      <w:r>
        <w:rPr>
          <w:sz w:val="22"/>
        </w:rPr>
        <w:t>moneda</w:t>
      </w:r>
      <w:r>
        <w:rPr>
          <w:spacing w:val="3"/>
          <w:sz w:val="22"/>
        </w:rPr>
        <w:t> </w:t>
      </w:r>
      <w:r>
        <w:rPr>
          <w:sz w:val="22"/>
        </w:rPr>
        <w:t>indicada,</w:t>
      </w:r>
      <w:r>
        <w:rPr>
          <w:spacing w:val="8"/>
          <w:sz w:val="22"/>
        </w:rPr>
        <w:t> </w:t>
      </w:r>
      <w:r>
        <w:rPr>
          <w:sz w:val="22"/>
        </w:rPr>
        <w:t>sujeto</w:t>
      </w:r>
      <w:r>
        <w:rPr>
          <w:spacing w:val="2"/>
          <w:sz w:val="22"/>
        </w:rPr>
        <w:t> </w:t>
      </w:r>
      <w:r>
        <w:rPr>
          <w:sz w:val="22"/>
        </w:rPr>
        <w:t>a</w:t>
      </w:r>
      <w:r>
        <w:rPr>
          <w:spacing w:val="3"/>
          <w:sz w:val="22"/>
        </w:rPr>
        <w:t> </w:t>
      </w:r>
      <w:r>
        <w:rPr>
          <w:sz w:val="22"/>
        </w:rPr>
        <w:t>disponibilidad</w:t>
      </w:r>
      <w:r>
        <w:rPr>
          <w:spacing w:val="3"/>
          <w:sz w:val="22"/>
        </w:rPr>
        <w:t> </w:t>
      </w:r>
      <w:r>
        <w:rPr>
          <w:sz w:val="22"/>
        </w:rPr>
        <w:t>del</w:t>
      </w:r>
      <w:r>
        <w:rPr>
          <w:spacing w:val="2"/>
          <w:sz w:val="22"/>
        </w:rPr>
        <w:t> </w:t>
      </w:r>
      <w:r>
        <w:rPr>
          <w:sz w:val="22"/>
        </w:rPr>
        <w:t>operador</w:t>
      </w:r>
      <w:r>
        <w:rPr>
          <w:spacing w:val="3"/>
          <w:sz w:val="22"/>
        </w:rPr>
        <w:t> </w:t>
      </w:r>
      <w:r>
        <w:rPr>
          <w:sz w:val="22"/>
        </w:rPr>
        <w:t>final</w:t>
      </w:r>
      <w:r>
        <w:rPr>
          <w:spacing w:val="2"/>
          <w:sz w:val="22"/>
        </w:rPr>
        <w:t> </w:t>
      </w:r>
      <w:r>
        <w:rPr>
          <w:sz w:val="22"/>
        </w:rPr>
        <w:t>y</w:t>
      </w:r>
      <w:r>
        <w:rPr>
          <w:spacing w:val="3"/>
          <w:sz w:val="22"/>
        </w:rPr>
        <w:t> </w:t>
      </w:r>
      <w:r>
        <w:rPr>
          <w:sz w:val="22"/>
        </w:rPr>
        <w:t>a</w:t>
      </w:r>
      <w:r>
        <w:rPr>
          <w:spacing w:val="3"/>
          <w:sz w:val="22"/>
        </w:rPr>
        <w:t> </w:t>
      </w:r>
      <w:r>
        <w:rPr>
          <w:sz w:val="22"/>
        </w:rPr>
        <w:t>cambios</w:t>
      </w:r>
      <w:r>
        <w:rPr>
          <w:spacing w:val="2"/>
          <w:sz w:val="22"/>
        </w:rPr>
        <w:t> </w:t>
      </w:r>
      <w:r>
        <w:rPr>
          <w:sz w:val="22"/>
        </w:rPr>
        <w:t>sin</w:t>
      </w:r>
      <w:r>
        <w:rPr>
          <w:spacing w:val="3"/>
          <w:sz w:val="22"/>
        </w:rPr>
        <w:t> </w:t>
      </w:r>
      <w:r>
        <w:rPr>
          <w:sz w:val="22"/>
        </w:rPr>
        <w:t>previo</w:t>
      </w:r>
      <w:r>
        <w:rPr>
          <w:spacing w:val="2"/>
          <w:sz w:val="22"/>
        </w:rPr>
        <w:t> </w:t>
      </w:r>
      <w:r>
        <w:rPr>
          <w:spacing w:val="-2"/>
          <w:sz w:val="22"/>
        </w:rPr>
        <w:t>aviso.</w:t>
      </w:r>
    </w:p>
    <w:p>
      <w:pPr>
        <w:pStyle w:val="BodyText"/>
        <w:spacing w:before="22"/>
      </w:pPr>
    </w:p>
    <w:p>
      <w:pPr>
        <w:pStyle w:val="ListParagraph"/>
        <w:numPr>
          <w:ilvl w:val="0"/>
          <w:numId w:val="1"/>
        </w:numPr>
        <w:tabs>
          <w:tab w:leader="none" w:pos="727" w:val="left"/>
        </w:tabs>
        <w:spacing w:after="0" w:before="0" w:line="249" w:lineRule="auto"/>
        <w:ind w:hanging="360" w:left="727" w:right="357"/>
        <w:jc w:val="left"/>
        <w:rPr>
          <w:sz w:val="22"/>
        </w:rPr>
      </w:pPr>
      <w:r>
        <w:rPr>
          <w:sz w:val="22"/>
        </w:rPr>
        <w:t>Precios en moneda extranjera serán pagaderos en moneda nacional al tipo de cambio del día para anticipos y cuando se liquide el paquete.</w:t>
      </w:r>
    </w:p>
    <w:p>
      <w:pPr>
        <w:pStyle w:val="BodyText"/>
        <w:spacing w:before="13"/>
      </w:pPr>
    </w:p>
    <w:p>
      <w:pPr>
        <w:pStyle w:val="ListParagraph"/>
        <w:numPr>
          <w:ilvl w:val="0"/>
          <w:numId w:val="1"/>
        </w:numPr>
        <w:tabs>
          <w:tab w:leader="none" w:pos="726" w:val="left"/>
        </w:tabs>
        <w:spacing w:after="0" w:before="0" w:line="240" w:lineRule="auto"/>
        <w:ind w:hanging="359" w:left="726"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BodyText"/>
        <w:spacing w:before="22"/>
      </w:pPr>
    </w:p>
    <w:p>
      <w:pPr>
        <w:pStyle w:val="ListParagraph"/>
        <w:numPr>
          <w:ilvl w:val="0"/>
          <w:numId w:val="1"/>
        </w:numPr>
        <w:tabs>
          <w:tab w:leader="none" w:pos="726" w:val="left"/>
        </w:tabs>
        <w:spacing w:after="0" w:before="0" w:line="240" w:lineRule="auto"/>
        <w:ind w:hanging="359" w:left="726" w:right="0"/>
        <w:jc w:val="left"/>
        <w:rPr>
          <w:sz w:val="22"/>
        </w:rPr>
      </w:pPr>
      <w:r>
        <w:rPr>
          <w:sz w:val="22"/>
        </w:rPr>
        <w:t>Aplica</w:t>
      </w:r>
      <w:r>
        <w:rPr>
          <w:spacing w:val="-5"/>
          <w:sz w:val="22"/>
        </w:rPr>
        <w:t> </w:t>
      </w:r>
      <w:r>
        <w:rPr>
          <w:sz w:val="22"/>
        </w:rPr>
        <w:t>cierre</w:t>
      </w:r>
      <w:r>
        <w:rPr>
          <w:spacing w:val="-4"/>
          <w:sz w:val="22"/>
        </w:rPr>
        <w:t> </w:t>
      </w:r>
      <w:r>
        <w:rPr>
          <w:sz w:val="22"/>
        </w:rPr>
        <w:t>de</w:t>
      </w:r>
      <w:r>
        <w:rPr>
          <w:spacing w:val="-4"/>
          <w:sz w:val="22"/>
        </w:rPr>
        <w:t> </w:t>
      </w:r>
      <w:r>
        <w:rPr>
          <w:sz w:val="22"/>
        </w:rPr>
        <w:t>tarifa</w:t>
      </w:r>
      <w:r>
        <w:rPr>
          <w:spacing w:val="-4"/>
          <w:sz w:val="22"/>
        </w:rPr>
        <w:t> </w:t>
      </w:r>
      <w:r>
        <w:rPr>
          <w:sz w:val="22"/>
        </w:rPr>
        <w:t>por</w:t>
      </w:r>
      <w:r>
        <w:rPr>
          <w:spacing w:val="-4"/>
          <w:sz w:val="22"/>
        </w:rPr>
        <w:t> </w:t>
      </w:r>
      <w:r>
        <w:rPr>
          <w:sz w:val="22"/>
        </w:rPr>
        <w:t>alta</w:t>
      </w:r>
      <w:r>
        <w:rPr>
          <w:spacing w:val="-4"/>
          <w:sz w:val="22"/>
        </w:rPr>
        <w:t> </w:t>
      </w:r>
      <w:r>
        <w:rPr>
          <w:sz w:val="22"/>
        </w:rPr>
        <w:t>ocupación,</w:t>
      </w:r>
      <w:r>
        <w:rPr>
          <w:spacing w:val="1"/>
          <w:sz w:val="22"/>
        </w:rPr>
        <w:t> </w:t>
      </w:r>
      <w:r>
        <w:rPr>
          <w:sz w:val="22"/>
        </w:rPr>
        <w:t>verificar</w:t>
      </w:r>
      <w:r>
        <w:rPr>
          <w:spacing w:val="-4"/>
          <w:sz w:val="22"/>
        </w:rPr>
        <w:t> </w:t>
      </w:r>
      <w:r>
        <w:rPr>
          <w:sz w:val="22"/>
        </w:rPr>
        <w:t>antes</w:t>
      </w:r>
      <w:r>
        <w:rPr>
          <w:spacing w:val="-4"/>
          <w:sz w:val="22"/>
        </w:rPr>
        <w:t> </w:t>
      </w:r>
      <w:r>
        <w:rPr>
          <w:sz w:val="22"/>
        </w:rPr>
        <w:t>de</w:t>
      </w:r>
      <w:r>
        <w:rPr>
          <w:spacing w:val="-4"/>
          <w:sz w:val="22"/>
        </w:rPr>
        <w:t> </w:t>
      </w:r>
      <w:r>
        <w:rPr>
          <w:spacing w:val="-2"/>
          <w:sz w:val="22"/>
        </w:rPr>
        <w:t>confirmar.</w:t>
      </w:r>
    </w:p>
    <w:p>
      <w:pPr>
        <w:pStyle w:val="BodyText"/>
        <w:spacing w:before="22"/>
      </w:pPr>
    </w:p>
    <w:p>
      <w:pPr>
        <w:pStyle w:val="ListParagraph"/>
        <w:numPr>
          <w:ilvl w:val="0"/>
          <w:numId w:val="1"/>
        </w:numPr>
        <w:tabs>
          <w:tab w:leader="none" w:pos="726" w:val="left"/>
        </w:tabs>
        <w:spacing w:after="0" w:before="0" w:line="240" w:lineRule="auto"/>
        <w:ind w:hanging="359" w:left="726" w:right="0"/>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BodyText"/>
        <w:spacing w:before="22"/>
      </w:pPr>
    </w:p>
    <w:p>
      <w:pPr>
        <w:pStyle w:val="ListParagraph"/>
        <w:numPr>
          <w:ilvl w:val="0"/>
          <w:numId w:val="1"/>
        </w:numPr>
        <w:tabs>
          <w:tab w:leader="none" w:pos="726" w:val="left"/>
        </w:tabs>
        <w:spacing w:after="0" w:before="0" w:line="240" w:lineRule="auto"/>
        <w:ind w:hanging="359" w:left="726" w:right="0"/>
        <w:jc w:val="left"/>
        <w:rPr>
          <w:sz w:val="22"/>
        </w:rPr>
      </w:pPr>
      <w:r>
        <w:rPr>
          <w:sz w:val="22"/>
        </w:rPr>
        <w:t>Consulte</w:t>
      </w:r>
      <w:r>
        <w:rPr>
          <w:spacing w:val="2"/>
          <w:sz w:val="22"/>
        </w:rPr>
        <w:t> </w:t>
      </w:r>
      <w:r>
        <w:rPr>
          <w:sz w:val="22"/>
        </w:rPr>
        <w:t>políticas</w:t>
      </w:r>
      <w:r>
        <w:rPr>
          <w:spacing w:val="2"/>
          <w:sz w:val="22"/>
        </w:rPr>
        <w:t> </w:t>
      </w:r>
      <w:r>
        <w:rPr>
          <w:sz w:val="22"/>
        </w:rPr>
        <w:t>para</w:t>
      </w:r>
      <w:r>
        <w:rPr>
          <w:spacing w:val="2"/>
          <w:sz w:val="22"/>
        </w:rPr>
        <w:t> </w:t>
      </w:r>
      <w:r>
        <w:rPr>
          <w:sz w:val="22"/>
        </w:rPr>
        <w:t>cambio</w:t>
      </w:r>
      <w:r>
        <w:rPr>
          <w:spacing w:val="2"/>
          <w:sz w:val="22"/>
        </w:rPr>
        <w:t> </w:t>
      </w:r>
      <w:r>
        <w:rPr>
          <w:sz w:val="22"/>
        </w:rPr>
        <w:t>y/o</w:t>
      </w:r>
      <w:r>
        <w:rPr>
          <w:spacing w:val="2"/>
          <w:sz w:val="22"/>
        </w:rPr>
        <w:t> </w:t>
      </w:r>
      <w:r>
        <w:rPr>
          <w:spacing w:val="-2"/>
          <w:sz w:val="22"/>
        </w:rPr>
        <w:t>cancelaciones.</w:t>
      </w:r>
    </w:p>
    <w:p>
      <w:pPr>
        <w:pStyle w:val="BodyText"/>
        <w:spacing w:before="186"/>
      </w:pPr>
    </w:p>
    <w:p>
      <w:pPr>
        <w:pStyle w:val="BodyText"/>
        <w:spacing w:before="0"/>
        <w:ind w:left="359"/>
      </w:pPr>
      <w:r>
        <w:rPr>
          <w:color w:val="001316"/>
        </w:rPr>
        <w:t>Vigencia</w:t>
      </w:r>
      <w:r>
        <w:rPr>
          <w:color w:val="001316"/>
          <w:spacing w:val="62"/>
        </w:rPr>
        <w:t> </w:t>
      </w:r>
      <w:r>
        <w:rPr>
          <w:color w:val="001316"/>
        </w:rPr>
        <w:t>hasta</w:t>
      </w:r>
      <w:r>
        <w:rPr>
          <w:color w:val="001316"/>
          <w:spacing w:val="3"/>
        </w:rPr>
        <w:t> </w:t>
      </w:r>
      <w:r>
        <w:rPr>
          <w:color w:val="001316"/>
        </w:rPr>
        <w:t>21</w:t>
      </w:r>
      <w:r>
        <w:rPr>
          <w:color w:val="001316"/>
          <w:spacing w:val="3"/>
        </w:rPr>
        <w:t> </w:t>
      </w:r>
      <w:r>
        <w:rPr>
          <w:color w:val="001316"/>
        </w:rPr>
        <w:t>de</w:t>
      </w:r>
      <w:r>
        <w:rPr>
          <w:color w:val="001316"/>
          <w:spacing w:val="3"/>
        </w:rPr>
        <w:t> </w:t>
      </w:r>
      <w:r>
        <w:rPr>
          <w:color w:val="001316"/>
        </w:rPr>
        <w:t>diciembre</w:t>
      </w:r>
      <w:r>
        <w:rPr>
          <w:color w:val="001316"/>
          <w:spacing w:val="3"/>
        </w:rPr>
        <w:t> </w:t>
      </w:r>
      <w:r>
        <w:rPr>
          <w:color w:val="001316"/>
        </w:rPr>
        <w:t>de</w:t>
      </w:r>
      <w:r>
        <w:rPr>
          <w:color w:val="001316"/>
          <w:spacing w:val="3"/>
        </w:rPr>
        <w:t> </w:t>
      </w:r>
      <w:r>
        <w:rPr>
          <w:color w:val="001316"/>
          <w:spacing w:val="-2"/>
        </w:rPr>
        <w:t>2025.</w:t>
      </w:r>
    </w:p>
    <w:sectPr>
      <w:pgSz w:h="15840" w:w="12240"/>
      <w:pgMar w:bottom="1320" w:footer="1118" w:header="0" w:left="360" w:right="360" w:top="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28096">
          <wp:simplePos x="0" y="0"/>
          <wp:positionH relativeFrom="page">
            <wp:posOffset>3230999</wp:posOffset>
          </wp:positionH>
          <wp:positionV relativeFrom="page">
            <wp:posOffset>9212389</wp:posOffset>
          </wp:positionV>
          <wp:extent cx="1074592" cy="392404"/>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1074592" cy="392404"/>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7"/>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9"/>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3544" w:right="799"/>
      <w:jc w:val="center"/>
    </w:pPr>
    <w:rPr>
      <w:rFonts w:ascii="Times New Roman" w:hAnsi="Times New Roman" w:eastAsia="Times New Roman" w:cs="Times New Roman"/>
      <w:sz w:val="76"/>
      <w:szCs w:val="76"/>
      <w:lang w:val="es-ES" w:eastAsia="en-US" w:bidi="ar-SA"/>
    </w:rPr>
  </w:style>
  <w:style w:styleId="ListParagraph" w:type="paragraph">
    <w:name w:val="List Paragraph"/>
    <w:basedOn w:val="Normal"/>
    <w:uiPriority w:val="1"/>
    <w:qFormat/>
    <w:pPr>
      <w:spacing w:before="7"/>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210"/>
      <w:ind w:left="6"/>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2025-11-28T17:40:18Z</dcterms:created>
  <dcterms:modified xsi:type="dcterms:W3CDTF">2025-11-28T17:40:18Z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2025-11-28T00:00:00Z</vt:filetime>
  </property>
  <property fmtid="{D5CDD505-2E9C-101B-9397-08002B2CF9AE}" name="Creator" pid="3">
    <vt:lpwstr>Adobe InDesign 20.5 (Windows)</vt:lpwstr>
  </property>
  <property fmtid="{D5CDD505-2E9C-101B-9397-08002B2CF9AE}" name="LastSaved" pid="4">
    <vt:filetime>2025-11-28T00:00:00Z</vt:filetime>
  </property>
  <property fmtid="{D5CDD505-2E9C-101B-9397-08002B2CF9AE}" name="NXPowerLiteLastOptimized" pid="5">
    <vt:lpwstr>70020</vt:lpwstr>
  </property>
  <property fmtid="{D5CDD505-2E9C-101B-9397-08002B2CF9AE}" name="NXPowerLiteSettings" pid="6">
    <vt:lpwstr>C7000400038000</vt:lpwstr>
  </property>
  <property fmtid="{D5CDD505-2E9C-101B-9397-08002B2CF9AE}" name="NXPowerLiteVersion" pid="7">
    <vt:lpwstr>S10.9.4</vt:lpwstr>
  </property>
  <property fmtid="{D5CDD505-2E9C-101B-9397-08002B2CF9AE}" name="Producer" pid="8">
    <vt:lpwstr>Adobe PDF Library 17.0</vt:lpwstr>
  </property>
</Properties>
</file>