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before="896"/>
        <w:ind w:right="1"/>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399"/>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399"/>
                    </a:xfrm>
                    <a:prstGeom prst="rect">
                      <a:avLst/>
                    </a:prstGeom>
                  </pic:spPr>
                </pic:pic>
              </a:graphicData>
            </a:graphic>
          </wp:anchor>
        </w:drawing>
      </w:r>
      <w:r>
        <w:rPr>
          <w:color w:val="059ED8"/>
          <w:spacing w:val="-2"/>
        </w:rPr>
        <w:t>FABULOSA</w:t>
      </w:r>
    </w:p>
    <w:p>
      <w:pPr>
        <w:pStyle w:val="Title"/>
      </w:pPr>
      <w:r>
        <w:rPr>
          <w:color w:val="059ED8"/>
          <w:spacing w:val="18"/>
        </w:rPr>
        <w:t>LAPONIA</w:t>
      </w:r>
      <w:r>
        <w:rPr>
          <w:color w:val="059ED8"/>
          <w:spacing w:val="12"/>
          <w:w w:val="150"/>
        </w:rPr>
        <w:t> </w:t>
      </w:r>
      <w:r>
        <w:rPr>
          <w:color w:val="059ED8"/>
          <w:spacing w:val="-4"/>
        </w:rPr>
        <w:t>2025</w:t>
      </w:r>
    </w:p>
    <w:p>
      <w:pPr>
        <w:spacing w:before="250"/>
        <w:ind w:firstLine="0" w:left="2385" w:right="0"/>
        <w:jc w:val="center"/>
        <w:rPr>
          <w:sz w:val="24"/>
        </w:rPr>
      </w:pPr>
      <w:r>
        <w:rPr>
          <w:sz w:val="24"/>
        </w:rPr>
        <mc:AlternateContent>
          <mc:Choice Requires="wps">
            <w:drawing>
              <wp:anchor allowOverlap="1" behindDoc="1" distB="0" distL="0" distR="0" distT="0" layoutInCell="1" locked="0" relativeHeight="487384576" simplePos="0">
                <wp:simplePos x="0" y="0"/>
                <wp:positionH relativeFrom="page">
                  <wp:posOffset>4250749</wp:posOffset>
                </wp:positionH>
                <wp:positionV relativeFrom="paragraph">
                  <wp:posOffset>192940</wp:posOffset>
                </wp:positionV>
                <wp:extent cx="1270" cy="10858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b="b" l="l" r="r" t="t"/>
                          <a:pathLst>
                            <a:path h="108585" w="0">
                              <a:moveTo>
                                <a:pt x="0" y="0"/>
                              </a:moveTo>
                              <a:lnTo>
                                <a:pt x="0" y="1082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385088" simplePos="0">
                <wp:simplePos x="0" y="0"/>
                <wp:positionH relativeFrom="page">
                  <wp:posOffset>5285750</wp:posOffset>
                </wp:positionH>
                <wp:positionV relativeFrom="paragraph">
                  <wp:posOffset>192940</wp:posOffset>
                </wp:positionV>
                <wp:extent cx="1270" cy="10858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08585"/>
                        </a:xfrm>
                        <a:custGeom>
                          <a:avLst/>
                          <a:gdLst/>
                          <a:ahLst/>
                          <a:cxnLst/>
                          <a:rect b="b" l="l" r="r" t="t"/>
                          <a:pathLst>
                            <a:path h="108585" w="0">
                              <a:moveTo>
                                <a:pt x="0" y="0"/>
                              </a:moveTo>
                              <a:lnTo>
                                <a:pt x="0" y="1082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pacing w:val="-4"/>
          <w:sz w:val="24"/>
        </w:rPr>
        <w:t>SAARISELKA</w:t>
      </w:r>
      <w:r>
        <w:rPr>
          <w:spacing w:val="52"/>
          <w:sz w:val="24"/>
        </w:rPr>
        <w:t> </w:t>
      </w:r>
      <w:r>
        <w:rPr>
          <w:spacing w:val="-4"/>
          <w:sz w:val="24"/>
        </w:rPr>
        <w:t>HAPARANDA</w:t>
      </w:r>
      <w:r>
        <w:rPr>
          <w:spacing w:val="52"/>
          <w:sz w:val="24"/>
        </w:rPr>
        <w:t> </w:t>
      </w:r>
      <w:r>
        <w:rPr>
          <w:spacing w:val="-4"/>
          <w:sz w:val="24"/>
        </w:rPr>
        <w:t>ROVANIEMI</w:t>
      </w:r>
    </w:p>
    <w:p>
      <w:pPr>
        <w:pStyle w:val="BodyText"/>
        <w:rPr>
          <w:sz w:val="20"/>
        </w:rPr>
      </w:pPr>
    </w:p>
    <w:p>
      <w:pPr>
        <w:pStyle w:val="BodyText"/>
        <w:spacing w:before="66"/>
        <w:rPr>
          <w:sz w:val="20"/>
        </w:rPr>
      </w:pPr>
      <w:r>
        <w:rPr>
          <w:sz w:val="20"/>
        </w:rPr>
        <mc:AlternateContent>
          <mc:Choice Requires="wps">
            <w:drawing>
              <wp:anchor allowOverlap="1" behindDoc="1" distB="0" distL="0" distR="0" distT="0" layoutInCell="1" locked="0" relativeHeight="487587840" simplePos="0">
                <wp:simplePos x="0" y="0"/>
                <wp:positionH relativeFrom="page">
                  <wp:posOffset>3103200</wp:posOffset>
                </wp:positionH>
                <wp:positionV relativeFrom="paragraph">
                  <wp:posOffset>203282</wp:posOffset>
                </wp:positionV>
                <wp:extent cx="3474085" cy="1270"/>
                <wp:effectExtent b="0" l="0" r="0" t="0"/>
                <wp:wrapTopAndBottom/>
                <wp:docPr id="4" name="Graphic 4"/>
                <wp:cNvGraphicFramePr>
                  <a:graphicFrameLocks/>
                </wp:cNvGraphicFramePr>
                <a:graphic>
                  <a:graphicData uri="http://schemas.microsoft.com/office/word/2010/wordprocessingShape">
                    <wps:wsp>
                      <wps:cNvPr id="4" name="Graphic 4"/>
                      <wps:cNvSpPr/>
                      <wps:spPr>
                        <a:xfrm>
                          <a:off x="0" y="0"/>
                          <a:ext cx="3474085" cy="1270"/>
                        </a:xfrm>
                        <a:custGeom>
                          <a:avLst/>
                          <a:gdLst/>
                          <a:ahLst/>
                          <a:cxnLst/>
                          <a:rect b="b" l="l" r="r" t="t"/>
                          <a:pathLst>
                            <a:path h="0" w="3474085">
                              <a:moveTo>
                                <a:pt x="0" y="0"/>
                              </a:moveTo>
                              <a:lnTo>
                                <a:pt x="34739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77" w:line="319" w:lineRule="exact"/>
        <w:ind w:firstLine="0" w:left="2385" w:right="12"/>
        <w:jc w:val="center"/>
        <w:rPr>
          <w:sz w:val="28"/>
        </w:rPr>
      </w:pPr>
      <w:r>
        <w:rPr>
          <w:color w:val="039ED9"/>
          <w:sz w:val="28"/>
        </w:rPr>
        <w:t>DURACIÓN:</w:t>
      </w:r>
      <w:r>
        <w:rPr>
          <w:color w:val="039ED9"/>
          <w:spacing w:val="22"/>
          <w:sz w:val="28"/>
        </w:rPr>
        <w:t> </w:t>
      </w:r>
      <w:r>
        <w:rPr>
          <w:color w:val="039ED9"/>
          <w:sz w:val="28"/>
        </w:rPr>
        <w:t>6</w:t>
      </w:r>
      <w:r>
        <w:rPr>
          <w:color w:val="039ED9"/>
          <w:spacing w:val="23"/>
          <w:sz w:val="28"/>
        </w:rPr>
        <w:t> </w:t>
      </w:r>
      <w:r>
        <w:rPr>
          <w:color w:val="039ED9"/>
          <w:spacing w:val="-4"/>
          <w:sz w:val="28"/>
        </w:rPr>
        <w:t>DÍAS</w:t>
      </w:r>
    </w:p>
    <w:p>
      <w:pPr>
        <w:pStyle w:val="BodyText"/>
        <w:spacing w:line="250" w:lineRule="exact"/>
        <w:ind w:left="2385" w:right="12"/>
        <w:jc w:val="center"/>
      </w:pPr>
      <w:r>
        <w:rPr/>
        <w:t>Salidas</w:t>
      </w:r>
      <w:r>
        <w:rPr>
          <w:spacing w:val="-12"/>
        </w:rPr>
        <w:t> </w:t>
      </w:r>
      <w:r>
        <w:rPr/>
        <w:t>Enero</w:t>
      </w:r>
      <w:r>
        <w:rPr>
          <w:spacing w:val="-11"/>
        </w:rPr>
        <w:t> </w:t>
      </w:r>
      <w:r>
        <w:rPr/>
        <w:t>09</w:t>
      </w:r>
      <w:r>
        <w:rPr>
          <w:spacing w:val="-11"/>
        </w:rPr>
        <w:t> </w:t>
      </w:r>
      <w:r>
        <w:rPr/>
        <w:t>y</w:t>
      </w:r>
      <w:r>
        <w:rPr>
          <w:spacing w:val="-11"/>
        </w:rPr>
        <w:t> </w:t>
      </w:r>
      <w:r>
        <w:rPr/>
        <w:t>15,</w:t>
      </w:r>
      <w:r>
        <w:rPr>
          <w:spacing w:val="-7"/>
        </w:rPr>
        <w:t> </w:t>
      </w:r>
      <w:r>
        <w:rPr/>
        <w:t>Febrero</w:t>
      </w:r>
      <w:r>
        <w:rPr>
          <w:spacing w:val="-12"/>
        </w:rPr>
        <w:t> </w:t>
      </w:r>
      <w:r>
        <w:rPr/>
        <w:t>24,</w:t>
      </w:r>
      <w:r>
        <w:rPr>
          <w:spacing w:val="-6"/>
        </w:rPr>
        <w:t> </w:t>
      </w:r>
      <w:r>
        <w:rPr/>
        <w:t>Marzo</w:t>
      </w:r>
      <w:r>
        <w:rPr>
          <w:spacing w:val="-12"/>
        </w:rPr>
        <w:t> </w:t>
      </w:r>
      <w:r>
        <w:rPr/>
        <w:t>09</w:t>
      </w:r>
      <w:r>
        <w:rPr>
          <w:spacing w:val="-11"/>
        </w:rPr>
        <w:t> </w:t>
      </w:r>
      <w:r>
        <w:rPr/>
        <w:t>y</w:t>
      </w:r>
      <w:r>
        <w:rPr>
          <w:spacing w:val="-11"/>
        </w:rPr>
        <w:t> </w:t>
      </w:r>
      <w:r>
        <w:rPr/>
        <w:t>17,</w:t>
      </w:r>
      <w:r>
        <w:rPr>
          <w:spacing w:val="-7"/>
        </w:rPr>
        <w:t> </w:t>
      </w:r>
      <w:r>
        <w:rPr>
          <w:spacing w:val="-4"/>
        </w:rPr>
        <w:t>2026</w:t>
      </w:r>
    </w:p>
    <w:p>
      <w:pPr>
        <w:pStyle w:val="BodyText"/>
        <w:spacing w:before="4"/>
        <w:rPr>
          <w:sz w:val="8"/>
        </w:rPr>
      </w:pPr>
      <w:r>
        <w:rPr>
          <w:sz w:val="8"/>
        </w:rPr>
        <mc:AlternateContent>
          <mc:Choice Requires="wps">
            <w:drawing>
              <wp:anchor allowOverlap="1" behindDoc="1" distB="0" distL="0" distR="0" distT="0" layoutInCell="1" locked="0" relativeHeight="487588352" simplePos="0">
                <wp:simplePos x="0" y="0"/>
                <wp:positionH relativeFrom="page">
                  <wp:posOffset>3103200</wp:posOffset>
                </wp:positionH>
                <wp:positionV relativeFrom="paragraph">
                  <wp:posOffset>76702</wp:posOffset>
                </wp:positionV>
                <wp:extent cx="3474085" cy="1270"/>
                <wp:effectExtent b="0" l="0" r="0" t="0"/>
                <wp:wrapTopAndBottom/>
                <wp:docPr id="5" name="Graphic 5"/>
                <wp:cNvGraphicFramePr>
                  <a:graphicFrameLocks/>
                </wp:cNvGraphicFramePr>
                <a:graphic>
                  <a:graphicData uri="http://schemas.microsoft.com/office/word/2010/wordprocessingShape">
                    <wps:wsp>
                      <wps:cNvPr id="5" name="Graphic 5"/>
                      <wps:cNvSpPr/>
                      <wps:spPr>
                        <a:xfrm>
                          <a:off x="0" y="0"/>
                          <a:ext cx="3474085" cy="1270"/>
                        </a:xfrm>
                        <a:custGeom>
                          <a:avLst/>
                          <a:gdLst/>
                          <a:ahLst/>
                          <a:cxnLst/>
                          <a:rect b="b" l="l" r="r" t="t"/>
                          <a:pathLst>
                            <a:path h="0" w="3474085">
                              <a:moveTo>
                                <a:pt x="0" y="0"/>
                              </a:moveTo>
                              <a:lnTo>
                                <a:pt x="34739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pPr>
    </w:p>
    <w:p>
      <w:pPr>
        <w:pStyle w:val="BodyText"/>
      </w:pPr>
    </w:p>
    <w:p>
      <w:pPr>
        <w:pStyle w:val="BodyText"/>
        <w:spacing w:before="11"/>
      </w:pPr>
    </w:p>
    <w:p>
      <w:pPr>
        <w:pStyle w:val="BodyText"/>
        <w:ind w:left="2772"/>
        <w:jc w:val="both"/>
      </w:pPr>
      <w:r>
        <w:rPr>
          <w:color w:val="D31719"/>
          <w:w w:val="105"/>
        </w:rPr>
        <w:t>*</w:t>
      </w:r>
      <w:r>
        <w:rPr>
          <w:color w:val="001316"/>
          <w:w w:val="105"/>
        </w:rPr>
        <w:t>Opera</w:t>
      </w:r>
      <w:r>
        <w:rPr>
          <w:color w:val="001316"/>
          <w:spacing w:val="-12"/>
          <w:w w:val="105"/>
        </w:rPr>
        <w:t> </w:t>
      </w:r>
      <w:r>
        <w:rPr>
          <w:color w:val="001316"/>
          <w:w w:val="105"/>
        </w:rPr>
        <w:t>con</w:t>
      </w:r>
      <w:r>
        <w:rPr>
          <w:color w:val="001316"/>
          <w:spacing w:val="-12"/>
          <w:w w:val="105"/>
        </w:rPr>
        <w:t> </w:t>
      </w:r>
      <w:r>
        <w:rPr>
          <w:color w:val="001316"/>
          <w:w w:val="105"/>
        </w:rPr>
        <w:t>un</w:t>
      </w:r>
      <w:r>
        <w:rPr>
          <w:color w:val="001316"/>
          <w:spacing w:val="-11"/>
          <w:w w:val="105"/>
        </w:rPr>
        <w:t> </w:t>
      </w:r>
      <w:r>
        <w:rPr>
          <w:color w:val="001316"/>
          <w:w w:val="105"/>
        </w:rPr>
        <w:t>mínimo</w:t>
      </w:r>
      <w:r>
        <w:rPr>
          <w:color w:val="001316"/>
          <w:spacing w:val="-12"/>
          <w:w w:val="105"/>
        </w:rPr>
        <w:t> </w:t>
      </w:r>
      <w:r>
        <w:rPr>
          <w:color w:val="001316"/>
          <w:w w:val="105"/>
        </w:rPr>
        <w:t>de</w:t>
      </w:r>
      <w:r>
        <w:rPr>
          <w:color w:val="001316"/>
          <w:spacing w:val="-11"/>
          <w:w w:val="105"/>
        </w:rPr>
        <w:t> </w:t>
      </w:r>
      <w:r>
        <w:rPr>
          <w:color w:val="001316"/>
          <w:w w:val="105"/>
        </w:rPr>
        <w:t>02</w:t>
      </w:r>
      <w:r>
        <w:rPr>
          <w:color w:val="001316"/>
          <w:spacing w:val="-12"/>
          <w:w w:val="105"/>
        </w:rPr>
        <w:t> </w:t>
      </w:r>
      <w:r>
        <w:rPr>
          <w:color w:val="001316"/>
          <w:spacing w:val="-2"/>
          <w:w w:val="105"/>
        </w:rPr>
        <w:t>pasajeros.</w:t>
      </w:r>
    </w:p>
    <w:p>
      <w:pPr>
        <w:pStyle w:val="BodyText"/>
        <w:spacing w:before="146"/>
      </w:pPr>
    </w:p>
    <w:p>
      <w:pPr>
        <w:pStyle w:val="Heading1"/>
        <w:ind w:left="2766"/>
      </w:pPr>
      <w:r>
        <w:rPr>
          <w:color w:val="059ED8"/>
          <w:spacing w:val="-2"/>
          <w:w w:val="105"/>
        </w:rPr>
        <w:t>ITINERARIO</w:t>
      </w:r>
    </w:p>
    <w:p>
      <w:pPr>
        <w:pStyle w:val="BodyText"/>
        <w:spacing w:before="326"/>
        <w:ind w:left="2765"/>
        <w:jc w:val="both"/>
      </w:pPr>
      <w:r>
        <w:rPr/>
        <w:t>Día</w:t>
      </w:r>
      <w:r>
        <w:rPr>
          <w:spacing w:val="-3"/>
        </w:rPr>
        <w:t> </w:t>
      </w:r>
      <w:r>
        <w:rPr/>
        <w:t>1</w:t>
      </w:r>
      <w:r>
        <w:rPr>
          <w:spacing w:val="78"/>
          <w:w w:val="150"/>
        </w:rPr>
        <w:t> </w:t>
      </w:r>
      <w:r>
        <w:rPr/>
        <w:t>Llegada</w:t>
      </w:r>
      <w:r>
        <w:rPr>
          <w:spacing w:val="-2"/>
        </w:rPr>
        <w:t> </w:t>
      </w:r>
      <w:r>
        <w:rPr/>
        <w:t>-</w:t>
      </w:r>
      <w:r>
        <w:rPr>
          <w:spacing w:val="-3"/>
        </w:rPr>
        <w:t> </w:t>
      </w:r>
      <w:r>
        <w:rPr>
          <w:spacing w:val="-2"/>
        </w:rPr>
        <w:t>Saaraselka</w:t>
      </w:r>
    </w:p>
    <w:p>
      <w:pPr>
        <w:pStyle w:val="BodyText"/>
        <w:spacing w:before="8" w:line="247" w:lineRule="auto"/>
        <w:ind w:left="2765" w:right="366"/>
        <w:jc w:val="both"/>
      </w:pPr>
      <w:r>
        <w:rPr/>
        <w:t>Llegada al aeropuerto de Ivalo y traslado regular al hotel para el check-in (garantizado a partir</w:t>
      </w:r>
      <w:r>
        <w:rPr>
          <w:spacing w:val="-14"/>
        </w:rPr>
        <w:t> </w:t>
      </w:r>
      <w:r>
        <w:rPr/>
        <w:t>de</w:t>
      </w:r>
      <w:r>
        <w:rPr>
          <w:spacing w:val="-14"/>
        </w:rPr>
        <w:t> </w:t>
      </w:r>
      <w:r>
        <w:rPr/>
        <w:t>las</w:t>
      </w:r>
      <w:r>
        <w:rPr>
          <w:spacing w:val="-14"/>
        </w:rPr>
        <w:t> </w:t>
      </w:r>
      <w:r>
        <w:rPr/>
        <w:t>15:00).</w:t>
      </w:r>
      <w:r>
        <w:rPr>
          <w:spacing w:val="-13"/>
        </w:rPr>
        <w:t> </w:t>
      </w:r>
      <w:r>
        <w:rPr/>
        <w:t>El</w:t>
      </w:r>
      <w:r>
        <w:rPr>
          <w:spacing w:val="-14"/>
        </w:rPr>
        <w:t> </w:t>
      </w:r>
      <w:r>
        <w:rPr/>
        <w:t>resto</w:t>
      </w:r>
      <w:r>
        <w:rPr>
          <w:spacing w:val="-14"/>
        </w:rPr>
        <w:t> </w:t>
      </w:r>
      <w:r>
        <w:rPr/>
        <w:t>del</w:t>
      </w:r>
      <w:r>
        <w:rPr>
          <w:spacing w:val="-14"/>
        </w:rPr>
        <w:t> </w:t>
      </w:r>
      <w:r>
        <w:rPr/>
        <w:t>día</w:t>
      </w:r>
      <w:r>
        <w:rPr>
          <w:spacing w:val="-13"/>
        </w:rPr>
        <w:t> </w:t>
      </w:r>
      <w:r>
        <w:rPr/>
        <w:t>libre.</w:t>
      </w:r>
      <w:r>
        <w:rPr>
          <w:spacing w:val="-14"/>
        </w:rPr>
        <w:t> </w:t>
      </w:r>
      <w:r>
        <w:rPr/>
        <w:t>Al</w:t>
      </w:r>
      <w:r>
        <w:rPr>
          <w:spacing w:val="-14"/>
        </w:rPr>
        <w:t> </w:t>
      </w:r>
      <w:r>
        <w:rPr/>
        <w:t>momento</w:t>
      </w:r>
      <w:r>
        <w:rPr>
          <w:spacing w:val="-14"/>
        </w:rPr>
        <w:t> </w:t>
      </w:r>
      <w:r>
        <w:rPr/>
        <w:t>del</w:t>
      </w:r>
      <w:r>
        <w:rPr>
          <w:spacing w:val="-13"/>
        </w:rPr>
        <w:t> </w:t>
      </w:r>
      <w:r>
        <w:rPr/>
        <w:t>check-in,</w:t>
      </w:r>
      <w:r>
        <w:rPr>
          <w:spacing w:val="-14"/>
        </w:rPr>
        <w:t> </w:t>
      </w:r>
      <w:r>
        <w:rPr/>
        <w:t>por</w:t>
      </w:r>
      <w:r>
        <w:rPr>
          <w:spacing w:val="-14"/>
        </w:rPr>
        <w:t> </w:t>
      </w:r>
      <w:r>
        <w:rPr/>
        <w:t>favor</w:t>
      </w:r>
      <w:r>
        <w:rPr>
          <w:spacing w:val="-14"/>
        </w:rPr>
        <w:t> </w:t>
      </w:r>
      <w:r>
        <w:rPr/>
        <w:t>solicite</w:t>
      </w:r>
      <w:r>
        <w:rPr>
          <w:spacing w:val="-13"/>
        </w:rPr>
        <w:t> </w:t>
      </w:r>
      <w:r>
        <w:rPr/>
        <w:t>la</w:t>
      </w:r>
      <w:r>
        <w:rPr>
          <w:spacing w:val="-14"/>
        </w:rPr>
        <w:t> </w:t>
      </w:r>
      <w:r>
        <w:rPr/>
        <w:t>carta de</w:t>
      </w:r>
      <w:r>
        <w:rPr>
          <w:spacing w:val="-8"/>
        </w:rPr>
        <w:t> </w:t>
      </w:r>
      <w:r>
        <w:rPr/>
        <w:t>bienvenida</w:t>
      </w:r>
      <w:r>
        <w:rPr>
          <w:spacing w:val="-8"/>
        </w:rPr>
        <w:t> </w:t>
      </w:r>
      <w:r>
        <w:rPr/>
        <w:t>de</w:t>
      </w:r>
      <w:r>
        <w:rPr>
          <w:spacing w:val="-8"/>
        </w:rPr>
        <w:t> </w:t>
      </w:r>
      <w:r>
        <w:rPr/>
        <w:t>Via</w:t>
      </w:r>
      <w:r>
        <w:rPr>
          <w:spacing w:val="-8"/>
        </w:rPr>
        <w:t> </w:t>
      </w:r>
      <w:r>
        <w:rPr/>
        <w:t>Hansa</w:t>
      </w:r>
      <w:r>
        <w:rPr>
          <w:spacing w:val="-8"/>
        </w:rPr>
        <w:t> </w:t>
      </w:r>
      <w:r>
        <w:rPr/>
        <w:t>&amp;</w:t>
      </w:r>
      <w:r>
        <w:rPr>
          <w:spacing w:val="-8"/>
        </w:rPr>
        <w:t> </w:t>
      </w:r>
      <w:r>
        <w:rPr/>
        <w:t>Borealis,</w:t>
      </w:r>
      <w:r>
        <w:rPr>
          <w:spacing w:val="-3"/>
        </w:rPr>
        <w:t> </w:t>
      </w:r>
      <w:r>
        <w:rPr/>
        <w:t>con</w:t>
      </w:r>
      <w:r>
        <w:rPr>
          <w:spacing w:val="-8"/>
        </w:rPr>
        <w:t> </w:t>
      </w:r>
      <w:r>
        <w:rPr/>
        <w:t>información</w:t>
      </w:r>
      <w:r>
        <w:rPr>
          <w:spacing w:val="-8"/>
        </w:rPr>
        <w:t> </w:t>
      </w:r>
      <w:r>
        <w:rPr/>
        <w:t>sobre</w:t>
      </w:r>
      <w:r>
        <w:rPr>
          <w:spacing w:val="-8"/>
        </w:rPr>
        <w:t> </w:t>
      </w:r>
      <w:r>
        <w:rPr/>
        <w:t>el</w:t>
      </w:r>
      <w:r>
        <w:rPr>
          <w:spacing w:val="-8"/>
        </w:rPr>
        <w:t> </w:t>
      </w:r>
      <w:r>
        <w:rPr/>
        <w:t>horario</w:t>
      </w:r>
      <w:r>
        <w:rPr>
          <w:spacing w:val="-8"/>
        </w:rPr>
        <w:t> </w:t>
      </w:r>
      <w:r>
        <w:rPr/>
        <w:t>del</w:t>
      </w:r>
      <w:r>
        <w:rPr>
          <w:spacing w:val="-8"/>
        </w:rPr>
        <w:t> </w:t>
      </w:r>
      <w:r>
        <w:rPr/>
        <w:t>encuentro</w:t>
      </w:r>
      <w:r>
        <w:rPr>
          <w:spacing w:val="-8"/>
        </w:rPr>
        <w:t> </w:t>
      </w:r>
      <w:r>
        <w:rPr/>
        <w:t>con su guía acompañante.</w:t>
      </w:r>
    </w:p>
    <w:p>
      <w:pPr>
        <w:pStyle w:val="BodyText"/>
        <w:spacing w:before="4"/>
      </w:pPr>
    </w:p>
    <w:p>
      <w:pPr>
        <w:pStyle w:val="BodyText"/>
        <w:ind w:left="2765"/>
        <w:jc w:val="both"/>
      </w:pPr>
      <w:r>
        <w:rPr/>
        <w:t>Día</w:t>
      </w:r>
      <w:r>
        <w:rPr>
          <w:spacing w:val="-3"/>
        </w:rPr>
        <w:t> </w:t>
      </w:r>
      <w:r>
        <w:rPr/>
        <w:t>2</w:t>
      </w:r>
      <w:r>
        <w:rPr>
          <w:spacing w:val="77"/>
          <w:w w:val="150"/>
        </w:rPr>
        <w:t> </w:t>
      </w:r>
      <w:r>
        <w:rPr>
          <w:spacing w:val="-2"/>
        </w:rPr>
        <w:t>Saariselka</w:t>
      </w:r>
    </w:p>
    <w:p>
      <w:pPr>
        <w:pStyle w:val="BodyText"/>
        <w:spacing w:before="8" w:line="247" w:lineRule="auto"/>
        <w:ind w:left="2765" w:right="366"/>
        <w:jc w:val="both"/>
      </w:pPr>
      <w:r>
        <w:rPr/>
        <w:t>Desayuno en el hotel. Día libre para disfrutar de actividades incluidas y algunas otras opcionales. Cena en el hotel.</w:t>
      </w:r>
    </w:p>
    <w:p>
      <w:pPr>
        <w:pStyle w:val="BodyText"/>
        <w:spacing w:before="5"/>
      </w:pPr>
    </w:p>
    <w:p>
      <w:pPr>
        <w:pStyle w:val="ListParagraph"/>
        <w:numPr>
          <w:ilvl w:val="0"/>
          <w:numId w:val="1"/>
        </w:numPr>
        <w:tabs>
          <w:tab w:leader="none" w:pos="3123" w:val="left"/>
          <w:tab w:leader="none" w:pos="3125" w:val="left"/>
        </w:tabs>
        <w:spacing w:after="0" w:before="1" w:line="247" w:lineRule="auto"/>
        <w:ind w:hanging="360" w:left="3125" w:right="366"/>
        <w:jc w:val="both"/>
        <w:rPr>
          <w:sz w:val="22"/>
        </w:rPr>
      </w:pPr>
      <w:r>
        <w:rPr>
          <w:sz w:val="22"/>
        </w:rPr>
        <w:t>Tour Reindeer express: (INCLUIDO): Encuentro con un criador de renos local, quien compartirá historias sobre los animales y la rica cultura de Laponia. Luego, súbase a</w:t>
      </w:r>
      <w:r>
        <w:rPr>
          <w:spacing w:val="40"/>
          <w:sz w:val="22"/>
        </w:rPr>
        <w:t> </w:t>
      </w:r>
      <w:r>
        <w:rPr>
          <w:sz w:val="22"/>
        </w:rPr>
        <w:t>un trineo tradicional tirado por renos y déjese llevar por el bosque nevado. El paisaje sereno y el suave ritmo del viaje hacen de esta experiencia algo inolvidable.</w:t>
      </w:r>
    </w:p>
    <w:p>
      <w:pPr>
        <w:pStyle w:val="ListParagraph"/>
        <w:numPr>
          <w:ilvl w:val="0"/>
          <w:numId w:val="1"/>
        </w:numPr>
        <w:tabs>
          <w:tab w:leader="none" w:pos="3123" w:val="left"/>
          <w:tab w:leader="none" w:pos="3125" w:val="left"/>
        </w:tabs>
        <w:spacing w:after="0" w:before="0" w:line="247" w:lineRule="auto"/>
        <w:ind w:hanging="360" w:left="3125" w:right="366"/>
        <w:jc w:val="both"/>
        <w:rPr>
          <w:sz w:val="22"/>
        </w:rPr>
      </w:pPr>
      <w:r>
        <w:rPr>
          <w:sz w:val="22"/>
        </w:rPr>
        <w:t>Tour con raquetas de nieve aurora: (INCLUIDO): Encuentro con el guía para</w:t>
      </w:r>
      <w:r>
        <w:rPr>
          <w:spacing w:val="40"/>
          <w:sz w:val="22"/>
        </w:rPr>
        <w:t> </w:t>
      </w:r>
      <w:r>
        <w:rPr>
          <w:sz w:val="22"/>
        </w:rPr>
        <w:t>comenzar</w:t>
      </w:r>
      <w:r>
        <w:rPr>
          <w:spacing w:val="-3"/>
          <w:sz w:val="22"/>
        </w:rPr>
        <w:t> </w:t>
      </w:r>
      <w:r>
        <w:rPr>
          <w:sz w:val="22"/>
        </w:rPr>
        <w:t>esta</w:t>
      </w:r>
      <w:r>
        <w:rPr>
          <w:spacing w:val="-3"/>
          <w:sz w:val="22"/>
        </w:rPr>
        <w:t> </w:t>
      </w:r>
      <w:r>
        <w:rPr>
          <w:sz w:val="22"/>
        </w:rPr>
        <w:t>increíble</w:t>
      </w:r>
      <w:r>
        <w:rPr>
          <w:spacing w:val="-3"/>
          <w:sz w:val="22"/>
        </w:rPr>
        <w:t> </w:t>
      </w:r>
      <w:r>
        <w:rPr>
          <w:sz w:val="22"/>
        </w:rPr>
        <w:t>actividad.</w:t>
      </w:r>
      <w:r>
        <w:rPr>
          <w:spacing w:val="-3"/>
          <w:sz w:val="22"/>
        </w:rPr>
        <w:t> </w:t>
      </w:r>
      <w:r>
        <w:rPr>
          <w:sz w:val="22"/>
        </w:rPr>
        <w:t>En</w:t>
      </w:r>
      <w:r>
        <w:rPr>
          <w:spacing w:val="-3"/>
          <w:sz w:val="22"/>
        </w:rPr>
        <w:t> </w:t>
      </w:r>
      <w:r>
        <w:rPr>
          <w:sz w:val="22"/>
        </w:rPr>
        <w:t>la</w:t>
      </w:r>
      <w:r>
        <w:rPr>
          <w:spacing w:val="-3"/>
          <w:sz w:val="22"/>
        </w:rPr>
        <w:t> </w:t>
      </w:r>
      <w:r>
        <w:rPr>
          <w:sz w:val="22"/>
        </w:rPr>
        <w:t>tranquilidad</w:t>
      </w:r>
      <w:r>
        <w:rPr>
          <w:spacing w:val="-3"/>
          <w:sz w:val="22"/>
        </w:rPr>
        <w:t> </w:t>
      </w:r>
      <w:r>
        <w:rPr>
          <w:sz w:val="22"/>
        </w:rPr>
        <w:t>del</w:t>
      </w:r>
      <w:r>
        <w:rPr>
          <w:spacing w:val="-3"/>
          <w:sz w:val="22"/>
        </w:rPr>
        <w:t> </w:t>
      </w:r>
      <w:r>
        <w:rPr>
          <w:sz w:val="22"/>
        </w:rPr>
        <w:t>bosque, la</w:t>
      </w:r>
      <w:r>
        <w:rPr>
          <w:spacing w:val="-3"/>
          <w:sz w:val="22"/>
        </w:rPr>
        <w:t> </w:t>
      </w:r>
      <w:r>
        <w:rPr>
          <w:sz w:val="22"/>
        </w:rPr>
        <w:t>nieve</w:t>
      </w:r>
      <w:r>
        <w:rPr>
          <w:spacing w:val="-3"/>
          <w:sz w:val="22"/>
        </w:rPr>
        <w:t> </w:t>
      </w:r>
      <w:r>
        <w:rPr>
          <w:sz w:val="22"/>
        </w:rPr>
        <w:t>cruje</w:t>
      </w:r>
      <w:r>
        <w:rPr>
          <w:spacing w:val="-3"/>
          <w:sz w:val="22"/>
        </w:rPr>
        <w:t> </w:t>
      </w:r>
      <w:r>
        <w:rPr>
          <w:sz w:val="22"/>
        </w:rPr>
        <w:t>bajo</w:t>
      </w:r>
      <w:r>
        <w:rPr>
          <w:spacing w:val="-3"/>
          <w:sz w:val="22"/>
        </w:rPr>
        <w:t> </w:t>
      </w:r>
      <w:r>
        <w:rPr>
          <w:sz w:val="22"/>
        </w:rPr>
        <w:t>las raquetas mientras caminas entre árboles cubiertos de nieve, bajo la luz de la luna y las estrellas.</w:t>
      </w:r>
      <w:r>
        <w:rPr>
          <w:spacing w:val="-13"/>
          <w:sz w:val="22"/>
        </w:rPr>
        <w:t> </w:t>
      </w:r>
      <w:r>
        <w:rPr>
          <w:sz w:val="22"/>
        </w:rPr>
        <w:t>En</w:t>
      </w:r>
      <w:r>
        <w:rPr>
          <w:spacing w:val="-13"/>
          <w:sz w:val="22"/>
        </w:rPr>
        <w:t> </w:t>
      </w:r>
      <w:r>
        <w:rPr>
          <w:sz w:val="22"/>
        </w:rPr>
        <w:t>la</w:t>
      </w:r>
      <w:r>
        <w:rPr>
          <w:spacing w:val="-13"/>
          <w:sz w:val="22"/>
        </w:rPr>
        <w:t> </w:t>
      </w:r>
      <w:r>
        <w:rPr>
          <w:sz w:val="22"/>
        </w:rPr>
        <w:t>colina,</w:t>
      </w:r>
      <w:r>
        <w:rPr>
          <w:spacing w:val="-8"/>
          <w:sz w:val="22"/>
        </w:rPr>
        <w:t> </w:t>
      </w:r>
      <w:r>
        <w:rPr>
          <w:sz w:val="22"/>
        </w:rPr>
        <w:t>una</w:t>
      </w:r>
      <w:r>
        <w:rPr>
          <w:spacing w:val="-13"/>
          <w:sz w:val="22"/>
        </w:rPr>
        <w:t> </w:t>
      </w:r>
      <w:r>
        <w:rPr>
          <w:sz w:val="22"/>
        </w:rPr>
        <w:t>acogedora</w:t>
      </w:r>
      <w:r>
        <w:rPr>
          <w:spacing w:val="-13"/>
          <w:sz w:val="22"/>
        </w:rPr>
        <w:t> </w:t>
      </w:r>
      <w:r>
        <w:rPr>
          <w:sz w:val="22"/>
        </w:rPr>
        <w:t>cabaña</w:t>
      </w:r>
      <w:r>
        <w:rPr>
          <w:spacing w:val="-13"/>
          <w:sz w:val="22"/>
        </w:rPr>
        <w:t> </w:t>
      </w:r>
      <w:r>
        <w:rPr>
          <w:sz w:val="22"/>
        </w:rPr>
        <w:t>ofrece</w:t>
      </w:r>
      <w:r>
        <w:rPr>
          <w:spacing w:val="-13"/>
          <w:sz w:val="22"/>
        </w:rPr>
        <w:t> </w:t>
      </w:r>
      <w:r>
        <w:rPr>
          <w:sz w:val="22"/>
        </w:rPr>
        <w:t>calor,</w:t>
      </w:r>
      <w:r>
        <w:rPr>
          <w:spacing w:val="-8"/>
          <w:sz w:val="22"/>
        </w:rPr>
        <w:t> </w:t>
      </w:r>
      <w:r>
        <w:rPr>
          <w:sz w:val="22"/>
        </w:rPr>
        <w:t>refrigerios</w:t>
      </w:r>
      <w:r>
        <w:rPr>
          <w:spacing w:val="-13"/>
          <w:sz w:val="22"/>
        </w:rPr>
        <w:t> </w:t>
      </w:r>
      <w:r>
        <w:rPr>
          <w:sz w:val="22"/>
        </w:rPr>
        <w:t>y</w:t>
      </w:r>
      <w:r>
        <w:rPr>
          <w:spacing w:val="-13"/>
          <w:sz w:val="22"/>
        </w:rPr>
        <w:t> </w:t>
      </w:r>
      <w:r>
        <w:rPr>
          <w:sz w:val="22"/>
        </w:rPr>
        <w:t>bebidas</w:t>
      </w:r>
      <w:r>
        <w:rPr>
          <w:spacing w:val="-13"/>
          <w:sz w:val="22"/>
        </w:rPr>
        <w:t> </w:t>
      </w:r>
      <w:r>
        <w:rPr>
          <w:sz w:val="22"/>
        </w:rPr>
        <w:t>mientras esperas, con suerte, presenciar la mágica danza de la Aurora Boreal en el cielo.</w:t>
      </w:r>
    </w:p>
    <w:p>
      <w:pPr>
        <w:pStyle w:val="BodyText"/>
        <w:spacing w:before="2"/>
      </w:pPr>
    </w:p>
    <w:p>
      <w:pPr>
        <w:pStyle w:val="BodyText"/>
        <w:ind w:left="2765"/>
        <w:jc w:val="both"/>
      </w:pPr>
      <w:r>
        <w:rPr>
          <w:w w:val="105"/>
        </w:rPr>
        <w:t>Día</w:t>
      </w:r>
      <w:r>
        <w:rPr>
          <w:spacing w:val="-14"/>
          <w:w w:val="105"/>
        </w:rPr>
        <w:t> </w:t>
      </w:r>
      <w:r>
        <w:rPr>
          <w:w w:val="105"/>
        </w:rPr>
        <w:t>3</w:t>
      </w:r>
      <w:r>
        <w:rPr>
          <w:spacing w:val="77"/>
          <w:w w:val="105"/>
        </w:rPr>
        <w:t> </w:t>
      </w:r>
      <w:r>
        <w:rPr>
          <w:w w:val="105"/>
        </w:rPr>
        <w:t>Saariselka</w:t>
      </w:r>
      <w:r>
        <w:rPr>
          <w:spacing w:val="-13"/>
          <w:w w:val="105"/>
        </w:rPr>
        <w:t> </w:t>
      </w:r>
      <w:r>
        <w:rPr>
          <w:w w:val="105"/>
        </w:rPr>
        <w:t>-</w:t>
      </w:r>
      <w:r>
        <w:rPr>
          <w:spacing w:val="-13"/>
          <w:w w:val="105"/>
        </w:rPr>
        <w:t> </w:t>
      </w:r>
      <w:r>
        <w:rPr>
          <w:spacing w:val="-2"/>
          <w:w w:val="105"/>
        </w:rPr>
        <w:t>Haparanda</w:t>
      </w:r>
    </w:p>
    <w:p>
      <w:pPr>
        <w:pStyle w:val="BodyText"/>
        <w:spacing w:before="7" w:line="247" w:lineRule="auto"/>
        <w:ind w:left="2765" w:right="366"/>
        <w:jc w:val="both"/>
      </w:pPr>
      <w:r>
        <w:rPr/>
        <w:t>Desayuno en el hotel y salida hacia Haparanda, ubicada en el extremo noreste de Suecia, justo</w:t>
      </w:r>
      <w:r>
        <w:rPr>
          <w:spacing w:val="-5"/>
        </w:rPr>
        <w:t> </w:t>
      </w:r>
      <w:r>
        <w:rPr/>
        <w:t>en</w:t>
      </w:r>
      <w:r>
        <w:rPr>
          <w:spacing w:val="-5"/>
        </w:rPr>
        <w:t> </w:t>
      </w:r>
      <w:r>
        <w:rPr/>
        <w:t>la</w:t>
      </w:r>
      <w:r>
        <w:rPr>
          <w:spacing w:val="-5"/>
        </w:rPr>
        <w:t> </w:t>
      </w:r>
      <w:r>
        <w:rPr/>
        <w:t>frontera</w:t>
      </w:r>
      <w:r>
        <w:rPr>
          <w:spacing w:val="-6"/>
        </w:rPr>
        <w:t> </w:t>
      </w:r>
      <w:r>
        <w:rPr/>
        <w:t>con</w:t>
      </w:r>
      <w:r>
        <w:rPr>
          <w:spacing w:val="-5"/>
        </w:rPr>
        <w:t> </w:t>
      </w:r>
      <w:r>
        <w:rPr/>
        <w:t>Finlandia.</w:t>
      </w:r>
      <w:r>
        <w:rPr>
          <w:spacing w:val="-5"/>
        </w:rPr>
        <w:t> </w:t>
      </w:r>
      <w:r>
        <w:rPr/>
        <w:t>Haparanda</w:t>
      </w:r>
      <w:r>
        <w:rPr>
          <w:spacing w:val="-5"/>
        </w:rPr>
        <w:t> </w:t>
      </w:r>
      <w:r>
        <w:rPr/>
        <w:t>es</w:t>
      </w:r>
      <w:r>
        <w:rPr>
          <w:spacing w:val="-6"/>
        </w:rPr>
        <w:t> </w:t>
      </w:r>
      <w:r>
        <w:rPr/>
        <w:t>un</w:t>
      </w:r>
      <w:r>
        <w:rPr>
          <w:spacing w:val="-5"/>
        </w:rPr>
        <w:t> </w:t>
      </w:r>
      <w:r>
        <w:rPr/>
        <w:t>lugar</w:t>
      </w:r>
      <w:r>
        <w:rPr>
          <w:spacing w:val="-5"/>
        </w:rPr>
        <w:t> </w:t>
      </w:r>
      <w:r>
        <w:rPr/>
        <w:t>donde</w:t>
      </w:r>
      <w:r>
        <w:rPr>
          <w:spacing w:val="-5"/>
        </w:rPr>
        <w:t> </w:t>
      </w:r>
      <w:r>
        <w:rPr/>
        <w:t>las</w:t>
      </w:r>
      <w:r>
        <w:rPr>
          <w:spacing w:val="-6"/>
        </w:rPr>
        <w:t> </w:t>
      </w:r>
      <w:r>
        <w:rPr/>
        <w:t>culturas</w:t>
      </w:r>
      <w:r>
        <w:rPr>
          <w:spacing w:val="-5"/>
        </w:rPr>
        <w:t> </w:t>
      </w:r>
      <w:r>
        <w:rPr/>
        <w:t>se</w:t>
      </w:r>
      <w:r>
        <w:rPr>
          <w:spacing w:val="-5"/>
        </w:rPr>
        <w:t> </w:t>
      </w:r>
      <w:r>
        <w:rPr/>
        <w:t>encuentran</w:t>
      </w:r>
      <w:r>
        <w:rPr>
          <w:spacing w:val="-5"/>
        </w:rPr>
        <w:t> </w:t>
      </w:r>
      <w:r>
        <w:rPr/>
        <w:t>y la</w:t>
      </w:r>
      <w:r>
        <w:rPr>
          <w:spacing w:val="-5"/>
        </w:rPr>
        <w:t> </w:t>
      </w:r>
      <w:r>
        <w:rPr/>
        <w:t>naturaleza</w:t>
      </w:r>
      <w:r>
        <w:rPr>
          <w:spacing w:val="-5"/>
        </w:rPr>
        <w:t> </w:t>
      </w:r>
      <w:r>
        <w:rPr/>
        <w:t>te</w:t>
      </w:r>
      <w:r>
        <w:rPr>
          <w:spacing w:val="-5"/>
        </w:rPr>
        <w:t> </w:t>
      </w:r>
      <w:r>
        <w:rPr/>
        <w:t>rodea.</w:t>
      </w:r>
      <w:r>
        <w:rPr>
          <w:spacing w:val="-5"/>
        </w:rPr>
        <w:t> </w:t>
      </w:r>
      <w:r>
        <w:rPr/>
        <w:t>Conocida</w:t>
      </w:r>
      <w:r>
        <w:rPr>
          <w:spacing w:val="-5"/>
        </w:rPr>
        <w:t> </w:t>
      </w:r>
      <w:r>
        <w:rPr/>
        <w:t>por</w:t>
      </w:r>
      <w:r>
        <w:rPr>
          <w:spacing w:val="-5"/>
        </w:rPr>
        <w:t> </w:t>
      </w:r>
      <w:r>
        <w:rPr/>
        <w:t>su</w:t>
      </w:r>
      <w:r>
        <w:rPr>
          <w:spacing w:val="-5"/>
        </w:rPr>
        <w:t> </w:t>
      </w:r>
      <w:r>
        <w:rPr/>
        <w:t>encanto</w:t>
      </w:r>
      <w:r>
        <w:rPr>
          <w:spacing w:val="-5"/>
        </w:rPr>
        <w:t> </w:t>
      </w:r>
      <w:r>
        <w:rPr/>
        <w:t>transfronterizo</w:t>
      </w:r>
      <w:r>
        <w:rPr>
          <w:spacing w:val="-5"/>
        </w:rPr>
        <w:t> </w:t>
      </w:r>
      <w:r>
        <w:rPr/>
        <w:t>único</w:t>
      </w:r>
      <w:r>
        <w:rPr>
          <w:spacing w:val="-5"/>
        </w:rPr>
        <w:t> </w:t>
      </w:r>
      <w:r>
        <w:rPr/>
        <w:t>y</w:t>
      </w:r>
      <w:r>
        <w:rPr>
          <w:spacing w:val="-5"/>
        </w:rPr>
        <w:t> </w:t>
      </w:r>
      <w:r>
        <w:rPr/>
        <w:t>su</w:t>
      </w:r>
      <w:r>
        <w:rPr>
          <w:spacing w:val="-5"/>
        </w:rPr>
        <w:t> </w:t>
      </w:r>
      <w:r>
        <w:rPr/>
        <w:t>entorno</w:t>
      </w:r>
      <w:r>
        <w:rPr>
          <w:spacing w:val="-5"/>
        </w:rPr>
        <w:t> </w:t>
      </w:r>
      <w:r>
        <w:rPr/>
        <w:t>tranquilo junto al río Torne. Llegada y alojamiento. Cena en el hotel.</w:t>
      </w:r>
    </w:p>
    <w:p>
      <w:pPr>
        <w:pStyle w:val="BodyText"/>
        <w:rPr>
          <w:sz w:val="20"/>
        </w:rPr>
      </w:pPr>
    </w:p>
    <w:p>
      <w:pPr>
        <w:pStyle w:val="BodyText"/>
        <w:rPr>
          <w:sz w:val="20"/>
        </w:rPr>
      </w:pPr>
    </w:p>
    <w:p>
      <w:pPr>
        <w:pStyle w:val="BodyText"/>
        <w:spacing w:before="88"/>
        <w:rPr>
          <w:sz w:val="20"/>
        </w:rPr>
      </w:pPr>
      <w:r>
        <w:rPr>
          <w:sz w:val="20"/>
        </w:rPr>
        <w:drawing>
          <wp:anchor allowOverlap="1" behindDoc="1" distB="0" distL="0" distR="0" distT="0" layoutInCell="1" locked="0" relativeHeight="487588864" simplePos="0">
            <wp:simplePos x="0" y="0"/>
            <wp:positionH relativeFrom="page">
              <wp:posOffset>4139400</wp:posOffset>
            </wp:positionH>
            <wp:positionV relativeFrom="paragraph">
              <wp:posOffset>217157</wp:posOffset>
            </wp:positionV>
            <wp:extent cx="1059277" cy="386810"/>
            <wp:effectExtent b="0" l="0" r="0" t="0"/>
            <wp:wrapTopAndBottom/>
            <wp:docPr id="6" name="Image 6"/>
            <wp:cNvGraphicFramePr>
              <a:graphicFrameLocks/>
            </wp:cNvGraphicFramePr>
            <a:graphic>
              <a:graphicData uri="http://schemas.openxmlformats.org/drawingml/2006/picture">
                <pic:pic>
                  <pic:nvPicPr>
                    <pic:cNvPr id="6" name="Image 6"/>
                    <pic:cNvPicPr/>
                  </pic:nvPicPr>
                  <pic:blipFill>
                    <a:blip cstate="print" r:embed="rId6"/>
                    <a:stretch>
                      <a:fillRect/>
                    </a:stretch>
                  </pic:blipFill>
                  <pic:spPr>
                    <a:xfrm>
                      <a:off x="0" y="0"/>
                      <a:ext cx="1059277" cy="386810"/>
                    </a:xfrm>
                    <a:prstGeom prst="rect">
                      <a:avLst/>
                    </a:prstGeom>
                  </pic:spPr>
                </pic:pic>
              </a:graphicData>
            </a:graphic>
          </wp:anchor>
        </w:drawing>
      </w:r>
    </w:p>
    <w:p>
      <w:pPr>
        <w:pStyle w:val="BodyText"/>
        <w:spacing w:after="0"/>
        <w:rPr>
          <w:sz w:val="20"/>
        </w:rPr>
        <w:sectPr>
          <w:type w:val="continuous"/>
          <w:pgSz w:h="15840" w:w="12240"/>
          <w:pgMar w:bottom="0" w:left="720" w:right="360" w:top="0"/>
        </w:sectPr>
      </w:pPr>
    </w:p>
    <w:p>
      <w:pPr>
        <w:pStyle w:val="BodyText"/>
        <w:spacing w:before="102"/>
      </w:pPr>
      <w:r>
        <w:rPr>
          <w:w w:val="105"/>
        </w:rPr>
        <w:t>Día</w:t>
      </w:r>
      <w:r>
        <w:rPr>
          <w:spacing w:val="-10"/>
          <w:w w:val="105"/>
        </w:rPr>
        <w:t> </w:t>
      </w:r>
      <w:r>
        <w:rPr>
          <w:w w:val="105"/>
        </w:rPr>
        <w:t>4</w:t>
      </w:r>
      <w:r>
        <w:rPr>
          <w:spacing w:val="62"/>
          <w:w w:val="150"/>
        </w:rPr>
        <w:t> </w:t>
      </w:r>
      <w:r>
        <w:rPr>
          <w:w w:val="105"/>
        </w:rPr>
        <w:t>Haparanda</w:t>
      </w:r>
      <w:r>
        <w:rPr>
          <w:spacing w:val="-10"/>
          <w:w w:val="105"/>
        </w:rPr>
        <w:t> </w:t>
      </w:r>
      <w:r>
        <w:rPr>
          <w:w w:val="105"/>
        </w:rPr>
        <w:t>–</w:t>
      </w:r>
      <w:r>
        <w:rPr>
          <w:spacing w:val="-9"/>
          <w:w w:val="105"/>
        </w:rPr>
        <w:t> </w:t>
      </w:r>
      <w:r>
        <w:rPr>
          <w:w w:val="105"/>
        </w:rPr>
        <w:t>Kemi</w:t>
      </w:r>
      <w:r>
        <w:rPr>
          <w:spacing w:val="-10"/>
          <w:w w:val="105"/>
        </w:rPr>
        <w:t> </w:t>
      </w:r>
      <w:r>
        <w:rPr>
          <w:w w:val="105"/>
        </w:rPr>
        <w:t>-</w:t>
      </w:r>
      <w:r>
        <w:rPr>
          <w:spacing w:val="-10"/>
          <w:w w:val="105"/>
        </w:rPr>
        <w:t> </w:t>
      </w:r>
      <w:r>
        <w:rPr>
          <w:spacing w:val="-2"/>
          <w:w w:val="105"/>
        </w:rPr>
        <w:t>Rovaniemi</w:t>
      </w:r>
    </w:p>
    <w:p>
      <w:pPr>
        <w:pStyle w:val="BodyText"/>
        <w:spacing w:before="7"/>
      </w:pPr>
      <w:r>
        <w:rPr/>
        <w:t>Desayuno</w:t>
      </w:r>
      <w:r>
        <w:rPr>
          <w:spacing w:val="-5"/>
        </w:rPr>
        <w:t> </w:t>
      </w:r>
      <w:r>
        <w:rPr/>
        <w:t>en</w:t>
      </w:r>
      <w:r>
        <w:rPr>
          <w:spacing w:val="-5"/>
        </w:rPr>
        <w:t> </w:t>
      </w:r>
      <w:r>
        <w:rPr/>
        <w:t>el</w:t>
      </w:r>
      <w:r>
        <w:rPr>
          <w:spacing w:val="-5"/>
        </w:rPr>
        <w:t> </w:t>
      </w:r>
      <w:r>
        <w:rPr/>
        <w:t>hotel</w:t>
      </w:r>
      <w:r>
        <w:rPr>
          <w:spacing w:val="-4"/>
        </w:rPr>
        <w:t> </w:t>
      </w:r>
      <w:r>
        <w:rPr/>
        <w:t>y</w:t>
      </w:r>
      <w:r>
        <w:rPr>
          <w:spacing w:val="-5"/>
        </w:rPr>
        <w:t> </w:t>
      </w:r>
      <w:r>
        <w:rPr/>
        <w:t>salida</w:t>
      </w:r>
      <w:r>
        <w:rPr>
          <w:spacing w:val="-5"/>
        </w:rPr>
        <w:t> </w:t>
      </w:r>
      <w:r>
        <w:rPr/>
        <w:t>hacia</w:t>
      </w:r>
      <w:r>
        <w:rPr>
          <w:spacing w:val="-4"/>
        </w:rPr>
        <w:t> </w:t>
      </w:r>
      <w:r>
        <w:rPr>
          <w:spacing w:val="-2"/>
        </w:rPr>
        <w:t>Rovaniemi.</w:t>
      </w:r>
    </w:p>
    <w:p>
      <w:pPr>
        <w:pStyle w:val="BodyText"/>
        <w:spacing w:before="14"/>
      </w:pPr>
    </w:p>
    <w:p>
      <w:pPr>
        <w:pStyle w:val="ListParagraph"/>
        <w:numPr>
          <w:ilvl w:val="0"/>
          <w:numId w:val="2"/>
        </w:numPr>
        <w:tabs>
          <w:tab w:leader="none" w:pos="357" w:val="left"/>
          <w:tab w:leader="none" w:pos="359" w:val="left"/>
        </w:tabs>
        <w:spacing w:after="0" w:before="1" w:line="247" w:lineRule="auto"/>
        <w:ind w:hanging="360" w:left="359" w:right="357"/>
        <w:jc w:val="both"/>
        <w:rPr>
          <w:sz w:val="22"/>
        </w:rPr>
      </w:pPr>
      <w:r>
        <w:rPr>
          <w:sz w:val="22"/>
        </w:rPr>
        <w:t>Experiencia Rompehielos Sampo 365 Flotación en Hielo: Sea Lapland es uno de los pocos lugares extraordinarios donde el mar se congela por completo en invierno. Disfrute de una aventura inolvidable de mar, nieve y hielo durante un crucero por el golfo de Botnia congelado. Déjese sorprender por momentos mágicos en la naturaleza ártica. La tripulación hará una presentación del histórico barco y ofrecerá una visita guiada desde el puente del capitán hasta la sala</w:t>
      </w:r>
      <w:r>
        <w:rPr>
          <w:spacing w:val="-8"/>
          <w:sz w:val="22"/>
        </w:rPr>
        <w:t> </w:t>
      </w:r>
      <w:r>
        <w:rPr>
          <w:sz w:val="22"/>
        </w:rPr>
        <w:t>de</w:t>
      </w:r>
      <w:r>
        <w:rPr>
          <w:spacing w:val="-8"/>
          <w:sz w:val="22"/>
        </w:rPr>
        <w:t> </w:t>
      </w:r>
      <w:r>
        <w:rPr>
          <w:sz w:val="22"/>
        </w:rPr>
        <w:t>máquinas.</w:t>
      </w:r>
      <w:r>
        <w:rPr>
          <w:spacing w:val="-8"/>
          <w:sz w:val="22"/>
        </w:rPr>
        <w:t> </w:t>
      </w:r>
      <w:r>
        <w:rPr>
          <w:sz w:val="22"/>
        </w:rPr>
        <w:t>Sienta</w:t>
      </w:r>
      <w:r>
        <w:rPr>
          <w:spacing w:val="-8"/>
          <w:sz w:val="22"/>
        </w:rPr>
        <w:t> </w:t>
      </w:r>
      <w:r>
        <w:rPr>
          <w:sz w:val="22"/>
        </w:rPr>
        <w:t>la</w:t>
      </w:r>
      <w:r>
        <w:rPr>
          <w:spacing w:val="-8"/>
          <w:sz w:val="22"/>
        </w:rPr>
        <w:t> </w:t>
      </w:r>
      <w:r>
        <w:rPr>
          <w:sz w:val="22"/>
        </w:rPr>
        <w:t>libertad</w:t>
      </w:r>
      <w:r>
        <w:rPr>
          <w:spacing w:val="-8"/>
          <w:sz w:val="22"/>
        </w:rPr>
        <w:t> </w:t>
      </w:r>
      <w:r>
        <w:rPr>
          <w:sz w:val="22"/>
        </w:rPr>
        <w:t>del</w:t>
      </w:r>
      <w:r>
        <w:rPr>
          <w:spacing w:val="-8"/>
          <w:sz w:val="22"/>
        </w:rPr>
        <w:t> </w:t>
      </w:r>
      <w:r>
        <w:rPr>
          <w:sz w:val="22"/>
        </w:rPr>
        <w:t>Ártico</w:t>
      </w:r>
      <w:r>
        <w:rPr>
          <w:spacing w:val="-8"/>
          <w:sz w:val="22"/>
        </w:rPr>
        <w:t> </w:t>
      </w:r>
      <w:r>
        <w:rPr>
          <w:sz w:val="22"/>
        </w:rPr>
        <w:t>en</w:t>
      </w:r>
      <w:r>
        <w:rPr>
          <w:spacing w:val="-8"/>
          <w:sz w:val="22"/>
        </w:rPr>
        <w:t> </w:t>
      </w:r>
      <w:r>
        <w:rPr>
          <w:sz w:val="22"/>
        </w:rPr>
        <w:t>la</w:t>
      </w:r>
      <w:r>
        <w:rPr>
          <w:spacing w:val="-8"/>
          <w:sz w:val="22"/>
        </w:rPr>
        <w:t> </w:t>
      </w:r>
      <w:r>
        <w:rPr>
          <w:sz w:val="22"/>
        </w:rPr>
        <w:t>cubierta</w:t>
      </w:r>
      <w:r>
        <w:rPr>
          <w:spacing w:val="-8"/>
          <w:sz w:val="22"/>
        </w:rPr>
        <w:t> </w:t>
      </w:r>
      <w:r>
        <w:rPr>
          <w:sz w:val="22"/>
        </w:rPr>
        <w:t>o</w:t>
      </w:r>
      <w:r>
        <w:rPr>
          <w:spacing w:val="-8"/>
          <w:sz w:val="22"/>
        </w:rPr>
        <w:t> </w:t>
      </w:r>
      <w:r>
        <w:rPr>
          <w:sz w:val="22"/>
        </w:rPr>
        <w:t>relájese</w:t>
      </w:r>
      <w:r>
        <w:rPr>
          <w:spacing w:val="-8"/>
          <w:sz w:val="22"/>
        </w:rPr>
        <w:t> </w:t>
      </w:r>
      <w:r>
        <w:rPr>
          <w:sz w:val="22"/>
        </w:rPr>
        <w:t>en</w:t>
      </w:r>
      <w:r>
        <w:rPr>
          <w:spacing w:val="-8"/>
          <w:sz w:val="22"/>
        </w:rPr>
        <w:t> </w:t>
      </w:r>
      <w:r>
        <w:rPr>
          <w:sz w:val="22"/>
        </w:rPr>
        <w:t>los</w:t>
      </w:r>
      <w:r>
        <w:rPr>
          <w:spacing w:val="-8"/>
          <w:sz w:val="22"/>
        </w:rPr>
        <w:t> </w:t>
      </w:r>
      <w:r>
        <w:rPr>
          <w:sz w:val="22"/>
        </w:rPr>
        <w:t>acogedores</w:t>
      </w:r>
      <w:r>
        <w:rPr>
          <w:spacing w:val="-8"/>
          <w:sz w:val="22"/>
        </w:rPr>
        <w:t> </w:t>
      </w:r>
      <w:r>
        <w:rPr>
          <w:sz w:val="22"/>
        </w:rPr>
        <w:t>espacios</w:t>
      </w:r>
      <w:r>
        <w:rPr>
          <w:spacing w:val="-8"/>
          <w:sz w:val="22"/>
        </w:rPr>
        <w:t> </w:t>
      </w:r>
      <w:r>
        <w:rPr>
          <w:sz w:val="22"/>
        </w:rPr>
        <w:t>interiores</w:t>
      </w:r>
      <w:r>
        <w:rPr>
          <w:spacing w:val="-8"/>
          <w:sz w:val="22"/>
        </w:rPr>
        <w:t> </w:t>
      </w:r>
      <w:r>
        <w:rPr>
          <w:sz w:val="22"/>
        </w:rPr>
        <w:t>disfrutando de</w:t>
      </w:r>
      <w:r>
        <w:rPr>
          <w:spacing w:val="-4"/>
          <w:sz w:val="22"/>
        </w:rPr>
        <w:t> </w:t>
      </w:r>
      <w:r>
        <w:rPr>
          <w:sz w:val="22"/>
        </w:rPr>
        <w:t>una</w:t>
      </w:r>
      <w:r>
        <w:rPr>
          <w:spacing w:val="-4"/>
          <w:sz w:val="22"/>
        </w:rPr>
        <w:t> </w:t>
      </w:r>
      <w:r>
        <w:rPr>
          <w:sz w:val="22"/>
        </w:rPr>
        <w:t>bebida</w:t>
      </w:r>
      <w:r>
        <w:rPr>
          <w:spacing w:val="-4"/>
          <w:sz w:val="22"/>
        </w:rPr>
        <w:t> </w:t>
      </w:r>
      <w:r>
        <w:rPr>
          <w:sz w:val="22"/>
        </w:rPr>
        <w:t>caliente</w:t>
      </w:r>
      <w:r>
        <w:rPr>
          <w:spacing w:val="-4"/>
          <w:sz w:val="22"/>
        </w:rPr>
        <w:t> </w:t>
      </w:r>
      <w:r>
        <w:rPr>
          <w:sz w:val="22"/>
        </w:rPr>
        <w:t>en</w:t>
      </w:r>
      <w:r>
        <w:rPr>
          <w:spacing w:val="-4"/>
          <w:sz w:val="22"/>
        </w:rPr>
        <w:t> </w:t>
      </w:r>
      <w:r>
        <w:rPr>
          <w:sz w:val="22"/>
        </w:rPr>
        <w:t>el</w:t>
      </w:r>
      <w:r>
        <w:rPr>
          <w:spacing w:val="-4"/>
          <w:sz w:val="22"/>
        </w:rPr>
        <w:t> </w:t>
      </w:r>
      <w:r>
        <w:rPr>
          <w:sz w:val="22"/>
        </w:rPr>
        <w:t>Icebreaker</w:t>
      </w:r>
      <w:r>
        <w:rPr>
          <w:spacing w:val="-4"/>
          <w:sz w:val="22"/>
        </w:rPr>
        <w:t> </w:t>
      </w:r>
      <w:r>
        <w:rPr>
          <w:sz w:val="22"/>
        </w:rPr>
        <w:t>Bar.</w:t>
      </w:r>
      <w:r>
        <w:rPr>
          <w:spacing w:val="-4"/>
          <w:sz w:val="22"/>
        </w:rPr>
        <w:t> </w:t>
      </w:r>
      <w:r>
        <w:rPr>
          <w:sz w:val="22"/>
        </w:rPr>
        <w:t>Antes</w:t>
      </w:r>
      <w:r>
        <w:rPr>
          <w:spacing w:val="-4"/>
          <w:sz w:val="22"/>
        </w:rPr>
        <w:t> </w:t>
      </w:r>
      <w:r>
        <w:rPr>
          <w:sz w:val="22"/>
        </w:rPr>
        <w:t>de</w:t>
      </w:r>
      <w:r>
        <w:rPr>
          <w:spacing w:val="-4"/>
          <w:sz w:val="22"/>
        </w:rPr>
        <w:t> </w:t>
      </w:r>
      <w:r>
        <w:rPr>
          <w:sz w:val="22"/>
        </w:rPr>
        <w:t>regresar</w:t>
      </w:r>
      <w:r>
        <w:rPr>
          <w:spacing w:val="-4"/>
          <w:sz w:val="22"/>
        </w:rPr>
        <w:t> </w:t>
      </w:r>
      <w:r>
        <w:rPr>
          <w:sz w:val="22"/>
        </w:rPr>
        <w:t>al</w:t>
      </w:r>
      <w:r>
        <w:rPr>
          <w:spacing w:val="-4"/>
          <w:sz w:val="22"/>
        </w:rPr>
        <w:t> </w:t>
      </w:r>
      <w:r>
        <w:rPr>
          <w:sz w:val="22"/>
        </w:rPr>
        <w:t>puerto, el</w:t>
      </w:r>
      <w:r>
        <w:rPr>
          <w:spacing w:val="-4"/>
          <w:sz w:val="22"/>
        </w:rPr>
        <w:t> </w:t>
      </w:r>
      <w:r>
        <w:rPr>
          <w:sz w:val="22"/>
        </w:rPr>
        <w:t>barco</w:t>
      </w:r>
      <w:r>
        <w:rPr>
          <w:spacing w:val="-4"/>
          <w:sz w:val="22"/>
        </w:rPr>
        <w:t> </w:t>
      </w:r>
      <w:r>
        <w:rPr>
          <w:sz w:val="22"/>
        </w:rPr>
        <w:t>se</w:t>
      </w:r>
      <w:r>
        <w:rPr>
          <w:spacing w:val="-4"/>
          <w:sz w:val="22"/>
        </w:rPr>
        <w:t> </w:t>
      </w:r>
      <w:r>
        <w:rPr>
          <w:sz w:val="22"/>
        </w:rPr>
        <w:t>detendrá</w:t>
      </w:r>
      <w:r>
        <w:rPr>
          <w:spacing w:val="-4"/>
          <w:sz w:val="22"/>
        </w:rPr>
        <w:t> </w:t>
      </w:r>
      <w:r>
        <w:rPr>
          <w:sz w:val="22"/>
        </w:rPr>
        <w:t>durante</w:t>
      </w:r>
      <w:r>
        <w:rPr>
          <w:spacing w:val="-4"/>
          <w:sz w:val="22"/>
        </w:rPr>
        <w:t> </w:t>
      </w:r>
      <w:r>
        <w:rPr>
          <w:sz w:val="22"/>
        </w:rPr>
        <w:t>una</w:t>
      </w:r>
      <w:r>
        <w:rPr>
          <w:spacing w:val="-4"/>
          <w:sz w:val="22"/>
        </w:rPr>
        <w:t> </w:t>
      </w:r>
      <w:r>
        <w:rPr>
          <w:sz w:val="22"/>
        </w:rPr>
        <w:t>hora</w:t>
      </w:r>
      <w:r>
        <w:rPr>
          <w:spacing w:val="-4"/>
          <w:sz w:val="22"/>
        </w:rPr>
        <w:t> </w:t>
      </w:r>
      <w:r>
        <w:rPr>
          <w:sz w:val="22"/>
        </w:rPr>
        <w:t>para</w:t>
      </w:r>
      <w:r>
        <w:rPr>
          <w:spacing w:val="-4"/>
          <w:sz w:val="22"/>
        </w:rPr>
        <w:t> </w:t>
      </w:r>
      <w:r>
        <w:rPr>
          <w:sz w:val="22"/>
        </w:rPr>
        <w:t>que cada visitante pueda participar en la experiencia de flotación en hielo, en medio del mayor campo de hielo de Europa.</w:t>
      </w:r>
    </w:p>
    <w:p>
      <w:pPr>
        <w:pStyle w:val="BodyText"/>
        <w:spacing w:line="249" w:lineRule="exact"/>
        <w:ind w:left="359"/>
        <w:jc w:val="both"/>
      </w:pPr>
      <w:r>
        <w:rPr/>
        <w:t>¡Podrá</w:t>
      </w:r>
      <w:r>
        <w:rPr>
          <w:spacing w:val="-2"/>
        </w:rPr>
        <w:t> </w:t>
      </w:r>
      <w:r>
        <w:rPr/>
        <w:t>lanzarse</w:t>
      </w:r>
      <w:r>
        <w:rPr>
          <w:spacing w:val="-1"/>
        </w:rPr>
        <w:t> </w:t>
      </w:r>
      <w:r>
        <w:rPr/>
        <w:t>al</w:t>
      </w:r>
      <w:r>
        <w:rPr>
          <w:spacing w:val="-1"/>
        </w:rPr>
        <w:t> </w:t>
      </w:r>
      <w:r>
        <w:rPr/>
        <w:t>mar</w:t>
      </w:r>
      <w:r>
        <w:rPr>
          <w:spacing w:val="-1"/>
        </w:rPr>
        <w:t> </w:t>
      </w:r>
      <w:r>
        <w:rPr/>
        <w:t>y</w:t>
      </w:r>
      <w:r>
        <w:rPr>
          <w:spacing w:val="-1"/>
        </w:rPr>
        <w:t> </w:t>
      </w:r>
      <w:r>
        <w:rPr/>
        <w:t>flotar!</w:t>
      </w:r>
      <w:r>
        <w:rPr>
          <w:spacing w:val="-1"/>
        </w:rPr>
        <w:t> </w:t>
      </w:r>
      <w:r>
        <w:rPr/>
        <w:t>Por</w:t>
      </w:r>
      <w:r>
        <w:rPr>
          <w:spacing w:val="-2"/>
        </w:rPr>
        <w:t> </w:t>
      </w:r>
      <w:r>
        <w:rPr/>
        <w:t>supuesto,</w:t>
      </w:r>
      <w:r>
        <w:rPr>
          <w:spacing w:val="5"/>
        </w:rPr>
        <w:t> </w:t>
      </w:r>
      <w:r>
        <w:rPr/>
        <w:t>equipado</w:t>
      </w:r>
      <w:r>
        <w:rPr>
          <w:spacing w:val="-2"/>
        </w:rPr>
        <w:t> </w:t>
      </w:r>
      <w:r>
        <w:rPr/>
        <w:t>con</w:t>
      </w:r>
      <w:r>
        <w:rPr>
          <w:spacing w:val="-1"/>
        </w:rPr>
        <w:t> </w:t>
      </w:r>
      <w:r>
        <w:rPr/>
        <w:t>trajes</w:t>
      </w:r>
      <w:r>
        <w:rPr>
          <w:spacing w:val="-1"/>
        </w:rPr>
        <w:t> </w:t>
      </w:r>
      <w:r>
        <w:rPr/>
        <w:t>térmicos</w:t>
      </w:r>
      <w:r>
        <w:rPr>
          <w:spacing w:val="-1"/>
        </w:rPr>
        <w:t> </w:t>
      </w:r>
      <w:r>
        <w:rPr>
          <w:spacing w:val="-2"/>
        </w:rPr>
        <w:t>especiales.</w:t>
      </w:r>
    </w:p>
    <w:p>
      <w:pPr>
        <w:pStyle w:val="BodyText"/>
        <w:spacing w:before="13"/>
      </w:pPr>
    </w:p>
    <w:p>
      <w:pPr>
        <w:pStyle w:val="BodyText"/>
        <w:spacing w:before="1"/>
        <w:ind w:left="-1"/>
      </w:pPr>
      <w:r>
        <w:rPr>
          <w:color w:val="D41116"/>
        </w:rPr>
        <w:t>*</w:t>
      </w:r>
      <w:r>
        <w:rPr>
          <w:color w:val="D41116"/>
          <w:spacing w:val="-1"/>
        </w:rPr>
        <w:t> </w:t>
      </w:r>
      <w:r>
        <w:rPr/>
        <w:t>Por razones</w:t>
      </w:r>
      <w:r>
        <w:rPr>
          <w:spacing w:val="-1"/>
        </w:rPr>
        <w:t> </w:t>
      </w:r>
      <w:r>
        <w:rPr/>
        <w:t>de seguridad,</w:t>
      </w:r>
      <w:r>
        <w:rPr>
          <w:spacing w:val="5"/>
        </w:rPr>
        <w:t> </w:t>
      </w:r>
      <w:r>
        <w:rPr/>
        <w:t>la</w:t>
      </w:r>
      <w:r>
        <w:rPr>
          <w:spacing w:val="-1"/>
        </w:rPr>
        <w:t> </w:t>
      </w:r>
      <w:r>
        <w:rPr/>
        <w:t>actividad de flotación</w:t>
      </w:r>
      <w:r>
        <w:rPr>
          <w:spacing w:val="-1"/>
        </w:rPr>
        <w:t> </w:t>
      </w:r>
      <w:r>
        <w:rPr/>
        <w:t>en hielo</w:t>
      </w:r>
      <w:r>
        <w:rPr>
          <w:spacing w:val="-1"/>
        </w:rPr>
        <w:t> </w:t>
      </w:r>
      <w:r>
        <w:rPr/>
        <w:t>requiere una altura</w:t>
      </w:r>
      <w:r>
        <w:rPr>
          <w:spacing w:val="-1"/>
        </w:rPr>
        <w:t> </w:t>
      </w:r>
      <w:r>
        <w:rPr/>
        <w:t>mínima de</w:t>
      </w:r>
      <w:r>
        <w:rPr>
          <w:spacing w:val="-1"/>
        </w:rPr>
        <w:t> </w:t>
      </w:r>
      <w:r>
        <w:rPr/>
        <w:t>130 </w:t>
      </w:r>
      <w:r>
        <w:rPr>
          <w:spacing w:val="-5"/>
        </w:rPr>
        <w:t>cm.</w:t>
      </w:r>
    </w:p>
    <w:p>
      <w:pPr>
        <w:pStyle w:val="BodyText"/>
        <w:spacing w:before="14"/>
      </w:pPr>
    </w:p>
    <w:p>
      <w:pPr>
        <w:pStyle w:val="BodyText"/>
        <w:spacing w:line="247" w:lineRule="auto"/>
        <w:ind w:left="-1" w:right="357"/>
        <w:jc w:val="both"/>
      </w:pPr>
      <w:r>
        <w:rPr/>
        <w:t>La aventura continúa rumbo a Rovaniemi, situada justo sobre el Círculo Polar Ártico. Rovaniemi, capital de la Laponia finlandesa y hogar de Santa Claus, cuenta con más de 60.000 habitantes. Noche libre para disfrutar de alguno de los excelentes restaurantes de la capital lapona.</w:t>
      </w:r>
    </w:p>
    <w:p>
      <w:pPr>
        <w:pStyle w:val="BodyText"/>
        <w:spacing w:before="5"/>
      </w:pPr>
    </w:p>
    <w:p>
      <w:pPr>
        <w:pStyle w:val="BodyText"/>
        <w:ind w:left="-1"/>
        <w:jc w:val="both"/>
      </w:pPr>
      <w:r>
        <w:rPr/>
        <w:t>Día</w:t>
      </w:r>
      <w:r>
        <w:rPr>
          <w:spacing w:val="-2"/>
        </w:rPr>
        <w:t> </w:t>
      </w:r>
      <w:r>
        <w:rPr/>
        <w:t>5</w:t>
      </w:r>
      <w:r>
        <w:rPr>
          <w:spacing w:val="54"/>
        </w:rPr>
        <w:t> </w:t>
      </w:r>
      <w:r>
        <w:rPr>
          <w:spacing w:val="-2"/>
        </w:rPr>
        <w:t>Rovaniemi</w:t>
      </w:r>
    </w:p>
    <w:p>
      <w:pPr>
        <w:pStyle w:val="BodyText"/>
        <w:spacing w:before="7" w:line="247" w:lineRule="auto"/>
        <w:ind w:left="-1" w:right="357"/>
        <w:jc w:val="both"/>
      </w:pPr>
      <w:r>
        <w:rPr>
          <w:w w:val="105"/>
        </w:rPr>
        <w:t>Desayuno</w:t>
      </w:r>
      <w:r>
        <w:rPr>
          <w:spacing w:val="-12"/>
          <w:w w:val="105"/>
        </w:rPr>
        <w:t> </w:t>
      </w:r>
      <w:r>
        <w:rPr>
          <w:w w:val="105"/>
        </w:rPr>
        <w:t>en</w:t>
      </w:r>
      <w:r>
        <w:rPr>
          <w:spacing w:val="-12"/>
          <w:w w:val="105"/>
        </w:rPr>
        <w:t> </w:t>
      </w:r>
      <w:r>
        <w:rPr>
          <w:w w:val="105"/>
        </w:rPr>
        <w:t>el</w:t>
      </w:r>
      <w:r>
        <w:rPr>
          <w:spacing w:val="-12"/>
          <w:w w:val="105"/>
        </w:rPr>
        <w:t> </w:t>
      </w:r>
      <w:r>
        <w:rPr>
          <w:w w:val="105"/>
        </w:rPr>
        <w:t>hotel.</w:t>
      </w:r>
      <w:r>
        <w:rPr>
          <w:spacing w:val="-12"/>
          <w:w w:val="105"/>
        </w:rPr>
        <w:t> </w:t>
      </w:r>
      <w:r>
        <w:rPr>
          <w:w w:val="105"/>
        </w:rPr>
        <w:t>Mas</w:t>
      </w:r>
      <w:r>
        <w:rPr>
          <w:spacing w:val="-12"/>
          <w:w w:val="105"/>
        </w:rPr>
        <w:t> </w:t>
      </w:r>
      <w:r>
        <w:rPr>
          <w:w w:val="105"/>
        </w:rPr>
        <w:t>adelante</w:t>
      </w:r>
      <w:r>
        <w:rPr>
          <w:spacing w:val="-12"/>
          <w:w w:val="105"/>
        </w:rPr>
        <w:t> </w:t>
      </w:r>
      <w:r>
        <w:rPr>
          <w:w w:val="105"/>
        </w:rPr>
        <w:t>continuaremos</w:t>
      </w:r>
      <w:r>
        <w:rPr>
          <w:spacing w:val="-12"/>
          <w:w w:val="105"/>
        </w:rPr>
        <w:t> </w:t>
      </w:r>
      <w:r>
        <w:rPr>
          <w:w w:val="105"/>
        </w:rPr>
        <w:t>con</w:t>
      </w:r>
      <w:r>
        <w:rPr>
          <w:spacing w:val="-12"/>
          <w:w w:val="105"/>
        </w:rPr>
        <w:t> </w:t>
      </w:r>
      <w:r>
        <w:rPr>
          <w:w w:val="105"/>
        </w:rPr>
        <w:t>nuestro</w:t>
      </w:r>
      <w:r>
        <w:rPr>
          <w:spacing w:val="-12"/>
          <w:w w:val="105"/>
        </w:rPr>
        <w:t> </w:t>
      </w:r>
      <w:r>
        <w:rPr>
          <w:w w:val="105"/>
        </w:rPr>
        <w:t>tour</w:t>
      </w:r>
      <w:r>
        <w:rPr>
          <w:spacing w:val="-12"/>
          <w:w w:val="105"/>
        </w:rPr>
        <w:t> </w:t>
      </w:r>
      <w:r>
        <w:rPr>
          <w:w w:val="105"/>
        </w:rPr>
        <w:t>de</w:t>
      </w:r>
      <w:r>
        <w:rPr>
          <w:spacing w:val="-12"/>
          <w:w w:val="105"/>
        </w:rPr>
        <w:t> </w:t>
      </w:r>
      <w:r>
        <w:rPr>
          <w:w w:val="105"/>
        </w:rPr>
        <w:t>Arctic</w:t>
      </w:r>
      <w:r>
        <w:rPr>
          <w:spacing w:val="-12"/>
          <w:w w:val="105"/>
        </w:rPr>
        <w:t> </w:t>
      </w:r>
      <w:r>
        <w:rPr>
          <w:w w:val="105"/>
        </w:rPr>
        <w:t>circle</w:t>
      </w:r>
      <w:r>
        <w:rPr>
          <w:spacing w:val="-12"/>
          <w:w w:val="105"/>
        </w:rPr>
        <w:t> </w:t>
      </w:r>
      <w:r>
        <w:rPr>
          <w:w w:val="105"/>
        </w:rPr>
        <w:t>Husky</w:t>
      </w:r>
      <w:r>
        <w:rPr>
          <w:spacing w:val="-12"/>
          <w:w w:val="105"/>
        </w:rPr>
        <w:t> </w:t>
      </w:r>
      <w:r>
        <w:rPr>
          <w:w w:val="105"/>
        </w:rPr>
        <w:t>Park</w:t>
      </w:r>
      <w:r>
        <w:rPr>
          <w:spacing w:val="-12"/>
          <w:w w:val="105"/>
        </w:rPr>
        <w:t> </w:t>
      </w:r>
      <w:r>
        <w:rPr>
          <w:w w:val="105"/>
        </w:rPr>
        <w:t>Encuentro</w:t>
      </w:r>
      <w:r>
        <w:rPr>
          <w:spacing w:val="-12"/>
          <w:w w:val="105"/>
        </w:rPr>
        <w:t> </w:t>
      </w:r>
      <w:r>
        <w:rPr>
          <w:w w:val="105"/>
        </w:rPr>
        <w:t>con</w:t>
      </w:r>
      <w:r>
        <w:rPr>
          <w:spacing w:val="-12"/>
          <w:w w:val="105"/>
        </w:rPr>
        <w:t> </w:t>
      </w:r>
      <w:r>
        <w:rPr>
          <w:w w:val="105"/>
        </w:rPr>
        <w:t>el</w:t>
      </w:r>
      <w:r>
        <w:rPr>
          <w:spacing w:val="-12"/>
          <w:w w:val="105"/>
        </w:rPr>
        <w:t> </w:t>
      </w:r>
      <w:r>
        <w:rPr>
          <w:w w:val="105"/>
        </w:rPr>
        <w:t>guía para</w:t>
      </w:r>
      <w:r>
        <w:rPr>
          <w:spacing w:val="-11"/>
          <w:w w:val="105"/>
        </w:rPr>
        <w:t> </w:t>
      </w:r>
      <w:r>
        <w:rPr>
          <w:w w:val="105"/>
        </w:rPr>
        <w:t>disfrutar</w:t>
      </w:r>
      <w:r>
        <w:rPr>
          <w:spacing w:val="-12"/>
          <w:w w:val="105"/>
        </w:rPr>
        <w:t> </w:t>
      </w:r>
      <w:r>
        <w:rPr>
          <w:w w:val="105"/>
        </w:rPr>
        <w:t>de</w:t>
      </w:r>
      <w:r>
        <w:rPr>
          <w:spacing w:val="-11"/>
          <w:w w:val="105"/>
        </w:rPr>
        <w:t> </w:t>
      </w:r>
      <w:r>
        <w:rPr>
          <w:w w:val="105"/>
        </w:rPr>
        <w:t>la</w:t>
      </w:r>
      <w:r>
        <w:rPr>
          <w:spacing w:val="-12"/>
          <w:w w:val="105"/>
        </w:rPr>
        <w:t> </w:t>
      </w:r>
      <w:r>
        <w:rPr>
          <w:w w:val="105"/>
        </w:rPr>
        <w:t>hermosa</w:t>
      </w:r>
      <w:r>
        <w:rPr>
          <w:spacing w:val="-11"/>
          <w:w w:val="105"/>
        </w:rPr>
        <w:t> </w:t>
      </w:r>
      <w:r>
        <w:rPr>
          <w:w w:val="105"/>
        </w:rPr>
        <w:t>naturaleza</w:t>
      </w:r>
      <w:r>
        <w:rPr>
          <w:spacing w:val="-12"/>
          <w:w w:val="105"/>
        </w:rPr>
        <w:t> </w:t>
      </w:r>
      <w:r>
        <w:rPr>
          <w:w w:val="105"/>
        </w:rPr>
        <w:t>de</w:t>
      </w:r>
      <w:r>
        <w:rPr>
          <w:spacing w:val="-11"/>
          <w:w w:val="105"/>
        </w:rPr>
        <w:t> </w:t>
      </w:r>
      <w:r>
        <w:rPr>
          <w:w w:val="105"/>
        </w:rPr>
        <w:t>Laponia</w:t>
      </w:r>
      <w:r>
        <w:rPr>
          <w:spacing w:val="-12"/>
          <w:w w:val="105"/>
        </w:rPr>
        <w:t> </w:t>
      </w:r>
      <w:r>
        <w:rPr>
          <w:w w:val="105"/>
        </w:rPr>
        <w:t>cómodamente</w:t>
      </w:r>
      <w:r>
        <w:rPr>
          <w:spacing w:val="-11"/>
          <w:w w:val="105"/>
        </w:rPr>
        <w:t> </w:t>
      </w:r>
      <w:r>
        <w:rPr>
          <w:w w:val="105"/>
        </w:rPr>
        <w:t>sentado</w:t>
      </w:r>
      <w:r>
        <w:rPr>
          <w:spacing w:val="-12"/>
          <w:w w:val="105"/>
        </w:rPr>
        <w:t> </w:t>
      </w:r>
      <w:r>
        <w:rPr>
          <w:w w:val="105"/>
        </w:rPr>
        <w:t>en</w:t>
      </w:r>
      <w:r>
        <w:rPr>
          <w:spacing w:val="-11"/>
          <w:w w:val="105"/>
        </w:rPr>
        <w:t> </w:t>
      </w:r>
      <w:r>
        <w:rPr>
          <w:w w:val="105"/>
        </w:rPr>
        <w:t>el</w:t>
      </w:r>
      <w:r>
        <w:rPr>
          <w:spacing w:val="-12"/>
          <w:w w:val="105"/>
        </w:rPr>
        <w:t> </w:t>
      </w:r>
      <w:r>
        <w:rPr>
          <w:w w:val="105"/>
        </w:rPr>
        <w:t>trineo.</w:t>
      </w:r>
      <w:r>
        <w:rPr>
          <w:spacing w:val="-11"/>
          <w:w w:val="105"/>
        </w:rPr>
        <w:t> </w:t>
      </w:r>
      <w:r>
        <w:rPr>
          <w:w w:val="105"/>
        </w:rPr>
        <w:t>Relájese</w:t>
      </w:r>
      <w:r>
        <w:rPr>
          <w:spacing w:val="-12"/>
          <w:w w:val="105"/>
        </w:rPr>
        <w:t> </w:t>
      </w:r>
      <w:r>
        <w:rPr>
          <w:w w:val="105"/>
        </w:rPr>
        <w:t>y</w:t>
      </w:r>
      <w:r>
        <w:rPr>
          <w:spacing w:val="-11"/>
          <w:w w:val="105"/>
        </w:rPr>
        <w:t> </w:t>
      </w:r>
      <w:r>
        <w:rPr>
          <w:w w:val="105"/>
        </w:rPr>
        <w:t>deje</w:t>
      </w:r>
      <w:r>
        <w:rPr>
          <w:spacing w:val="-12"/>
          <w:w w:val="105"/>
        </w:rPr>
        <w:t> </w:t>
      </w:r>
      <w:r>
        <w:rPr>
          <w:w w:val="105"/>
        </w:rPr>
        <w:t>que</w:t>
      </w:r>
      <w:r>
        <w:rPr>
          <w:spacing w:val="-11"/>
          <w:w w:val="105"/>
        </w:rPr>
        <w:t> </w:t>
      </w:r>
      <w:r>
        <w:rPr>
          <w:w w:val="105"/>
        </w:rPr>
        <w:t>sus</w:t>
      </w:r>
      <w:r>
        <w:rPr>
          <w:spacing w:val="-12"/>
          <w:w w:val="105"/>
        </w:rPr>
        <w:t> </w:t>
      </w:r>
      <w:r>
        <w:rPr>
          <w:w w:val="105"/>
        </w:rPr>
        <w:t>sentidos descansen</w:t>
      </w:r>
      <w:r>
        <w:rPr>
          <w:spacing w:val="-15"/>
          <w:w w:val="105"/>
        </w:rPr>
        <w:t> </w:t>
      </w:r>
      <w:r>
        <w:rPr>
          <w:w w:val="105"/>
        </w:rPr>
        <w:t>con</w:t>
      </w:r>
      <w:r>
        <w:rPr>
          <w:spacing w:val="-14"/>
          <w:w w:val="105"/>
        </w:rPr>
        <w:t> </w:t>
      </w:r>
      <w:r>
        <w:rPr>
          <w:w w:val="105"/>
        </w:rPr>
        <w:t>los</w:t>
      </w:r>
      <w:r>
        <w:rPr>
          <w:spacing w:val="-15"/>
          <w:w w:val="105"/>
        </w:rPr>
        <w:t> </w:t>
      </w:r>
      <w:r>
        <w:rPr>
          <w:w w:val="105"/>
        </w:rPr>
        <w:t>paisajes</w:t>
      </w:r>
      <w:r>
        <w:rPr>
          <w:spacing w:val="-14"/>
          <w:w w:val="105"/>
        </w:rPr>
        <w:t> </w:t>
      </w:r>
      <w:r>
        <w:rPr>
          <w:w w:val="105"/>
        </w:rPr>
        <w:t>serenos</w:t>
      </w:r>
      <w:r>
        <w:rPr>
          <w:spacing w:val="-15"/>
          <w:w w:val="105"/>
        </w:rPr>
        <w:t> </w:t>
      </w:r>
      <w:r>
        <w:rPr>
          <w:w w:val="105"/>
        </w:rPr>
        <w:t>y</w:t>
      </w:r>
      <w:r>
        <w:rPr>
          <w:spacing w:val="-14"/>
          <w:w w:val="105"/>
        </w:rPr>
        <w:t> </w:t>
      </w:r>
      <w:r>
        <w:rPr>
          <w:w w:val="105"/>
        </w:rPr>
        <w:t>el</w:t>
      </w:r>
      <w:r>
        <w:rPr>
          <w:spacing w:val="-15"/>
          <w:w w:val="105"/>
        </w:rPr>
        <w:t> </w:t>
      </w:r>
      <w:r>
        <w:rPr>
          <w:w w:val="105"/>
        </w:rPr>
        <w:t>silencio</w:t>
      </w:r>
      <w:r>
        <w:rPr>
          <w:spacing w:val="-14"/>
          <w:w w:val="105"/>
        </w:rPr>
        <w:t> </w:t>
      </w:r>
      <w:r>
        <w:rPr>
          <w:w w:val="105"/>
        </w:rPr>
        <w:t>del</w:t>
      </w:r>
      <w:r>
        <w:rPr>
          <w:spacing w:val="-14"/>
          <w:w w:val="105"/>
        </w:rPr>
        <w:t> </w:t>
      </w:r>
      <w:r>
        <w:rPr>
          <w:w w:val="105"/>
        </w:rPr>
        <w:t>entorno,</w:t>
      </w:r>
      <w:r>
        <w:rPr>
          <w:spacing w:val="-15"/>
          <w:w w:val="105"/>
        </w:rPr>
        <w:t> </w:t>
      </w:r>
      <w:r>
        <w:rPr>
          <w:w w:val="105"/>
        </w:rPr>
        <w:t>mientras</w:t>
      </w:r>
      <w:r>
        <w:rPr>
          <w:spacing w:val="-14"/>
          <w:w w:val="105"/>
        </w:rPr>
        <w:t> </w:t>
      </w:r>
      <w:r>
        <w:rPr>
          <w:w w:val="105"/>
        </w:rPr>
        <w:t>el</w:t>
      </w:r>
      <w:r>
        <w:rPr>
          <w:spacing w:val="-15"/>
          <w:w w:val="105"/>
        </w:rPr>
        <w:t> </w:t>
      </w:r>
      <w:r>
        <w:rPr>
          <w:w w:val="105"/>
        </w:rPr>
        <w:t>guía</w:t>
      </w:r>
      <w:r>
        <w:rPr>
          <w:spacing w:val="-14"/>
          <w:w w:val="105"/>
        </w:rPr>
        <w:t> </w:t>
      </w:r>
      <w:r>
        <w:rPr>
          <w:w w:val="105"/>
        </w:rPr>
        <w:t>conduce</w:t>
      </w:r>
      <w:r>
        <w:rPr>
          <w:spacing w:val="-15"/>
          <w:w w:val="105"/>
        </w:rPr>
        <w:t> </w:t>
      </w:r>
      <w:r>
        <w:rPr>
          <w:w w:val="105"/>
        </w:rPr>
        <w:t>el</w:t>
      </w:r>
      <w:r>
        <w:rPr>
          <w:spacing w:val="-14"/>
          <w:w w:val="105"/>
        </w:rPr>
        <w:t> </w:t>
      </w:r>
      <w:r>
        <w:rPr>
          <w:w w:val="105"/>
        </w:rPr>
        <w:t>equipo</w:t>
      </w:r>
      <w:r>
        <w:rPr>
          <w:spacing w:val="-14"/>
          <w:w w:val="105"/>
        </w:rPr>
        <w:t> </w:t>
      </w:r>
      <w:r>
        <w:rPr>
          <w:w w:val="105"/>
        </w:rPr>
        <w:t>de</w:t>
      </w:r>
      <w:r>
        <w:rPr>
          <w:spacing w:val="-15"/>
          <w:w w:val="105"/>
        </w:rPr>
        <w:t> </w:t>
      </w:r>
      <w:r>
        <w:rPr>
          <w:w w:val="105"/>
        </w:rPr>
        <w:t>huskies.</w:t>
      </w:r>
      <w:r>
        <w:rPr>
          <w:spacing w:val="-14"/>
          <w:w w:val="105"/>
        </w:rPr>
        <w:t> </w:t>
      </w:r>
      <w:r>
        <w:rPr>
          <w:w w:val="105"/>
        </w:rPr>
        <w:t>Después</w:t>
      </w:r>
      <w:r>
        <w:rPr>
          <w:spacing w:val="-15"/>
          <w:w w:val="105"/>
        </w:rPr>
        <w:t> </w:t>
      </w:r>
      <w:r>
        <w:rPr>
          <w:w w:val="105"/>
        </w:rPr>
        <w:t>del safari,</w:t>
      </w:r>
      <w:r>
        <w:rPr>
          <w:spacing w:val="-15"/>
          <w:w w:val="105"/>
        </w:rPr>
        <w:t> </w:t>
      </w:r>
      <w:r>
        <w:rPr>
          <w:w w:val="105"/>
        </w:rPr>
        <w:t>podrá</w:t>
      </w:r>
      <w:r>
        <w:rPr>
          <w:spacing w:val="-14"/>
          <w:w w:val="105"/>
        </w:rPr>
        <w:t> </w:t>
      </w:r>
      <w:r>
        <w:rPr>
          <w:w w:val="105"/>
        </w:rPr>
        <w:t>pasar</w:t>
      </w:r>
      <w:r>
        <w:rPr>
          <w:spacing w:val="-15"/>
          <w:w w:val="105"/>
        </w:rPr>
        <w:t> </w:t>
      </w:r>
      <w:r>
        <w:rPr>
          <w:w w:val="105"/>
        </w:rPr>
        <w:t>un</w:t>
      </w:r>
      <w:r>
        <w:rPr>
          <w:spacing w:val="-14"/>
          <w:w w:val="105"/>
        </w:rPr>
        <w:t> </w:t>
      </w:r>
      <w:r>
        <w:rPr>
          <w:w w:val="105"/>
        </w:rPr>
        <w:t>tiempo</w:t>
      </w:r>
      <w:r>
        <w:rPr>
          <w:spacing w:val="-15"/>
          <w:w w:val="105"/>
        </w:rPr>
        <w:t> </w:t>
      </w:r>
      <w:r>
        <w:rPr>
          <w:w w:val="105"/>
        </w:rPr>
        <w:t>en</w:t>
      </w:r>
      <w:r>
        <w:rPr>
          <w:spacing w:val="-14"/>
          <w:w w:val="105"/>
        </w:rPr>
        <w:t> </w:t>
      </w:r>
      <w:r>
        <w:rPr>
          <w:w w:val="105"/>
        </w:rPr>
        <w:t>el</w:t>
      </w:r>
      <w:r>
        <w:rPr>
          <w:spacing w:val="-15"/>
          <w:w w:val="105"/>
        </w:rPr>
        <w:t> </w:t>
      </w:r>
      <w:r>
        <w:rPr>
          <w:w w:val="105"/>
        </w:rPr>
        <w:t>área</w:t>
      </w:r>
      <w:r>
        <w:rPr>
          <w:spacing w:val="-14"/>
          <w:w w:val="105"/>
        </w:rPr>
        <w:t> </w:t>
      </w:r>
      <w:r>
        <w:rPr>
          <w:w w:val="105"/>
        </w:rPr>
        <w:t>del</w:t>
      </w:r>
      <w:r>
        <w:rPr>
          <w:spacing w:val="-14"/>
          <w:w w:val="105"/>
        </w:rPr>
        <w:t> </w:t>
      </w:r>
      <w:r>
        <w:rPr>
          <w:w w:val="105"/>
        </w:rPr>
        <w:t>criadero</w:t>
      </w:r>
      <w:r>
        <w:rPr>
          <w:spacing w:val="-15"/>
          <w:w w:val="105"/>
        </w:rPr>
        <w:t> </w:t>
      </w:r>
      <w:r>
        <w:rPr>
          <w:w w:val="105"/>
        </w:rPr>
        <w:t>y</w:t>
      </w:r>
      <w:r>
        <w:rPr>
          <w:spacing w:val="-14"/>
          <w:w w:val="105"/>
        </w:rPr>
        <w:t> </w:t>
      </w:r>
      <w:r>
        <w:rPr>
          <w:w w:val="105"/>
        </w:rPr>
        <w:t>conocer</w:t>
      </w:r>
      <w:r>
        <w:rPr>
          <w:spacing w:val="-15"/>
          <w:w w:val="105"/>
        </w:rPr>
        <w:t> </w:t>
      </w:r>
      <w:r>
        <w:rPr>
          <w:w w:val="105"/>
        </w:rPr>
        <w:t>a</w:t>
      </w:r>
      <w:r>
        <w:rPr>
          <w:spacing w:val="-14"/>
          <w:w w:val="105"/>
        </w:rPr>
        <w:t> </w:t>
      </w:r>
      <w:r>
        <w:rPr>
          <w:w w:val="105"/>
        </w:rPr>
        <w:t>los</w:t>
      </w:r>
      <w:r>
        <w:rPr>
          <w:spacing w:val="-15"/>
          <w:w w:val="105"/>
        </w:rPr>
        <w:t> </w:t>
      </w:r>
      <w:r>
        <w:rPr>
          <w:w w:val="105"/>
        </w:rPr>
        <w:t>demás</w:t>
      </w:r>
      <w:r>
        <w:rPr>
          <w:spacing w:val="-14"/>
          <w:w w:val="105"/>
        </w:rPr>
        <w:t> </w:t>
      </w:r>
      <w:r>
        <w:rPr>
          <w:w w:val="105"/>
        </w:rPr>
        <w:t>perros,</w:t>
      </w:r>
      <w:r>
        <w:rPr>
          <w:spacing w:val="-11"/>
          <w:w w:val="105"/>
        </w:rPr>
        <w:t> </w:t>
      </w:r>
      <w:r>
        <w:rPr>
          <w:w w:val="105"/>
        </w:rPr>
        <w:t>todos</w:t>
      </w:r>
      <w:r>
        <w:rPr>
          <w:spacing w:val="-14"/>
          <w:w w:val="105"/>
        </w:rPr>
        <w:t> </w:t>
      </w:r>
      <w:r>
        <w:rPr>
          <w:w w:val="105"/>
        </w:rPr>
        <w:t>auténticos</w:t>
      </w:r>
      <w:r>
        <w:rPr>
          <w:spacing w:val="-15"/>
          <w:w w:val="105"/>
        </w:rPr>
        <w:t> </w:t>
      </w:r>
      <w:r>
        <w:rPr>
          <w:w w:val="105"/>
        </w:rPr>
        <w:t>huskies</w:t>
      </w:r>
      <w:r>
        <w:rPr>
          <w:spacing w:val="-14"/>
          <w:w w:val="105"/>
        </w:rPr>
        <w:t> </w:t>
      </w:r>
      <w:r>
        <w:rPr>
          <w:w w:val="105"/>
        </w:rPr>
        <w:t>siberianos.</w:t>
      </w:r>
    </w:p>
    <w:p>
      <w:pPr>
        <w:pStyle w:val="BodyText"/>
        <w:spacing w:before="5"/>
      </w:pPr>
    </w:p>
    <w:p>
      <w:pPr>
        <w:pStyle w:val="BodyText"/>
        <w:ind w:left="-1"/>
        <w:jc w:val="both"/>
      </w:pPr>
      <w:r>
        <w:rPr>
          <w:color w:val="CA1517"/>
        </w:rPr>
        <w:t>*</w:t>
      </w:r>
      <w:r>
        <w:rPr/>
        <w:t>Nota</w:t>
      </w:r>
      <w:r>
        <w:rPr>
          <w:spacing w:val="8"/>
        </w:rPr>
        <w:t> </w:t>
      </w:r>
      <w:r>
        <w:rPr/>
        <w:t>Importante:</w:t>
      </w:r>
      <w:r>
        <w:rPr>
          <w:spacing w:val="11"/>
        </w:rPr>
        <w:t> </w:t>
      </w:r>
      <w:r>
        <w:rPr/>
        <w:t>El</w:t>
      </w:r>
      <w:r>
        <w:rPr>
          <w:spacing w:val="11"/>
        </w:rPr>
        <w:t> </w:t>
      </w:r>
      <w:r>
        <w:rPr/>
        <w:t>recorrido</w:t>
      </w:r>
      <w:r>
        <w:rPr>
          <w:spacing w:val="11"/>
        </w:rPr>
        <w:t> </w:t>
      </w:r>
      <w:r>
        <w:rPr/>
        <w:t>de</w:t>
      </w:r>
      <w:r>
        <w:rPr>
          <w:spacing w:val="12"/>
        </w:rPr>
        <w:t> </w:t>
      </w:r>
      <w:r>
        <w:rPr/>
        <w:t>5</w:t>
      </w:r>
      <w:r>
        <w:rPr>
          <w:spacing w:val="11"/>
        </w:rPr>
        <w:t> </w:t>
      </w:r>
      <w:r>
        <w:rPr/>
        <w:t>km</w:t>
      </w:r>
      <w:r>
        <w:rPr>
          <w:spacing w:val="11"/>
        </w:rPr>
        <w:t> </w:t>
      </w:r>
      <w:r>
        <w:rPr/>
        <w:t>dura</w:t>
      </w:r>
      <w:r>
        <w:rPr>
          <w:spacing w:val="11"/>
        </w:rPr>
        <w:t> </w:t>
      </w:r>
      <w:r>
        <w:rPr/>
        <w:t>aproximadamente</w:t>
      </w:r>
      <w:r>
        <w:rPr>
          <w:spacing w:val="11"/>
        </w:rPr>
        <w:t> </w:t>
      </w:r>
      <w:r>
        <w:rPr/>
        <w:t>15</w:t>
      </w:r>
      <w:r>
        <w:rPr>
          <w:spacing w:val="11"/>
        </w:rPr>
        <w:t> </w:t>
      </w:r>
      <w:r>
        <w:rPr>
          <w:spacing w:val="-2"/>
        </w:rPr>
        <w:t>minutos.</w:t>
      </w:r>
    </w:p>
    <w:p>
      <w:pPr>
        <w:pStyle w:val="BodyText"/>
        <w:spacing w:before="14"/>
      </w:pPr>
    </w:p>
    <w:p>
      <w:pPr>
        <w:pStyle w:val="ListParagraph"/>
        <w:numPr>
          <w:ilvl w:val="0"/>
          <w:numId w:val="2"/>
        </w:numPr>
        <w:tabs>
          <w:tab w:leader="none" w:pos="357" w:val="left"/>
          <w:tab w:leader="none" w:pos="359" w:val="left"/>
        </w:tabs>
        <w:spacing w:after="0" w:before="0" w:line="247" w:lineRule="auto"/>
        <w:ind w:hanging="360" w:left="359" w:right="358"/>
        <w:jc w:val="both"/>
        <w:rPr>
          <w:sz w:val="22"/>
        </w:rPr>
      </w:pPr>
      <w:r>
        <w:rPr>
          <w:sz w:val="22"/>
        </w:rPr>
        <w:t>Visita a la Aldea de Santa Claus: Visita a la mundialmente famosa Aldea de Santa Claus, construida justo sobre el Círculo Polar Ártico. Conozca la casa de Santa Claus, ¡donde él mismo le dará la bienvenida! No hay palabras que puedan describir las emociones que se despiertan en este momento de cuento de hadas ¡pero le garantizamos que quedará grabado en su memoria para siempre! Durante la visita, también podrá enviar una carta a sus seres queridos que llegará en Navidad con un saludo especial de Santa Claus.</w:t>
      </w:r>
    </w:p>
    <w:p>
      <w:pPr>
        <w:pStyle w:val="BodyText"/>
        <w:spacing w:before="5"/>
      </w:pPr>
    </w:p>
    <w:p>
      <w:pPr>
        <w:pStyle w:val="BodyText"/>
        <w:ind w:left="-1"/>
        <w:jc w:val="both"/>
      </w:pPr>
      <w:r>
        <w:rPr>
          <w:w w:val="105"/>
        </w:rPr>
        <w:t>Día</w:t>
      </w:r>
      <w:r>
        <w:rPr>
          <w:spacing w:val="-13"/>
          <w:w w:val="105"/>
        </w:rPr>
        <w:t> </w:t>
      </w:r>
      <w:r>
        <w:rPr>
          <w:w w:val="105"/>
        </w:rPr>
        <w:t>6</w:t>
      </w:r>
      <w:r>
        <w:rPr>
          <w:spacing w:val="34"/>
          <w:w w:val="105"/>
        </w:rPr>
        <w:t> </w:t>
      </w:r>
      <w:r>
        <w:rPr>
          <w:w w:val="105"/>
        </w:rPr>
        <w:t>Rovaniemi</w:t>
      </w:r>
      <w:r>
        <w:rPr>
          <w:spacing w:val="-12"/>
          <w:w w:val="105"/>
        </w:rPr>
        <w:t> </w:t>
      </w:r>
      <w:r>
        <w:rPr>
          <w:w w:val="105"/>
        </w:rPr>
        <w:t>–</w:t>
      </w:r>
      <w:r>
        <w:rPr>
          <w:spacing w:val="-13"/>
          <w:w w:val="105"/>
        </w:rPr>
        <w:t> </w:t>
      </w:r>
      <w:r>
        <w:rPr>
          <w:w w:val="105"/>
        </w:rPr>
        <w:t>Ciudad</w:t>
      </w:r>
      <w:r>
        <w:rPr>
          <w:spacing w:val="-12"/>
          <w:w w:val="105"/>
        </w:rPr>
        <w:t> </w:t>
      </w:r>
      <w:r>
        <w:rPr>
          <w:w w:val="105"/>
        </w:rPr>
        <w:t>de</w:t>
      </w:r>
      <w:r>
        <w:rPr>
          <w:spacing w:val="-12"/>
          <w:w w:val="105"/>
        </w:rPr>
        <w:t> </w:t>
      </w:r>
      <w:r>
        <w:rPr>
          <w:spacing w:val="-2"/>
          <w:w w:val="105"/>
        </w:rPr>
        <w:t>Origen</w:t>
      </w:r>
    </w:p>
    <w:p>
      <w:pPr>
        <w:pStyle w:val="BodyText"/>
        <w:spacing w:before="7"/>
        <w:ind w:left="-1"/>
      </w:pPr>
      <w:r>
        <w:rPr/>
        <w:t>Desayuno en</w:t>
      </w:r>
      <w:r>
        <w:rPr>
          <w:spacing w:val="1"/>
        </w:rPr>
        <w:t> </w:t>
      </w:r>
      <w:r>
        <w:rPr/>
        <w:t>el</w:t>
      </w:r>
      <w:r>
        <w:rPr>
          <w:spacing w:val="1"/>
        </w:rPr>
        <w:t> </w:t>
      </w:r>
      <w:r>
        <w:rPr/>
        <w:t>hotel y</w:t>
      </w:r>
      <w:r>
        <w:rPr>
          <w:spacing w:val="1"/>
        </w:rPr>
        <w:t> </w:t>
      </w:r>
      <w:r>
        <w:rPr/>
        <w:t>traslado</w:t>
      </w:r>
      <w:r>
        <w:rPr>
          <w:spacing w:val="1"/>
        </w:rPr>
        <w:t> </w:t>
      </w:r>
      <w:r>
        <w:rPr/>
        <w:t>regular al</w:t>
      </w:r>
      <w:r>
        <w:rPr>
          <w:spacing w:val="1"/>
        </w:rPr>
        <w:t> </w:t>
      </w:r>
      <w:r>
        <w:rPr/>
        <w:t>aeropuerto</w:t>
      </w:r>
      <w:r>
        <w:rPr>
          <w:spacing w:val="1"/>
        </w:rPr>
        <w:t> </w:t>
      </w:r>
      <w:r>
        <w:rPr/>
        <w:t>de</w:t>
      </w:r>
      <w:r>
        <w:rPr>
          <w:spacing w:val="1"/>
        </w:rPr>
        <w:t> </w:t>
      </w:r>
      <w:r>
        <w:rPr/>
        <w:t>Rovaniemi.</w:t>
      </w:r>
      <w:r>
        <w:rPr>
          <w:spacing w:val="-2"/>
        </w:rPr>
        <w:t> </w:t>
      </w:r>
      <w:r>
        <w:rPr/>
        <w:t>Fin</w:t>
      </w:r>
      <w:r>
        <w:rPr>
          <w:spacing w:val="-1"/>
        </w:rPr>
        <w:t> </w:t>
      </w:r>
      <w:r>
        <w:rPr/>
        <w:t>de</w:t>
      </w:r>
      <w:r>
        <w:rPr>
          <w:spacing w:val="-2"/>
        </w:rPr>
        <w:t> </w:t>
      </w:r>
      <w:r>
        <w:rPr/>
        <w:t>los</w:t>
      </w:r>
      <w:r>
        <w:rPr>
          <w:spacing w:val="-1"/>
        </w:rPr>
        <w:t> </w:t>
      </w:r>
      <w:r>
        <w:rPr>
          <w:spacing w:val="-2"/>
        </w:rPr>
        <w:t>servicios.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1"/>
        <w:rPr>
          <w:sz w:val="20"/>
        </w:rPr>
      </w:pPr>
      <w:r>
        <w:rPr>
          <w:sz w:val="20"/>
        </w:rPr>
        <w:drawing>
          <wp:anchor allowOverlap="1" behindDoc="1" distB="0" distL="0" distR="0" distT="0" layoutInCell="1" locked="0" relativeHeight="487590912" simplePos="0">
            <wp:simplePos x="0" y="0"/>
            <wp:positionH relativeFrom="page">
              <wp:posOffset>3230999</wp:posOffset>
            </wp:positionH>
            <wp:positionV relativeFrom="paragraph">
              <wp:posOffset>212712</wp:posOffset>
            </wp:positionV>
            <wp:extent cx="1059306" cy="386810"/>
            <wp:effectExtent b="0" l="0" r="0" t="0"/>
            <wp:wrapTopAndBottom/>
            <wp:docPr id="7" name="Image 7"/>
            <wp:cNvGraphicFramePr>
              <a:graphicFrameLocks/>
            </wp:cNvGraphicFramePr>
            <a:graphic>
              <a:graphicData uri="http://schemas.openxmlformats.org/drawingml/2006/picture">
                <pic:pic>
                  <pic:nvPicPr>
                    <pic:cNvPr id="7" name="Image 7"/>
                    <pic:cNvPicPr/>
                  </pic:nvPicPr>
                  <pic:blipFill>
                    <a:blip cstate="print" r:embed="rId6"/>
                    <a:stretch>
                      <a:fillRect/>
                    </a:stretch>
                  </pic:blipFill>
                  <pic:spPr>
                    <a:xfrm>
                      <a:off x="0" y="0"/>
                      <a:ext cx="1059306" cy="386810"/>
                    </a:xfrm>
                    <a:prstGeom prst="rect">
                      <a:avLst/>
                    </a:prstGeom>
                  </pic:spPr>
                </pic:pic>
              </a:graphicData>
            </a:graphic>
          </wp:anchor>
        </w:drawing>
      </w:r>
    </w:p>
    <w:p>
      <w:pPr>
        <w:pStyle w:val="BodyText"/>
        <w:spacing w:after="0"/>
        <w:rPr>
          <w:sz w:val="20"/>
        </w:rPr>
        <w:sectPr>
          <w:pgSz w:h="15840" w:w="12240"/>
          <w:pgMar w:bottom="280" w:left="720" w:right="360" w:top="880"/>
        </w:sectPr>
      </w:pPr>
    </w:p>
    <w:p>
      <w:pPr>
        <w:pStyle w:val="Heading1"/>
        <w:spacing w:before="107"/>
        <w:rPr>
          <w:position w:val="-3"/>
        </w:rPr>
      </w:pPr>
      <w:r>
        <w:rPr>
          <w:position w:val="-3"/>
        </w:rPr>
        <w:drawing>
          <wp:anchor allowOverlap="1" behindDoc="0" distB="0" distL="0" distR="0" distT="0" layoutInCell="1" locked="0" relativeHeight="15732736" simplePos="0">
            <wp:simplePos x="0" y="0"/>
            <wp:positionH relativeFrom="page">
              <wp:posOffset>2737091</wp:posOffset>
            </wp:positionH>
            <wp:positionV relativeFrom="paragraph">
              <wp:posOffset>113207</wp:posOffset>
            </wp:positionV>
            <wp:extent cx="222427" cy="216890"/>
            <wp:effectExtent b="0" l="0" r="0" t="0"/>
            <wp:wrapNone/>
            <wp:docPr id="8" name="Image 8"/>
            <wp:cNvGraphicFramePr>
              <a:graphicFrameLocks/>
            </wp:cNvGraphicFramePr>
            <a:graphic>
              <a:graphicData uri="http://schemas.openxmlformats.org/drawingml/2006/picture">
                <pic:pic>
                  <pic:nvPicPr>
                    <pic:cNvPr id="8" name="Image 8"/>
                    <pic:cNvPicPr/>
                  </pic:nvPicPr>
                  <pic:blipFill>
                    <a:blip cstate="print" r:embed="rId7"/>
                    <a:stretch>
                      <a:fillRect/>
                    </a:stretch>
                  </pic:blipFill>
                  <pic:spPr>
                    <a:xfrm>
                      <a:off x="0" y="0"/>
                      <a:ext cx="222427"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890"/>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8"/>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9"/>
                    <a:stretch>
                      <a:fillRect/>
                    </a:stretch>
                  </pic:blipFill>
                  <pic:spPr>
                    <a:xfrm>
                      <a:off x="0" y="0"/>
                      <a:ext cx="222415"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0"/>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2"/>
        </w:numPr>
        <w:tabs>
          <w:tab w:leader="none" w:pos="359" w:val="left"/>
        </w:tabs>
        <w:spacing w:after="0" w:before="157" w:line="240" w:lineRule="auto"/>
        <w:ind w:hanging="359" w:left="359" w:right="0"/>
        <w:jc w:val="left"/>
        <w:rPr>
          <w:sz w:val="22"/>
        </w:rPr>
      </w:pPr>
      <w:r>
        <w:rPr>
          <w:sz w:val="22"/>
        </w:rPr>
        <w:t>02</w:t>
      </w:r>
      <w:r>
        <w:rPr>
          <w:spacing w:val="-1"/>
          <w:sz w:val="22"/>
        </w:rPr>
        <w:t> </w:t>
      </w:r>
      <w:r>
        <w:rPr>
          <w:sz w:val="22"/>
        </w:rPr>
        <w:t>noches en</w:t>
      </w:r>
      <w:r>
        <w:rPr>
          <w:spacing w:val="-1"/>
          <w:sz w:val="22"/>
        </w:rPr>
        <w:t> </w:t>
      </w:r>
      <w:r>
        <w:rPr>
          <w:spacing w:val="-2"/>
          <w:sz w:val="22"/>
        </w:rPr>
        <w:t>Saariselka.</w:t>
      </w:r>
    </w:p>
    <w:p>
      <w:pPr>
        <w:pStyle w:val="ListParagraph"/>
        <w:numPr>
          <w:ilvl w:val="0"/>
          <w:numId w:val="2"/>
        </w:numPr>
        <w:tabs>
          <w:tab w:leader="none" w:pos="359" w:val="left"/>
        </w:tabs>
        <w:spacing w:after="0" w:before="8" w:line="240" w:lineRule="auto"/>
        <w:ind w:hanging="359" w:left="359" w:right="0"/>
        <w:jc w:val="left"/>
        <w:rPr>
          <w:sz w:val="22"/>
        </w:rPr>
      </w:pPr>
      <w:r>
        <w:rPr>
          <w:sz w:val="22"/>
        </w:rPr>
        <w:t>01</w:t>
      </w:r>
      <w:r>
        <w:rPr>
          <w:spacing w:val="1"/>
          <w:sz w:val="22"/>
        </w:rPr>
        <w:t> </w:t>
      </w:r>
      <w:r>
        <w:rPr>
          <w:sz w:val="22"/>
        </w:rPr>
        <w:t>noche</w:t>
      </w:r>
      <w:r>
        <w:rPr>
          <w:spacing w:val="1"/>
          <w:sz w:val="22"/>
        </w:rPr>
        <w:t> </w:t>
      </w:r>
      <w:r>
        <w:rPr>
          <w:sz w:val="22"/>
        </w:rPr>
        <w:t>en</w:t>
      </w:r>
      <w:r>
        <w:rPr>
          <w:spacing w:val="1"/>
          <w:sz w:val="22"/>
        </w:rPr>
        <w:t> </w:t>
      </w:r>
      <w:r>
        <w:rPr>
          <w:spacing w:val="-2"/>
          <w:sz w:val="22"/>
        </w:rPr>
        <w:t>Haparanda.</w:t>
      </w:r>
    </w:p>
    <w:p>
      <w:pPr>
        <w:pStyle w:val="ListParagraph"/>
        <w:numPr>
          <w:ilvl w:val="0"/>
          <w:numId w:val="2"/>
        </w:numPr>
        <w:tabs>
          <w:tab w:leader="none" w:pos="359" w:val="left"/>
        </w:tabs>
        <w:spacing w:after="0" w:before="7" w:line="240" w:lineRule="auto"/>
        <w:ind w:hanging="359" w:left="359" w:right="0"/>
        <w:jc w:val="left"/>
        <w:rPr>
          <w:sz w:val="22"/>
        </w:rPr>
      </w:pPr>
      <w:r>
        <w:rPr>
          <w:sz w:val="22"/>
        </w:rPr>
        <w:t>02</w:t>
      </w:r>
      <w:r>
        <w:rPr>
          <w:spacing w:val="-1"/>
          <w:sz w:val="22"/>
        </w:rPr>
        <w:t> </w:t>
      </w:r>
      <w:r>
        <w:rPr>
          <w:sz w:val="22"/>
        </w:rPr>
        <w:t>noches en</w:t>
      </w:r>
      <w:r>
        <w:rPr>
          <w:spacing w:val="-1"/>
          <w:sz w:val="22"/>
        </w:rPr>
        <w:t> </w:t>
      </w:r>
      <w:r>
        <w:rPr>
          <w:spacing w:val="-2"/>
          <w:sz w:val="22"/>
        </w:rPr>
        <w:t>Rovaniemi.</w:t>
      </w:r>
    </w:p>
    <w:p>
      <w:pPr>
        <w:pStyle w:val="ListParagraph"/>
        <w:numPr>
          <w:ilvl w:val="0"/>
          <w:numId w:val="2"/>
        </w:numPr>
        <w:tabs>
          <w:tab w:leader="none" w:pos="359" w:val="left"/>
        </w:tabs>
        <w:spacing w:after="0" w:before="7" w:line="240" w:lineRule="auto"/>
        <w:ind w:hanging="359" w:left="359" w:right="0"/>
        <w:jc w:val="left"/>
        <w:rPr>
          <w:sz w:val="22"/>
        </w:rPr>
      </w:pPr>
      <w:r>
        <w:rPr>
          <w:sz w:val="22"/>
        </w:rPr>
        <w:t>05</w:t>
      </w:r>
      <w:r>
        <w:rPr>
          <w:spacing w:val="-7"/>
          <w:sz w:val="22"/>
        </w:rPr>
        <w:t> </w:t>
      </w:r>
      <w:r>
        <w:rPr>
          <w:sz w:val="22"/>
        </w:rPr>
        <w:t>desayunos</w:t>
      </w:r>
      <w:r>
        <w:rPr>
          <w:spacing w:val="-6"/>
          <w:sz w:val="22"/>
        </w:rPr>
        <w:t> </w:t>
      </w:r>
      <w:r>
        <w:rPr>
          <w:sz w:val="22"/>
        </w:rPr>
        <w:t>-</w:t>
      </w:r>
      <w:r>
        <w:rPr>
          <w:spacing w:val="-6"/>
          <w:sz w:val="22"/>
        </w:rPr>
        <w:t> </w:t>
      </w:r>
      <w:r>
        <w:rPr>
          <w:sz w:val="22"/>
        </w:rPr>
        <w:t>estilo</w:t>
      </w:r>
      <w:r>
        <w:rPr>
          <w:spacing w:val="-7"/>
          <w:sz w:val="22"/>
        </w:rPr>
        <w:t> </w:t>
      </w:r>
      <w:r>
        <w:rPr>
          <w:spacing w:val="-2"/>
          <w:sz w:val="22"/>
        </w:rPr>
        <w:t>buffet.</w:t>
      </w:r>
    </w:p>
    <w:p>
      <w:pPr>
        <w:pStyle w:val="ListParagraph"/>
        <w:numPr>
          <w:ilvl w:val="0"/>
          <w:numId w:val="2"/>
        </w:numPr>
        <w:tabs>
          <w:tab w:leader="none" w:pos="359" w:val="left"/>
        </w:tabs>
        <w:spacing w:after="0" w:before="7" w:line="247" w:lineRule="auto"/>
        <w:ind w:hanging="360" w:left="359" w:right="357"/>
        <w:jc w:val="left"/>
        <w:rPr>
          <w:sz w:val="22"/>
        </w:rPr>
      </w:pPr>
      <w:r>
        <w:rPr>
          <w:sz w:val="22"/>
        </w:rPr>
        <w:t>03</w:t>
      </w:r>
      <w:r>
        <w:rPr>
          <w:spacing w:val="-3"/>
          <w:sz w:val="22"/>
        </w:rPr>
        <w:t> </w:t>
      </w:r>
      <w:r>
        <w:rPr>
          <w:sz w:val="22"/>
        </w:rPr>
        <w:t>cenas, 01</w:t>
      </w:r>
      <w:r>
        <w:rPr>
          <w:spacing w:val="-3"/>
          <w:sz w:val="22"/>
        </w:rPr>
        <w:t> </w:t>
      </w:r>
      <w:r>
        <w:rPr>
          <w:sz w:val="22"/>
        </w:rPr>
        <w:t>almuerzo, según</w:t>
      </w:r>
      <w:r>
        <w:rPr>
          <w:spacing w:val="-3"/>
          <w:sz w:val="22"/>
        </w:rPr>
        <w:t> </w:t>
      </w:r>
      <w:r>
        <w:rPr>
          <w:sz w:val="22"/>
        </w:rPr>
        <w:t>mencionado</w:t>
      </w:r>
      <w:r>
        <w:rPr>
          <w:spacing w:val="-3"/>
          <w:sz w:val="22"/>
        </w:rPr>
        <w:t> </w:t>
      </w:r>
      <w:r>
        <w:rPr>
          <w:sz w:val="22"/>
        </w:rPr>
        <w:t>en</w:t>
      </w:r>
      <w:r>
        <w:rPr>
          <w:spacing w:val="-3"/>
          <w:sz w:val="22"/>
        </w:rPr>
        <w:t> </w:t>
      </w:r>
      <w:r>
        <w:rPr>
          <w:sz w:val="22"/>
        </w:rPr>
        <w:t>el</w:t>
      </w:r>
      <w:r>
        <w:rPr>
          <w:spacing w:val="-3"/>
          <w:sz w:val="22"/>
        </w:rPr>
        <w:t> </w:t>
      </w:r>
      <w:r>
        <w:rPr>
          <w:sz w:val="22"/>
        </w:rPr>
        <w:t>programa</w:t>
      </w:r>
      <w:r>
        <w:rPr>
          <w:spacing w:val="-3"/>
          <w:sz w:val="22"/>
        </w:rPr>
        <w:t> </w:t>
      </w:r>
      <w:r>
        <w:rPr>
          <w:sz w:val="22"/>
        </w:rPr>
        <w:t>(todos</w:t>
      </w:r>
      <w:r>
        <w:rPr>
          <w:spacing w:val="-3"/>
          <w:sz w:val="22"/>
        </w:rPr>
        <w:t> </w:t>
      </w:r>
      <w:r>
        <w:rPr>
          <w:sz w:val="22"/>
        </w:rPr>
        <w:t>los</w:t>
      </w:r>
      <w:r>
        <w:rPr>
          <w:spacing w:val="-3"/>
          <w:sz w:val="22"/>
        </w:rPr>
        <w:t> </w:t>
      </w:r>
      <w:r>
        <w:rPr>
          <w:sz w:val="22"/>
        </w:rPr>
        <w:t>almuerzos</w:t>
      </w:r>
      <w:r>
        <w:rPr>
          <w:spacing w:val="-3"/>
          <w:sz w:val="22"/>
        </w:rPr>
        <w:t> </w:t>
      </w:r>
      <w:r>
        <w:rPr>
          <w:sz w:val="22"/>
        </w:rPr>
        <w:t>y</w:t>
      </w:r>
      <w:r>
        <w:rPr>
          <w:spacing w:val="-3"/>
          <w:sz w:val="22"/>
        </w:rPr>
        <w:t> </w:t>
      </w:r>
      <w:r>
        <w:rPr>
          <w:sz w:val="22"/>
        </w:rPr>
        <w:t>cenas</w:t>
      </w:r>
      <w:r>
        <w:rPr>
          <w:spacing w:val="-3"/>
          <w:sz w:val="22"/>
        </w:rPr>
        <w:t> </w:t>
      </w:r>
      <w:r>
        <w:rPr>
          <w:sz w:val="22"/>
        </w:rPr>
        <w:t>son</w:t>
      </w:r>
      <w:r>
        <w:rPr>
          <w:spacing w:val="-3"/>
          <w:sz w:val="22"/>
        </w:rPr>
        <w:t> </w:t>
      </w:r>
      <w:r>
        <w:rPr>
          <w:sz w:val="22"/>
        </w:rPr>
        <w:t>de</w:t>
      </w:r>
      <w:r>
        <w:rPr>
          <w:spacing w:val="-3"/>
          <w:sz w:val="22"/>
        </w:rPr>
        <w:t> </w:t>
      </w:r>
      <w:r>
        <w:rPr>
          <w:sz w:val="22"/>
        </w:rPr>
        <w:t>03</w:t>
      </w:r>
      <w:r>
        <w:rPr>
          <w:spacing w:val="-3"/>
          <w:sz w:val="22"/>
        </w:rPr>
        <w:t> </w:t>
      </w:r>
      <w:r>
        <w:rPr>
          <w:sz w:val="22"/>
        </w:rPr>
        <w:t>platos</w:t>
      </w:r>
      <w:r>
        <w:rPr>
          <w:spacing w:val="-3"/>
          <w:sz w:val="22"/>
        </w:rPr>
        <w:t> </w:t>
      </w:r>
      <w:r>
        <w:rPr>
          <w:sz w:val="22"/>
        </w:rPr>
        <w:t>o</w:t>
      </w:r>
      <w:r>
        <w:rPr>
          <w:spacing w:val="-3"/>
          <w:sz w:val="22"/>
        </w:rPr>
        <w:t> </w:t>
      </w:r>
      <w:r>
        <w:rPr>
          <w:sz w:val="22"/>
        </w:rPr>
        <w:t>estilo</w:t>
      </w:r>
      <w:r>
        <w:rPr>
          <w:spacing w:val="-3"/>
          <w:sz w:val="22"/>
        </w:rPr>
        <w:t> </w:t>
      </w:r>
      <w:r>
        <w:rPr>
          <w:sz w:val="22"/>
        </w:rPr>
        <w:t>buffet incluyendo café al no ser de que esté especificado de una manera diferente).</w:t>
      </w:r>
    </w:p>
    <w:p>
      <w:pPr>
        <w:pStyle w:val="ListParagraph"/>
        <w:numPr>
          <w:ilvl w:val="0"/>
          <w:numId w:val="2"/>
        </w:numPr>
        <w:tabs>
          <w:tab w:leader="none" w:pos="359" w:val="left"/>
        </w:tabs>
        <w:spacing w:after="0" w:before="0" w:line="252" w:lineRule="exact"/>
        <w:ind w:hanging="359" w:left="359" w:right="0"/>
        <w:jc w:val="left"/>
        <w:rPr>
          <w:sz w:val="22"/>
        </w:rPr>
      </w:pPr>
      <w:r>
        <w:rPr>
          <w:sz w:val="22"/>
        </w:rPr>
        <w:t>Guía</w:t>
      </w:r>
      <w:r>
        <w:rPr>
          <w:spacing w:val="-3"/>
          <w:sz w:val="22"/>
        </w:rPr>
        <w:t> </w:t>
      </w:r>
      <w:r>
        <w:rPr>
          <w:sz w:val="22"/>
        </w:rPr>
        <w:t>acompañante</w:t>
      </w:r>
      <w:r>
        <w:rPr>
          <w:spacing w:val="-3"/>
          <w:sz w:val="22"/>
        </w:rPr>
        <w:t> </w:t>
      </w:r>
      <w:r>
        <w:rPr>
          <w:sz w:val="22"/>
        </w:rPr>
        <w:t>bilingüe</w:t>
      </w:r>
      <w:r>
        <w:rPr>
          <w:spacing w:val="-3"/>
          <w:sz w:val="22"/>
        </w:rPr>
        <w:t> </w:t>
      </w:r>
      <w:r>
        <w:rPr>
          <w:sz w:val="22"/>
        </w:rPr>
        <w:t>del</w:t>
      </w:r>
      <w:r>
        <w:rPr>
          <w:spacing w:val="-3"/>
          <w:sz w:val="22"/>
        </w:rPr>
        <w:t> </w:t>
      </w:r>
      <w:r>
        <w:rPr>
          <w:sz w:val="22"/>
        </w:rPr>
        <w:t>día</w:t>
      </w:r>
      <w:r>
        <w:rPr>
          <w:spacing w:val="-3"/>
          <w:sz w:val="22"/>
        </w:rPr>
        <w:t> </w:t>
      </w:r>
      <w:r>
        <w:rPr>
          <w:sz w:val="22"/>
        </w:rPr>
        <w:t>02</w:t>
      </w:r>
      <w:r>
        <w:rPr>
          <w:spacing w:val="-3"/>
          <w:sz w:val="22"/>
        </w:rPr>
        <w:t> </w:t>
      </w:r>
      <w:r>
        <w:rPr>
          <w:sz w:val="22"/>
        </w:rPr>
        <w:t>al</w:t>
      </w:r>
      <w:r>
        <w:rPr>
          <w:spacing w:val="-2"/>
          <w:sz w:val="22"/>
        </w:rPr>
        <w:t> </w:t>
      </w:r>
      <w:r>
        <w:rPr>
          <w:sz w:val="22"/>
        </w:rPr>
        <w:t>día</w:t>
      </w:r>
      <w:r>
        <w:rPr>
          <w:spacing w:val="-3"/>
          <w:sz w:val="22"/>
        </w:rPr>
        <w:t> </w:t>
      </w:r>
      <w:r>
        <w:rPr>
          <w:sz w:val="22"/>
        </w:rPr>
        <w:t>06</w:t>
      </w:r>
      <w:r>
        <w:rPr>
          <w:spacing w:val="-3"/>
          <w:sz w:val="22"/>
        </w:rPr>
        <w:t> </w:t>
      </w:r>
      <w:r>
        <w:rPr>
          <w:sz w:val="22"/>
        </w:rPr>
        <w:t>(castellano</w:t>
      </w:r>
      <w:r>
        <w:rPr>
          <w:spacing w:val="-3"/>
          <w:sz w:val="22"/>
        </w:rPr>
        <w:t> </w:t>
      </w:r>
      <w:r>
        <w:rPr>
          <w:sz w:val="22"/>
        </w:rPr>
        <w:t>e</w:t>
      </w:r>
      <w:r>
        <w:rPr>
          <w:spacing w:val="-3"/>
          <w:sz w:val="22"/>
        </w:rPr>
        <w:t> </w:t>
      </w:r>
      <w:r>
        <w:rPr>
          <w:spacing w:val="-2"/>
          <w:sz w:val="22"/>
        </w:rPr>
        <w:t>inglés).</w:t>
      </w:r>
    </w:p>
    <w:p>
      <w:pPr>
        <w:pStyle w:val="ListParagraph"/>
        <w:numPr>
          <w:ilvl w:val="0"/>
          <w:numId w:val="2"/>
        </w:numPr>
        <w:tabs>
          <w:tab w:leader="none" w:pos="359" w:val="left"/>
        </w:tabs>
        <w:spacing w:after="0" w:before="7" w:line="240" w:lineRule="auto"/>
        <w:ind w:hanging="359" w:left="359" w:right="0"/>
        <w:jc w:val="left"/>
        <w:rPr>
          <w:sz w:val="22"/>
        </w:rPr>
      </w:pPr>
      <w:r>
        <w:rPr>
          <w:sz w:val="22"/>
        </w:rPr>
        <w:t>Traslado</w:t>
      </w:r>
      <w:r>
        <w:rPr>
          <w:spacing w:val="-2"/>
          <w:sz w:val="22"/>
        </w:rPr>
        <w:t> </w:t>
      </w:r>
      <w:r>
        <w:rPr>
          <w:sz w:val="22"/>
        </w:rPr>
        <w:t>regular</w:t>
      </w:r>
      <w:r>
        <w:rPr>
          <w:spacing w:val="-2"/>
          <w:sz w:val="22"/>
        </w:rPr>
        <w:t> </w:t>
      </w:r>
      <w:r>
        <w:rPr>
          <w:sz w:val="22"/>
        </w:rPr>
        <w:t>de</w:t>
      </w:r>
      <w:r>
        <w:rPr>
          <w:spacing w:val="-2"/>
          <w:sz w:val="22"/>
        </w:rPr>
        <w:t> </w:t>
      </w:r>
      <w:r>
        <w:rPr>
          <w:sz w:val="22"/>
        </w:rPr>
        <w:t>llegada</w:t>
      </w:r>
      <w:r>
        <w:rPr>
          <w:spacing w:val="-2"/>
          <w:sz w:val="22"/>
        </w:rPr>
        <w:t> </w:t>
      </w:r>
      <w:r>
        <w:rPr>
          <w:sz w:val="22"/>
        </w:rPr>
        <w:t>al</w:t>
      </w:r>
      <w:r>
        <w:rPr>
          <w:spacing w:val="-2"/>
          <w:sz w:val="22"/>
        </w:rPr>
        <w:t> </w:t>
      </w:r>
      <w:r>
        <w:rPr>
          <w:sz w:val="22"/>
        </w:rPr>
        <w:t>aeropuerto</w:t>
      </w:r>
      <w:r>
        <w:rPr>
          <w:spacing w:val="-2"/>
          <w:sz w:val="22"/>
        </w:rPr>
        <w:t> </w:t>
      </w:r>
      <w:r>
        <w:rPr>
          <w:sz w:val="22"/>
        </w:rPr>
        <w:t>de</w:t>
      </w:r>
      <w:r>
        <w:rPr>
          <w:spacing w:val="-2"/>
          <w:sz w:val="22"/>
        </w:rPr>
        <w:t> Ivalo.</w:t>
      </w:r>
    </w:p>
    <w:p>
      <w:pPr>
        <w:pStyle w:val="ListParagraph"/>
        <w:numPr>
          <w:ilvl w:val="0"/>
          <w:numId w:val="2"/>
        </w:numPr>
        <w:tabs>
          <w:tab w:leader="none" w:pos="359" w:val="left"/>
        </w:tabs>
        <w:spacing w:after="0" w:before="7" w:line="240" w:lineRule="auto"/>
        <w:ind w:hanging="359" w:left="359" w:right="0"/>
        <w:jc w:val="left"/>
        <w:rPr>
          <w:sz w:val="22"/>
        </w:rPr>
      </w:pPr>
      <w:r>
        <w:rPr>
          <w:sz w:val="22"/>
        </w:rPr>
        <w:t>Traslado</w:t>
      </w:r>
      <w:r>
        <w:rPr>
          <w:spacing w:val="-1"/>
          <w:sz w:val="22"/>
        </w:rPr>
        <w:t> </w:t>
      </w:r>
      <w:r>
        <w:rPr>
          <w:sz w:val="22"/>
        </w:rPr>
        <w:t>regular de salida al aeropuerto de</w:t>
      </w:r>
      <w:r>
        <w:rPr>
          <w:spacing w:val="-1"/>
          <w:sz w:val="22"/>
        </w:rPr>
        <w:t> </w:t>
      </w:r>
      <w:r>
        <w:rPr>
          <w:spacing w:val="-2"/>
          <w:sz w:val="22"/>
        </w:rPr>
        <w:t>Rovaniemi.</w:t>
      </w:r>
    </w:p>
    <w:p>
      <w:pPr>
        <w:pStyle w:val="ListParagraph"/>
        <w:numPr>
          <w:ilvl w:val="0"/>
          <w:numId w:val="2"/>
        </w:numPr>
        <w:tabs>
          <w:tab w:leader="none" w:pos="359" w:val="left"/>
        </w:tabs>
        <w:spacing w:after="0" w:before="7" w:line="247" w:lineRule="auto"/>
        <w:ind w:hanging="360" w:left="359" w:right="357"/>
        <w:jc w:val="left"/>
        <w:rPr>
          <w:sz w:val="22"/>
        </w:rPr>
      </w:pPr>
      <w:r>
        <w:rPr>
          <w:sz w:val="22"/>
        </w:rPr>
        <w:t>Todos</w:t>
      </w:r>
      <w:r>
        <w:rPr>
          <w:spacing w:val="-12"/>
          <w:sz w:val="22"/>
        </w:rPr>
        <w:t> </w:t>
      </w:r>
      <w:r>
        <w:rPr>
          <w:sz w:val="22"/>
        </w:rPr>
        <w:t>los</w:t>
      </w:r>
      <w:r>
        <w:rPr>
          <w:spacing w:val="-12"/>
          <w:sz w:val="22"/>
        </w:rPr>
        <w:t> </w:t>
      </w:r>
      <w:r>
        <w:rPr>
          <w:sz w:val="22"/>
        </w:rPr>
        <w:t>trayectos</w:t>
      </w:r>
      <w:r>
        <w:rPr>
          <w:spacing w:val="-12"/>
          <w:sz w:val="22"/>
        </w:rPr>
        <w:t> </w:t>
      </w:r>
      <w:r>
        <w:rPr>
          <w:sz w:val="22"/>
        </w:rPr>
        <w:t>según</w:t>
      </w:r>
      <w:r>
        <w:rPr>
          <w:spacing w:val="-12"/>
          <w:sz w:val="22"/>
        </w:rPr>
        <w:t> </w:t>
      </w:r>
      <w:r>
        <w:rPr>
          <w:sz w:val="22"/>
        </w:rPr>
        <w:t>mencionados</w:t>
      </w:r>
      <w:r>
        <w:rPr>
          <w:spacing w:val="-12"/>
          <w:sz w:val="22"/>
        </w:rPr>
        <w:t> </w:t>
      </w:r>
      <w:r>
        <w:rPr>
          <w:sz w:val="22"/>
        </w:rPr>
        <w:t>en</w:t>
      </w:r>
      <w:r>
        <w:rPr>
          <w:spacing w:val="-12"/>
          <w:sz w:val="22"/>
        </w:rPr>
        <w:t> </w:t>
      </w:r>
      <w:r>
        <w:rPr>
          <w:sz w:val="22"/>
        </w:rPr>
        <w:t>el</w:t>
      </w:r>
      <w:r>
        <w:rPr>
          <w:spacing w:val="-12"/>
          <w:sz w:val="22"/>
        </w:rPr>
        <w:t> </w:t>
      </w:r>
      <w:r>
        <w:rPr>
          <w:sz w:val="22"/>
        </w:rPr>
        <w:t>programa</w:t>
      </w:r>
      <w:r>
        <w:rPr>
          <w:spacing w:val="-12"/>
          <w:sz w:val="22"/>
        </w:rPr>
        <w:t> </w:t>
      </w:r>
      <w:r>
        <w:rPr>
          <w:sz w:val="22"/>
        </w:rPr>
        <w:t>con</w:t>
      </w:r>
      <w:r>
        <w:rPr>
          <w:spacing w:val="-12"/>
          <w:sz w:val="22"/>
        </w:rPr>
        <w:t> </w:t>
      </w:r>
      <w:r>
        <w:rPr>
          <w:sz w:val="22"/>
        </w:rPr>
        <w:t>autocar,</w:t>
      </w:r>
      <w:r>
        <w:rPr>
          <w:spacing w:val="-5"/>
          <w:sz w:val="22"/>
        </w:rPr>
        <w:t> </w:t>
      </w:r>
      <w:r>
        <w:rPr>
          <w:sz w:val="22"/>
        </w:rPr>
        <w:t>incluyendo</w:t>
      </w:r>
      <w:r>
        <w:rPr>
          <w:spacing w:val="-12"/>
          <w:sz w:val="22"/>
        </w:rPr>
        <w:t> </w:t>
      </w:r>
      <w:r>
        <w:rPr>
          <w:sz w:val="22"/>
        </w:rPr>
        <w:t>el</w:t>
      </w:r>
      <w:r>
        <w:rPr>
          <w:spacing w:val="-12"/>
          <w:sz w:val="22"/>
        </w:rPr>
        <w:t> </w:t>
      </w:r>
      <w:r>
        <w:rPr>
          <w:sz w:val="22"/>
        </w:rPr>
        <w:t>transporte</w:t>
      </w:r>
      <w:r>
        <w:rPr>
          <w:spacing w:val="-12"/>
          <w:sz w:val="22"/>
        </w:rPr>
        <w:t> </w:t>
      </w:r>
      <w:r>
        <w:rPr>
          <w:sz w:val="22"/>
        </w:rPr>
        <w:t>de</w:t>
      </w:r>
      <w:r>
        <w:rPr>
          <w:spacing w:val="-12"/>
          <w:sz w:val="22"/>
        </w:rPr>
        <w:t> </w:t>
      </w:r>
      <w:r>
        <w:rPr>
          <w:sz w:val="22"/>
        </w:rPr>
        <w:t>01</w:t>
      </w:r>
      <w:r>
        <w:rPr>
          <w:spacing w:val="-12"/>
          <w:sz w:val="22"/>
        </w:rPr>
        <w:t> </w:t>
      </w:r>
      <w:r>
        <w:rPr>
          <w:sz w:val="22"/>
        </w:rPr>
        <w:t>maleta</w:t>
      </w:r>
      <w:r>
        <w:rPr>
          <w:spacing w:val="-12"/>
          <w:sz w:val="22"/>
        </w:rPr>
        <w:t> </w:t>
      </w:r>
      <w:r>
        <w:rPr>
          <w:sz w:val="22"/>
        </w:rPr>
        <w:t>y</w:t>
      </w:r>
      <w:r>
        <w:rPr>
          <w:spacing w:val="-12"/>
          <w:sz w:val="22"/>
        </w:rPr>
        <w:t> </w:t>
      </w:r>
      <w:r>
        <w:rPr>
          <w:sz w:val="22"/>
        </w:rPr>
        <w:t>01</w:t>
      </w:r>
      <w:r>
        <w:rPr>
          <w:spacing w:val="-12"/>
          <w:sz w:val="22"/>
        </w:rPr>
        <w:t> </w:t>
      </w:r>
      <w:r>
        <w:rPr>
          <w:sz w:val="22"/>
        </w:rPr>
        <w:t>equipaje de mano por persona.</w:t>
      </w:r>
    </w:p>
    <w:p>
      <w:pPr>
        <w:pStyle w:val="ListParagraph"/>
        <w:numPr>
          <w:ilvl w:val="0"/>
          <w:numId w:val="2"/>
        </w:numPr>
        <w:tabs>
          <w:tab w:leader="none" w:pos="359" w:val="left"/>
        </w:tabs>
        <w:spacing w:after="0" w:before="0" w:line="252" w:lineRule="exact"/>
        <w:ind w:hanging="359" w:left="359" w:right="0"/>
        <w:jc w:val="left"/>
        <w:rPr>
          <w:sz w:val="22"/>
        </w:rPr>
      </w:pPr>
      <w:r>
        <w:rPr>
          <w:spacing w:val="-2"/>
          <w:sz w:val="22"/>
        </w:rPr>
        <w:t>Actividades</w:t>
      </w:r>
      <w:r>
        <w:rPr>
          <w:spacing w:val="-11"/>
          <w:sz w:val="22"/>
        </w:rPr>
        <w:t> </w:t>
      </w:r>
      <w:r>
        <w:rPr>
          <w:spacing w:val="-2"/>
          <w:sz w:val="22"/>
        </w:rPr>
        <w:t>invernales.</w:t>
      </w:r>
    </w:p>
    <w:p>
      <w:pPr>
        <w:pStyle w:val="ListParagraph"/>
        <w:numPr>
          <w:ilvl w:val="0"/>
          <w:numId w:val="2"/>
        </w:numPr>
        <w:tabs>
          <w:tab w:leader="none" w:pos="359" w:val="left"/>
        </w:tabs>
        <w:spacing w:after="0" w:before="7" w:line="240" w:lineRule="auto"/>
        <w:ind w:hanging="359" w:left="359" w:right="0"/>
        <w:jc w:val="left"/>
        <w:rPr>
          <w:sz w:val="22"/>
        </w:rPr>
      </w:pPr>
      <w:r>
        <w:rPr>
          <w:sz w:val="22"/>
        </w:rPr>
        <w:t>Tour</w:t>
      </w:r>
      <w:r>
        <w:rPr>
          <w:spacing w:val="14"/>
          <w:sz w:val="22"/>
        </w:rPr>
        <w:t> </w:t>
      </w:r>
      <w:r>
        <w:rPr>
          <w:sz w:val="22"/>
        </w:rPr>
        <w:t>compartido</w:t>
      </w:r>
      <w:r>
        <w:rPr>
          <w:spacing w:val="14"/>
          <w:sz w:val="22"/>
        </w:rPr>
        <w:t> </w:t>
      </w:r>
      <w:r>
        <w:rPr>
          <w:spacing w:val="-2"/>
          <w:sz w:val="22"/>
        </w:rPr>
        <w:t>reindeer.</w:t>
      </w:r>
    </w:p>
    <w:p>
      <w:pPr>
        <w:pStyle w:val="ListParagraph"/>
        <w:numPr>
          <w:ilvl w:val="0"/>
          <w:numId w:val="2"/>
        </w:numPr>
        <w:tabs>
          <w:tab w:leader="none" w:pos="359" w:val="left"/>
        </w:tabs>
        <w:spacing w:after="0" w:before="7" w:line="240" w:lineRule="auto"/>
        <w:ind w:hanging="359" w:left="359" w:right="0"/>
        <w:jc w:val="left"/>
        <w:rPr>
          <w:sz w:val="22"/>
        </w:rPr>
      </w:pPr>
      <w:r>
        <w:rPr>
          <w:sz w:val="22"/>
        </w:rPr>
        <w:t>Tour</w:t>
      </w:r>
      <w:r>
        <w:rPr>
          <w:spacing w:val="3"/>
          <w:sz w:val="22"/>
        </w:rPr>
        <w:t> </w:t>
      </w:r>
      <w:r>
        <w:rPr>
          <w:sz w:val="22"/>
        </w:rPr>
        <w:t>compartido</w:t>
      </w:r>
      <w:r>
        <w:rPr>
          <w:spacing w:val="4"/>
          <w:sz w:val="22"/>
        </w:rPr>
        <w:t> </w:t>
      </w:r>
      <w:r>
        <w:rPr>
          <w:sz w:val="22"/>
        </w:rPr>
        <w:t>con</w:t>
      </w:r>
      <w:r>
        <w:rPr>
          <w:spacing w:val="3"/>
          <w:sz w:val="22"/>
        </w:rPr>
        <w:t> </w:t>
      </w:r>
      <w:r>
        <w:rPr>
          <w:sz w:val="22"/>
        </w:rPr>
        <w:t>Raquetas</w:t>
      </w:r>
      <w:r>
        <w:rPr>
          <w:spacing w:val="4"/>
          <w:sz w:val="22"/>
        </w:rPr>
        <w:t> </w:t>
      </w:r>
      <w:r>
        <w:rPr>
          <w:sz w:val="22"/>
        </w:rPr>
        <w:t>de</w:t>
      </w:r>
      <w:r>
        <w:rPr>
          <w:spacing w:val="4"/>
          <w:sz w:val="22"/>
        </w:rPr>
        <w:t> </w:t>
      </w:r>
      <w:r>
        <w:rPr>
          <w:sz w:val="22"/>
        </w:rPr>
        <w:t>nieve</w:t>
      </w:r>
      <w:r>
        <w:rPr>
          <w:spacing w:val="3"/>
          <w:sz w:val="22"/>
        </w:rPr>
        <w:t> </w:t>
      </w:r>
      <w:r>
        <w:rPr>
          <w:spacing w:val="-2"/>
          <w:sz w:val="22"/>
        </w:rPr>
        <w:t>aurora.</w:t>
      </w:r>
    </w:p>
    <w:p>
      <w:pPr>
        <w:pStyle w:val="ListParagraph"/>
        <w:numPr>
          <w:ilvl w:val="0"/>
          <w:numId w:val="2"/>
        </w:numPr>
        <w:tabs>
          <w:tab w:leader="none" w:pos="359" w:val="left"/>
        </w:tabs>
        <w:spacing w:after="0" w:before="7" w:line="240" w:lineRule="auto"/>
        <w:ind w:hanging="359" w:left="359" w:right="0"/>
        <w:jc w:val="left"/>
        <w:rPr>
          <w:sz w:val="22"/>
        </w:rPr>
      </w:pPr>
      <w:r>
        <w:rPr>
          <w:sz w:val="22"/>
        </w:rPr>
        <w:t>Experiencia</w:t>
      </w:r>
      <w:r>
        <w:rPr>
          <w:spacing w:val="-7"/>
          <w:sz w:val="22"/>
        </w:rPr>
        <w:t> </w:t>
      </w:r>
      <w:r>
        <w:rPr>
          <w:sz w:val="22"/>
        </w:rPr>
        <w:t>Rompehielos</w:t>
      </w:r>
      <w:r>
        <w:rPr>
          <w:spacing w:val="-6"/>
          <w:sz w:val="22"/>
        </w:rPr>
        <w:t> </w:t>
      </w:r>
      <w:r>
        <w:rPr>
          <w:sz w:val="22"/>
        </w:rPr>
        <w:t>Sampo</w:t>
      </w:r>
      <w:r>
        <w:rPr>
          <w:spacing w:val="-6"/>
          <w:sz w:val="22"/>
        </w:rPr>
        <w:t> </w:t>
      </w:r>
      <w:r>
        <w:rPr>
          <w:spacing w:val="-4"/>
          <w:sz w:val="22"/>
        </w:rPr>
        <w:t>365.</w:t>
      </w:r>
    </w:p>
    <w:p>
      <w:pPr>
        <w:pStyle w:val="ListParagraph"/>
        <w:numPr>
          <w:ilvl w:val="0"/>
          <w:numId w:val="2"/>
        </w:numPr>
        <w:tabs>
          <w:tab w:leader="none" w:pos="359" w:val="left"/>
        </w:tabs>
        <w:spacing w:after="0" w:before="7" w:line="240" w:lineRule="auto"/>
        <w:ind w:hanging="359" w:left="359" w:right="0"/>
        <w:jc w:val="left"/>
        <w:rPr>
          <w:sz w:val="22"/>
        </w:rPr>
      </w:pPr>
      <w:r>
        <w:rPr>
          <w:sz w:val="22"/>
        </w:rPr>
        <w:t>Visita</w:t>
      </w:r>
      <w:r>
        <w:rPr>
          <w:spacing w:val="-4"/>
          <w:sz w:val="22"/>
        </w:rPr>
        <w:t> </w:t>
      </w:r>
      <w:r>
        <w:rPr>
          <w:sz w:val="22"/>
        </w:rPr>
        <w:t>a</w:t>
      </w:r>
      <w:r>
        <w:rPr>
          <w:spacing w:val="-4"/>
          <w:sz w:val="22"/>
        </w:rPr>
        <w:t> </w:t>
      </w:r>
      <w:r>
        <w:rPr>
          <w:sz w:val="22"/>
        </w:rPr>
        <w:t>una</w:t>
      </w:r>
      <w:r>
        <w:rPr>
          <w:spacing w:val="-4"/>
          <w:sz w:val="22"/>
        </w:rPr>
        <w:t> </w:t>
      </w:r>
      <w:r>
        <w:rPr>
          <w:sz w:val="22"/>
        </w:rPr>
        <w:t>granja</w:t>
      </w:r>
      <w:r>
        <w:rPr>
          <w:spacing w:val="-4"/>
          <w:sz w:val="22"/>
        </w:rPr>
        <w:t> </w:t>
      </w:r>
      <w:r>
        <w:rPr>
          <w:sz w:val="22"/>
        </w:rPr>
        <w:t>de</w:t>
      </w:r>
      <w:r>
        <w:rPr>
          <w:spacing w:val="-4"/>
          <w:sz w:val="22"/>
        </w:rPr>
        <w:t> </w:t>
      </w:r>
      <w:r>
        <w:rPr>
          <w:sz w:val="22"/>
        </w:rPr>
        <w:t>husky</w:t>
      </w:r>
      <w:r>
        <w:rPr>
          <w:spacing w:val="-3"/>
          <w:sz w:val="22"/>
        </w:rPr>
        <w:t> </w:t>
      </w:r>
      <w:r>
        <w:rPr>
          <w:spacing w:val="-2"/>
          <w:sz w:val="22"/>
        </w:rPr>
        <w:t>safari.</w:t>
      </w:r>
    </w:p>
    <w:p>
      <w:pPr>
        <w:pStyle w:val="ListParagraph"/>
        <w:numPr>
          <w:ilvl w:val="0"/>
          <w:numId w:val="2"/>
        </w:numPr>
        <w:tabs>
          <w:tab w:leader="none" w:pos="359" w:val="left"/>
        </w:tabs>
        <w:spacing w:after="0" w:before="7" w:line="240" w:lineRule="auto"/>
        <w:ind w:hanging="359" w:left="359" w:right="0"/>
        <w:jc w:val="left"/>
        <w:rPr>
          <w:sz w:val="22"/>
        </w:rPr>
      </w:pPr>
      <w:r>
        <w:rPr>
          <w:sz w:val="22"/>
        </w:rPr>
        <w:t>Aldea</w:t>
      </w:r>
      <w:r>
        <w:rPr>
          <w:spacing w:val="-9"/>
          <w:sz w:val="22"/>
        </w:rPr>
        <w:t> </w:t>
      </w:r>
      <w:r>
        <w:rPr>
          <w:sz w:val="22"/>
        </w:rPr>
        <w:t>de</w:t>
      </w:r>
      <w:r>
        <w:rPr>
          <w:spacing w:val="-9"/>
          <w:sz w:val="22"/>
        </w:rPr>
        <w:t> </w:t>
      </w:r>
      <w:r>
        <w:rPr>
          <w:sz w:val="22"/>
        </w:rPr>
        <w:t>Santa</w:t>
      </w:r>
      <w:r>
        <w:rPr>
          <w:spacing w:val="-9"/>
          <w:sz w:val="22"/>
        </w:rPr>
        <w:t> </w:t>
      </w:r>
      <w:r>
        <w:rPr>
          <w:spacing w:val="-2"/>
          <w:sz w:val="22"/>
        </w:rPr>
        <w:t>Claus.</w:t>
      </w:r>
    </w:p>
    <w:p>
      <w:pPr>
        <w:pStyle w:val="ListParagraph"/>
        <w:numPr>
          <w:ilvl w:val="0"/>
          <w:numId w:val="2"/>
        </w:numPr>
        <w:tabs>
          <w:tab w:leader="none" w:pos="359" w:val="left"/>
        </w:tabs>
        <w:spacing w:after="0" w:before="7" w:line="247" w:lineRule="auto"/>
        <w:ind w:hanging="360" w:left="359" w:right="357"/>
        <w:jc w:val="left"/>
        <w:rPr>
          <w:sz w:val="22"/>
        </w:rPr>
      </w:pPr>
      <w:r>
        <w:rPr>
          <w:sz w:val="22"/>
        </w:rPr>
        <w:t>Ropa, equipos térmicos de invierno durante las actividades durante toda la estadía. Por más información consulte las condiciones generales.</w:t>
      </w:r>
    </w:p>
    <w:p>
      <w:pPr>
        <w:pStyle w:val="ListParagraph"/>
        <w:numPr>
          <w:ilvl w:val="0"/>
          <w:numId w:val="2"/>
        </w:numPr>
        <w:tabs>
          <w:tab w:leader="none" w:pos="359" w:val="left"/>
        </w:tabs>
        <w:spacing w:after="0" w:before="0" w:line="252" w:lineRule="exact"/>
        <w:ind w:hanging="359" w:left="359" w:right="0"/>
        <w:jc w:val="left"/>
        <w:rPr>
          <w:sz w:val="22"/>
        </w:rPr>
      </w:pPr>
      <w:r>
        <w:rPr>
          <w:sz w:val="22"/>
        </w:rPr>
        <w:t>Las</w:t>
      </w:r>
      <w:r>
        <w:rPr>
          <w:spacing w:val="4"/>
          <w:sz w:val="22"/>
        </w:rPr>
        <w:t> </w:t>
      </w:r>
      <w:r>
        <w:rPr>
          <w:sz w:val="22"/>
        </w:rPr>
        <w:t>habitaciones</w:t>
      </w:r>
      <w:r>
        <w:rPr>
          <w:spacing w:val="5"/>
          <w:sz w:val="22"/>
        </w:rPr>
        <w:t> </w:t>
      </w:r>
      <w:r>
        <w:rPr>
          <w:sz w:val="22"/>
        </w:rPr>
        <w:t>son</w:t>
      </w:r>
      <w:r>
        <w:rPr>
          <w:spacing w:val="4"/>
          <w:sz w:val="22"/>
        </w:rPr>
        <w:t> </w:t>
      </w:r>
      <w:r>
        <w:rPr>
          <w:sz w:val="22"/>
        </w:rPr>
        <w:t>doble</w:t>
      </w:r>
      <w:r>
        <w:rPr>
          <w:spacing w:val="5"/>
          <w:sz w:val="22"/>
        </w:rPr>
        <w:t> </w:t>
      </w:r>
      <w:r>
        <w:rPr>
          <w:sz w:val="22"/>
        </w:rPr>
        <w:t>standard</w:t>
      </w:r>
      <w:r>
        <w:rPr>
          <w:spacing w:val="5"/>
          <w:sz w:val="22"/>
        </w:rPr>
        <w:t> </w:t>
      </w:r>
      <w:r>
        <w:rPr>
          <w:sz w:val="22"/>
        </w:rPr>
        <w:t>con</w:t>
      </w:r>
      <w:r>
        <w:rPr>
          <w:spacing w:val="4"/>
          <w:sz w:val="22"/>
        </w:rPr>
        <w:t> </w:t>
      </w:r>
      <w:r>
        <w:rPr>
          <w:sz w:val="22"/>
        </w:rPr>
        <w:t>baño</w:t>
      </w:r>
      <w:r>
        <w:rPr>
          <w:spacing w:val="5"/>
          <w:sz w:val="22"/>
        </w:rPr>
        <w:t> </w:t>
      </w:r>
      <w:r>
        <w:rPr>
          <w:spacing w:val="-2"/>
          <w:sz w:val="22"/>
        </w:rPr>
        <w:t>privado.</w:t>
      </w:r>
    </w:p>
    <w:p>
      <w:pPr>
        <w:pStyle w:val="ListParagraph"/>
        <w:numPr>
          <w:ilvl w:val="0"/>
          <w:numId w:val="2"/>
        </w:numPr>
        <w:tabs>
          <w:tab w:leader="none" w:pos="359" w:val="left"/>
        </w:tabs>
        <w:spacing w:after="0" w:before="7" w:line="240" w:lineRule="auto"/>
        <w:ind w:hanging="359" w:left="359" w:right="0"/>
        <w:jc w:val="left"/>
        <w:rPr>
          <w:sz w:val="22"/>
        </w:rPr>
      </w:pPr>
      <w:r>
        <w:rPr>
          <w:sz w:val="22"/>
        </w:rPr>
        <w:t>01</w:t>
      </w:r>
      <w:r>
        <w:rPr>
          <w:spacing w:val="1"/>
          <w:sz w:val="22"/>
        </w:rPr>
        <w:t> </w:t>
      </w:r>
      <w:r>
        <w:rPr>
          <w:sz w:val="22"/>
        </w:rPr>
        <w:t>maleta</w:t>
      </w:r>
      <w:r>
        <w:rPr>
          <w:spacing w:val="1"/>
          <w:sz w:val="22"/>
        </w:rPr>
        <w:t> </w:t>
      </w:r>
      <w:r>
        <w:rPr>
          <w:sz w:val="22"/>
        </w:rPr>
        <w:t>y</w:t>
      </w:r>
      <w:r>
        <w:rPr>
          <w:spacing w:val="1"/>
          <w:sz w:val="22"/>
        </w:rPr>
        <w:t> </w:t>
      </w:r>
      <w:r>
        <w:rPr>
          <w:sz w:val="22"/>
        </w:rPr>
        <w:t>01</w:t>
      </w:r>
      <w:r>
        <w:rPr>
          <w:spacing w:val="1"/>
          <w:sz w:val="22"/>
        </w:rPr>
        <w:t> </w:t>
      </w:r>
      <w:r>
        <w:rPr>
          <w:sz w:val="22"/>
        </w:rPr>
        <w:t>equipaje</w:t>
      </w:r>
      <w:r>
        <w:rPr>
          <w:spacing w:val="1"/>
          <w:sz w:val="22"/>
        </w:rPr>
        <w:t> </w:t>
      </w:r>
      <w:r>
        <w:rPr>
          <w:sz w:val="22"/>
        </w:rPr>
        <w:t>de</w:t>
      </w:r>
      <w:r>
        <w:rPr>
          <w:spacing w:val="1"/>
          <w:sz w:val="22"/>
        </w:rPr>
        <w:t> </w:t>
      </w:r>
      <w:r>
        <w:rPr>
          <w:sz w:val="22"/>
        </w:rPr>
        <w:t>mano</w:t>
      </w:r>
      <w:r>
        <w:rPr>
          <w:spacing w:val="1"/>
          <w:sz w:val="22"/>
        </w:rPr>
        <w:t> </w:t>
      </w:r>
      <w:r>
        <w:rPr>
          <w:sz w:val="22"/>
        </w:rPr>
        <w:t>por</w:t>
      </w:r>
      <w:r>
        <w:rPr>
          <w:spacing w:val="1"/>
          <w:sz w:val="22"/>
        </w:rPr>
        <w:t> </w:t>
      </w:r>
      <w:r>
        <w:rPr>
          <w:sz w:val="22"/>
        </w:rPr>
        <w:t>persona</w:t>
      </w:r>
      <w:r>
        <w:rPr>
          <w:spacing w:val="2"/>
          <w:sz w:val="22"/>
        </w:rPr>
        <w:t> </w:t>
      </w:r>
      <w:r>
        <w:rPr>
          <w:sz w:val="22"/>
        </w:rPr>
        <w:t>como</w:t>
      </w:r>
      <w:r>
        <w:rPr>
          <w:spacing w:val="1"/>
          <w:sz w:val="22"/>
        </w:rPr>
        <w:t> </w:t>
      </w:r>
      <w:r>
        <w:rPr>
          <w:spacing w:val="-2"/>
          <w:sz w:val="22"/>
        </w:rPr>
        <w:t>máximo.</w:t>
      </w:r>
    </w:p>
    <w:p>
      <w:pPr>
        <w:pStyle w:val="ListParagraph"/>
        <w:numPr>
          <w:ilvl w:val="0"/>
          <w:numId w:val="2"/>
        </w:numPr>
        <w:tabs>
          <w:tab w:leader="none" w:pos="359" w:val="left"/>
        </w:tabs>
        <w:spacing w:after="0" w:before="7" w:line="240" w:lineRule="auto"/>
        <w:ind w:hanging="359" w:left="359" w:right="0"/>
        <w:jc w:val="left"/>
        <w:rPr>
          <w:sz w:val="22"/>
        </w:rPr>
      </w:pPr>
      <w:r>
        <w:rPr>
          <w:sz w:val="22"/>
        </w:rPr>
        <w:t>Seguro</w:t>
      </w:r>
      <w:r>
        <w:rPr>
          <w:spacing w:val="-7"/>
          <w:sz w:val="22"/>
        </w:rPr>
        <w:t> </w:t>
      </w:r>
      <w:r>
        <w:rPr>
          <w:sz w:val="22"/>
        </w:rPr>
        <w:t>de</w:t>
      </w:r>
      <w:r>
        <w:rPr>
          <w:spacing w:val="-7"/>
          <w:sz w:val="22"/>
        </w:rPr>
        <w:t> </w:t>
      </w:r>
      <w:r>
        <w:rPr>
          <w:spacing w:val="-2"/>
          <w:sz w:val="22"/>
        </w:rPr>
        <w:t>viaje.</w:t>
      </w:r>
    </w:p>
    <w:p>
      <w:pPr>
        <w:pStyle w:val="BodyText"/>
        <w:spacing w:before="24"/>
      </w:pPr>
    </w:p>
    <w:p>
      <w:pPr>
        <w:pStyle w:val="Heading1"/>
        <w:ind w:left="11"/>
        <w:rPr>
          <w:position w:val="-3"/>
        </w:rPr>
      </w:pPr>
      <w:r>
        <w:rPr>
          <w:color w:val="089DD9"/>
        </w:rPr>
        <w:t>NO INCLUYE</w:t>
      </w:r>
      <w:r>
        <w:rPr>
          <w:color w:val="089DD9"/>
          <w:spacing w:val="80"/>
        </w:rPr>
        <w:t> </w:t>
      </w:r>
      <w:r>
        <w:rPr>
          <w:color w:val="089DD9"/>
          <w:spacing w:val="1"/>
          <w:position w:val="-2"/>
        </w:rPr>
        <w:drawing>
          <wp:inline distB="0" distL="0" distR="0" distT="0">
            <wp:extent cx="215998" cy="222034"/>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1"/>
                    <a:stretch>
                      <a:fillRect/>
                    </a:stretch>
                  </pic:blipFill>
                  <pic:spPr>
                    <a:xfrm>
                      <a:off x="0" y="0"/>
                      <a:ext cx="215998" cy="222034"/>
                    </a:xfrm>
                    <a:prstGeom prst="rect">
                      <a:avLst/>
                    </a:prstGeom>
                  </pic:spPr>
                </pic:pic>
              </a:graphicData>
            </a:graphic>
          </wp:inline>
        </w:drawing>
      </w:r>
      <w:r>
        <w:rPr>
          <w:color w:val="089DD9"/>
          <w:spacing w:val="1"/>
          <w:position w:val="-2"/>
        </w:rPr>
      </w:r>
      <w:r>
        <w:rPr>
          <w:color w:val="089DD9"/>
          <w:spacing w:val="80"/>
          <w:position w:val="-2"/>
        </w:rPr>
        <w:t> </w:t>
      </w:r>
      <w:r>
        <w:rPr>
          <w:color w:val="089DD9"/>
          <w:spacing w:val="-15"/>
          <w:position w:val="-2"/>
        </w:rPr>
        <w:drawing>
          <wp:inline distB="0" distL="0" distR="0" distT="0">
            <wp:extent cx="237591"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15"/>
          <w:position w:val="-2"/>
        </w:rPr>
      </w:r>
      <w:r>
        <w:rPr>
          <w:color w:val="089DD9"/>
          <w:spacing w:val="80"/>
          <w:position w:val="-3"/>
        </w:rPr>
        <w:t> </w:t>
      </w:r>
      <w:r>
        <w:rPr>
          <w:color w:val="089DD9"/>
          <w:spacing w:val="24"/>
          <w:position w:val="-3"/>
        </w:rPr>
        <w:drawing>
          <wp:inline distB="0" distL="0" distR="0" distT="0">
            <wp:extent cx="218706"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24"/>
          <w:position w:val="-3"/>
        </w:rPr>
      </w:r>
    </w:p>
    <w:p>
      <w:pPr>
        <w:pStyle w:val="ListParagraph"/>
        <w:numPr>
          <w:ilvl w:val="0"/>
          <w:numId w:val="2"/>
        </w:numPr>
        <w:tabs>
          <w:tab w:leader="none" w:pos="359" w:val="left"/>
        </w:tabs>
        <w:spacing w:after="0" w:before="197" w:line="240" w:lineRule="auto"/>
        <w:ind w:hanging="359" w:left="359" w:right="0"/>
        <w:jc w:val="left"/>
        <w:rPr>
          <w:sz w:val="22"/>
        </w:rPr>
      </w:pPr>
      <w:r>
        <w:rPr>
          <w:sz w:val="22"/>
        </w:rPr>
        <w:t>Boleto</w:t>
      </w:r>
      <w:r>
        <w:rPr>
          <w:spacing w:val="-3"/>
          <w:sz w:val="22"/>
        </w:rPr>
        <w:t> </w:t>
      </w:r>
      <w:r>
        <w:rPr>
          <w:sz w:val="22"/>
        </w:rPr>
        <w:t>de</w:t>
      </w:r>
      <w:r>
        <w:rPr>
          <w:spacing w:val="-3"/>
          <w:sz w:val="22"/>
        </w:rPr>
        <w:t> </w:t>
      </w:r>
      <w:r>
        <w:rPr>
          <w:sz w:val="22"/>
        </w:rPr>
        <w:t>avión</w:t>
      </w:r>
      <w:r>
        <w:rPr>
          <w:spacing w:val="-2"/>
          <w:sz w:val="22"/>
        </w:rPr>
        <w:t> </w:t>
      </w:r>
      <w:r>
        <w:rPr>
          <w:sz w:val="22"/>
        </w:rPr>
        <w:t>Cd.</w:t>
      </w:r>
      <w:r>
        <w:rPr>
          <w:spacing w:val="-3"/>
          <w:sz w:val="22"/>
        </w:rPr>
        <w:t> </w:t>
      </w:r>
      <w:r>
        <w:rPr>
          <w:sz w:val="22"/>
        </w:rPr>
        <w:t>de</w:t>
      </w:r>
      <w:r>
        <w:rPr>
          <w:spacing w:val="-3"/>
          <w:sz w:val="22"/>
        </w:rPr>
        <w:t> </w:t>
      </w:r>
      <w:r>
        <w:rPr>
          <w:sz w:val="22"/>
        </w:rPr>
        <w:t>Origen</w:t>
      </w:r>
      <w:r>
        <w:rPr>
          <w:spacing w:val="-3"/>
          <w:sz w:val="22"/>
        </w:rPr>
        <w:t> </w:t>
      </w:r>
      <w:r>
        <w:rPr>
          <w:sz w:val="22"/>
        </w:rPr>
        <w:t>–</w:t>
      </w:r>
      <w:r>
        <w:rPr>
          <w:spacing w:val="-2"/>
          <w:sz w:val="22"/>
        </w:rPr>
        <w:t> </w:t>
      </w:r>
      <w:r>
        <w:rPr>
          <w:sz w:val="22"/>
        </w:rPr>
        <w:t>Ivalo</w:t>
      </w:r>
      <w:r>
        <w:rPr>
          <w:spacing w:val="-3"/>
          <w:sz w:val="22"/>
        </w:rPr>
        <w:t> </w:t>
      </w:r>
      <w:r>
        <w:rPr>
          <w:sz w:val="22"/>
        </w:rPr>
        <w:t>–</w:t>
      </w:r>
      <w:r>
        <w:rPr>
          <w:spacing w:val="-3"/>
          <w:sz w:val="22"/>
        </w:rPr>
        <w:t> </w:t>
      </w:r>
      <w:r>
        <w:rPr>
          <w:sz w:val="22"/>
        </w:rPr>
        <w:t>Rovaniemi</w:t>
      </w:r>
      <w:r>
        <w:rPr>
          <w:spacing w:val="-2"/>
          <w:sz w:val="22"/>
        </w:rPr>
        <w:t> </w:t>
      </w:r>
      <w:r>
        <w:rPr>
          <w:sz w:val="22"/>
        </w:rPr>
        <w:t>-</w:t>
      </w:r>
      <w:r>
        <w:rPr>
          <w:spacing w:val="-3"/>
          <w:sz w:val="22"/>
        </w:rPr>
        <w:t> </w:t>
      </w:r>
      <w:r>
        <w:rPr>
          <w:sz w:val="22"/>
        </w:rPr>
        <w:t>Cd.</w:t>
      </w:r>
      <w:r>
        <w:rPr>
          <w:spacing w:val="-3"/>
          <w:sz w:val="22"/>
        </w:rPr>
        <w:t> </w:t>
      </w:r>
      <w:r>
        <w:rPr>
          <w:sz w:val="22"/>
        </w:rPr>
        <w:t>de</w:t>
      </w:r>
      <w:r>
        <w:rPr>
          <w:spacing w:val="-2"/>
          <w:sz w:val="22"/>
        </w:rPr>
        <w:t> Origen.</w:t>
      </w:r>
    </w:p>
    <w:p>
      <w:pPr>
        <w:pStyle w:val="ListParagraph"/>
        <w:numPr>
          <w:ilvl w:val="0"/>
          <w:numId w:val="2"/>
        </w:numPr>
        <w:tabs>
          <w:tab w:leader="none" w:pos="359" w:val="left"/>
        </w:tabs>
        <w:spacing w:after="0" w:before="7" w:line="240" w:lineRule="auto"/>
        <w:ind w:hanging="359" w:left="359" w:right="0"/>
        <w:jc w:val="left"/>
        <w:rPr>
          <w:sz w:val="22"/>
        </w:rPr>
      </w:pPr>
      <w:r>
        <w:rPr>
          <w:sz w:val="22"/>
        </w:rPr>
        <w:t>Impuestos</w:t>
      </w:r>
      <w:r>
        <w:rPr>
          <w:spacing w:val="5"/>
          <w:sz w:val="22"/>
        </w:rPr>
        <w:t> </w:t>
      </w:r>
      <w:r>
        <w:rPr>
          <w:spacing w:val="-2"/>
          <w:sz w:val="22"/>
        </w:rPr>
        <w:t>aéreos.</w:t>
      </w:r>
    </w:p>
    <w:p>
      <w:pPr>
        <w:pStyle w:val="ListParagraph"/>
        <w:numPr>
          <w:ilvl w:val="0"/>
          <w:numId w:val="2"/>
        </w:numPr>
        <w:tabs>
          <w:tab w:leader="none" w:pos="359" w:val="left"/>
        </w:tabs>
        <w:spacing w:after="0" w:before="7" w:line="240" w:lineRule="auto"/>
        <w:ind w:hanging="359" w:left="359" w:right="0"/>
        <w:jc w:val="left"/>
        <w:rPr>
          <w:sz w:val="22"/>
        </w:rPr>
      </w:pPr>
      <w:r>
        <w:rPr>
          <w:sz w:val="22"/>
        </w:rPr>
        <w:t>Alimentos</w:t>
      </w:r>
      <w:r>
        <w:rPr>
          <w:spacing w:val="-3"/>
          <w:sz w:val="22"/>
        </w:rPr>
        <w:t> </w:t>
      </w:r>
      <w:r>
        <w:rPr>
          <w:sz w:val="22"/>
        </w:rPr>
        <w:t>y</w:t>
      </w:r>
      <w:r>
        <w:rPr>
          <w:spacing w:val="-2"/>
          <w:sz w:val="22"/>
        </w:rPr>
        <w:t> </w:t>
      </w:r>
      <w:r>
        <w:rPr>
          <w:sz w:val="22"/>
        </w:rPr>
        <w:t>bebidas</w:t>
      </w:r>
      <w:r>
        <w:rPr>
          <w:spacing w:val="-3"/>
          <w:sz w:val="22"/>
        </w:rPr>
        <w:t> </w:t>
      </w:r>
      <w:r>
        <w:rPr>
          <w:sz w:val="22"/>
        </w:rPr>
        <w:t>no</w:t>
      </w:r>
      <w:r>
        <w:rPr>
          <w:spacing w:val="-2"/>
          <w:sz w:val="22"/>
        </w:rPr>
        <w:t> </w:t>
      </w:r>
      <w:r>
        <w:rPr>
          <w:sz w:val="22"/>
        </w:rPr>
        <w:t>especificados</w:t>
      </w:r>
      <w:r>
        <w:rPr>
          <w:spacing w:val="-2"/>
          <w:sz w:val="22"/>
        </w:rPr>
        <w:t> </w:t>
      </w:r>
      <w:r>
        <w:rPr>
          <w:sz w:val="22"/>
        </w:rPr>
        <w:t>en</w:t>
      </w:r>
      <w:r>
        <w:rPr>
          <w:spacing w:val="-3"/>
          <w:sz w:val="22"/>
        </w:rPr>
        <w:t> </w:t>
      </w:r>
      <w:r>
        <w:rPr>
          <w:sz w:val="22"/>
        </w:rPr>
        <w:t>el</w:t>
      </w:r>
      <w:r>
        <w:rPr>
          <w:spacing w:val="-2"/>
          <w:sz w:val="22"/>
        </w:rPr>
        <w:t> </w:t>
      </w:r>
      <w:r>
        <w:rPr>
          <w:sz w:val="22"/>
        </w:rPr>
        <w:t>itinerario</w:t>
      </w:r>
      <w:r>
        <w:rPr>
          <w:spacing w:val="-3"/>
          <w:sz w:val="22"/>
        </w:rPr>
        <w:t> </w:t>
      </w:r>
      <w:r>
        <w:rPr>
          <w:sz w:val="22"/>
        </w:rPr>
        <w:t>y/o</w:t>
      </w:r>
      <w:r>
        <w:rPr>
          <w:spacing w:val="-2"/>
          <w:sz w:val="22"/>
        </w:rPr>
        <w:t> </w:t>
      </w:r>
      <w:r>
        <w:rPr>
          <w:sz w:val="22"/>
        </w:rPr>
        <w:t>el</w:t>
      </w:r>
      <w:r>
        <w:rPr>
          <w:spacing w:val="-2"/>
          <w:sz w:val="22"/>
        </w:rPr>
        <w:t> </w:t>
      </w:r>
      <w:r>
        <w:rPr>
          <w:sz w:val="22"/>
        </w:rPr>
        <w:t>apartado</w:t>
      </w:r>
      <w:r>
        <w:rPr>
          <w:spacing w:val="-3"/>
          <w:sz w:val="22"/>
        </w:rPr>
        <w:t> </w:t>
      </w:r>
      <w:r>
        <w:rPr>
          <w:spacing w:val="-2"/>
          <w:sz w:val="22"/>
        </w:rPr>
        <w:t>incluye.</w:t>
      </w:r>
    </w:p>
    <w:p>
      <w:pPr>
        <w:pStyle w:val="ListParagraph"/>
        <w:numPr>
          <w:ilvl w:val="0"/>
          <w:numId w:val="2"/>
        </w:numPr>
        <w:tabs>
          <w:tab w:leader="none" w:pos="359" w:val="left"/>
        </w:tabs>
        <w:spacing w:after="0" w:before="7" w:line="240" w:lineRule="auto"/>
        <w:ind w:hanging="359" w:left="359" w:right="0"/>
        <w:jc w:val="left"/>
        <w:rPr>
          <w:sz w:val="22"/>
        </w:rPr>
      </w:pPr>
      <w:r>
        <w:rPr>
          <w:sz w:val="22"/>
        </w:rPr>
        <w:t>Tours</w:t>
      </w:r>
      <w:r>
        <w:rPr>
          <w:spacing w:val="-8"/>
          <w:sz w:val="22"/>
        </w:rPr>
        <w:t> </w:t>
      </w:r>
      <w:r>
        <w:rPr>
          <w:sz w:val="22"/>
        </w:rPr>
        <w:t>o</w:t>
      </w:r>
      <w:r>
        <w:rPr>
          <w:spacing w:val="-7"/>
          <w:sz w:val="22"/>
        </w:rPr>
        <w:t> </w:t>
      </w:r>
      <w:r>
        <w:rPr>
          <w:sz w:val="22"/>
        </w:rPr>
        <w:t>actividades</w:t>
      </w:r>
      <w:r>
        <w:rPr>
          <w:spacing w:val="-7"/>
          <w:sz w:val="22"/>
        </w:rPr>
        <w:t> </w:t>
      </w:r>
      <w:r>
        <w:rPr>
          <w:spacing w:val="-2"/>
          <w:sz w:val="22"/>
        </w:rPr>
        <w:t>opcionales.</w:t>
      </w:r>
    </w:p>
    <w:p>
      <w:pPr>
        <w:pStyle w:val="ListParagraph"/>
        <w:numPr>
          <w:ilvl w:val="0"/>
          <w:numId w:val="2"/>
        </w:numPr>
        <w:tabs>
          <w:tab w:leader="none" w:pos="359" w:val="left"/>
        </w:tabs>
        <w:spacing w:after="0" w:before="8" w:line="240" w:lineRule="auto"/>
        <w:ind w:hanging="359" w:left="359" w:right="0"/>
        <w:jc w:val="left"/>
        <w:rPr>
          <w:sz w:val="22"/>
        </w:rPr>
      </w:pPr>
      <w:r>
        <w:rPr>
          <w:sz w:val="22"/>
        </w:rPr>
        <w:t>Propinas</w:t>
      </w:r>
      <w:r>
        <w:rPr>
          <w:spacing w:val="5"/>
          <w:sz w:val="22"/>
        </w:rPr>
        <w:t> </w:t>
      </w:r>
      <w:r>
        <w:rPr>
          <w:sz w:val="22"/>
        </w:rPr>
        <w:t>pago</w:t>
      </w:r>
      <w:r>
        <w:rPr>
          <w:spacing w:val="6"/>
          <w:sz w:val="22"/>
        </w:rPr>
        <w:t> </w:t>
      </w:r>
      <w:r>
        <w:rPr>
          <w:sz w:val="22"/>
        </w:rPr>
        <w:t>directo</w:t>
      </w:r>
      <w:r>
        <w:rPr>
          <w:spacing w:val="5"/>
          <w:sz w:val="22"/>
        </w:rPr>
        <w:t> </w:t>
      </w:r>
      <w:r>
        <w:rPr>
          <w:sz w:val="22"/>
        </w:rPr>
        <w:t>en</w:t>
      </w:r>
      <w:r>
        <w:rPr>
          <w:spacing w:val="6"/>
          <w:sz w:val="22"/>
        </w:rPr>
        <w:t> </w:t>
      </w:r>
      <w:r>
        <w:rPr>
          <w:spacing w:val="-2"/>
          <w:sz w:val="22"/>
        </w:rPr>
        <w:t>efectivo.</w:t>
      </w:r>
    </w:p>
    <w:p>
      <w:pPr>
        <w:pStyle w:val="ListParagraph"/>
        <w:numPr>
          <w:ilvl w:val="0"/>
          <w:numId w:val="2"/>
        </w:numPr>
        <w:tabs>
          <w:tab w:leader="none" w:pos="359" w:val="left"/>
        </w:tabs>
        <w:spacing w:after="0" w:before="7" w:line="240" w:lineRule="auto"/>
        <w:ind w:hanging="359" w:left="359" w:right="0"/>
        <w:jc w:val="left"/>
        <w:rPr>
          <w:sz w:val="22"/>
        </w:rPr>
      </w:pPr>
      <w:r>
        <w:rPr>
          <w:sz w:val="22"/>
        </w:rPr>
        <w:t>Servicios</w:t>
      </w:r>
      <w:r>
        <w:rPr>
          <w:spacing w:val="-13"/>
          <w:sz w:val="22"/>
        </w:rPr>
        <w:t> </w:t>
      </w:r>
      <w:r>
        <w:rPr>
          <w:sz w:val="22"/>
        </w:rPr>
        <w:t>y</w:t>
      </w:r>
      <w:r>
        <w:rPr>
          <w:spacing w:val="-13"/>
          <w:sz w:val="22"/>
        </w:rPr>
        <w:t> </w:t>
      </w:r>
      <w:r>
        <w:rPr>
          <w:sz w:val="22"/>
        </w:rPr>
        <w:t>gastos</w:t>
      </w:r>
      <w:r>
        <w:rPr>
          <w:spacing w:val="-12"/>
          <w:sz w:val="22"/>
        </w:rPr>
        <w:t> </w:t>
      </w:r>
      <w:r>
        <w:rPr>
          <w:sz w:val="22"/>
        </w:rPr>
        <w:t>no</w:t>
      </w:r>
      <w:r>
        <w:rPr>
          <w:spacing w:val="-13"/>
          <w:sz w:val="22"/>
        </w:rPr>
        <w:t> </w:t>
      </w:r>
      <w:r>
        <w:rPr>
          <w:spacing w:val="-2"/>
          <w:sz w:val="22"/>
        </w:rPr>
        <w:t>especificados.</w:t>
      </w:r>
    </w:p>
    <w:p>
      <w:pPr>
        <w:pStyle w:val="BodyText"/>
        <w:spacing w:before="80"/>
      </w:pPr>
    </w:p>
    <w:p>
      <w:pPr>
        <w:pStyle w:val="Heading1"/>
        <w:ind w:left="1"/>
      </w:pPr>
      <w:r>
        <w:rPr>
          <w:color w:val="059ED8"/>
          <w:spacing w:val="-2"/>
          <w:w w:val="105"/>
        </w:rPr>
        <w:t>PRECIOS</w:t>
      </w:r>
    </w:p>
    <w:p>
      <w:pPr>
        <w:pStyle w:val="BodyText"/>
        <w:spacing w:before="184"/>
        <w:ind w:left="1"/>
      </w:pPr>
      <w:r>
        <w:rPr/>
        <w:t>Precios</w:t>
      </w:r>
      <w:r>
        <w:rPr>
          <w:spacing w:val="3"/>
        </w:rPr>
        <w:t> </w:t>
      </w:r>
      <w:r>
        <w:rPr/>
        <w:t>por</w:t>
      </w:r>
      <w:r>
        <w:rPr>
          <w:spacing w:val="4"/>
        </w:rPr>
        <w:t> </w:t>
      </w:r>
      <w:r>
        <w:rPr/>
        <w:t>persona</w:t>
      </w:r>
      <w:r>
        <w:rPr>
          <w:spacing w:val="4"/>
        </w:rPr>
        <w:t> </w:t>
      </w:r>
      <w:r>
        <w:rPr/>
        <w:t>en</w:t>
      </w:r>
      <w:r>
        <w:rPr>
          <w:spacing w:val="4"/>
        </w:rPr>
        <w:t> </w:t>
      </w:r>
      <w:r>
        <w:rPr/>
        <w:t>Euros</w:t>
      </w:r>
      <w:r>
        <w:rPr>
          <w:spacing w:val="4"/>
        </w:rPr>
        <w:t> </w:t>
      </w:r>
      <w:r>
        <w:rPr/>
        <w:t>(EUR).</w:t>
      </w:r>
      <w:r>
        <w:rPr>
          <w:spacing w:val="4"/>
        </w:rPr>
        <w:t> </w:t>
      </w:r>
      <w:r>
        <w:rPr/>
        <w:t>Precios</w:t>
      </w:r>
      <w:r>
        <w:rPr>
          <w:spacing w:val="4"/>
        </w:rPr>
        <w:t> </w:t>
      </w:r>
      <w:r>
        <w:rPr/>
        <w:t>aplican</w:t>
      </w:r>
      <w:r>
        <w:rPr>
          <w:spacing w:val="4"/>
        </w:rPr>
        <w:t> </w:t>
      </w:r>
      <w:r>
        <w:rPr/>
        <w:t>para</w:t>
      </w:r>
      <w:r>
        <w:rPr>
          <w:spacing w:val="4"/>
        </w:rPr>
        <w:t> </w:t>
      </w:r>
      <w:r>
        <w:rPr/>
        <w:t>un</w:t>
      </w:r>
      <w:r>
        <w:rPr>
          <w:spacing w:val="4"/>
        </w:rPr>
        <w:t> </w:t>
      </w:r>
      <w:r>
        <w:rPr/>
        <w:t>mínimo</w:t>
      </w:r>
      <w:r>
        <w:rPr>
          <w:spacing w:val="4"/>
        </w:rPr>
        <w:t> </w:t>
      </w:r>
      <w:r>
        <w:rPr/>
        <w:t>de</w:t>
      </w:r>
      <w:r>
        <w:rPr>
          <w:spacing w:val="4"/>
        </w:rPr>
        <w:t> </w:t>
      </w:r>
      <w:r>
        <w:rPr/>
        <w:t>02</w:t>
      </w:r>
      <w:r>
        <w:rPr>
          <w:spacing w:val="4"/>
        </w:rPr>
        <w:t> </w:t>
      </w:r>
      <w:r>
        <w:rPr>
          <w:spacing w:val="-2"/>
        </w:rPr>
        <w:t>pasajeros.</w:t>
      </w:r>
    </w:p>
    <w:p>
      <w:pPr>
        <w:pStyle w:val="BodyText"/>
        <w:spacing w:before="9"/>
        <w:rPr>
          <w:sz w:val="13"/>
        </w:rPr>
      </w:pPr>
    </w:p>
    <w:tbl>
      <w:tblPr>
        <w:tblW w:type="auto" w:w="0"/>
        <w:jc w:val="left"/>
        <w:tblInd w:type="dxa" w:w="6"/>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1587"/>
        <w:gridCol w:w="1587"/>
        <w:gridCol w:w="1587"/>
        <w:gridCol w:w="1587"/>
        <w:gridCol w:w="2869"/>
        <w:gridCol w:w="1587"/>
      </w:tblGrid>
      <w:tr>
        <w:trPr>
          <w:trHeight w:hRule="atLeast" w:val="1128"/>
        </w:trPr>
        <w:tc>
          <w:tcPr>
            <w:tcW w:type="dxa" w:w="1587"/>
            <w:shd w:color="auto" w:fill="E5E8EB" w:val="clear"/>
          </w:tcPr>
          <w:p>
            <w:pPr>
              <w:pStyle w:val="TableParagraph"/>
              <w:spacing w:before="184"/>
              <w:ind w:left="0"/>
              <w:jc w:val="left"/>
              <w:rPr>
                <w:sz w:val="22"/>
              </w:rPr>
            </w:pPr>
          </w:p>
          <w:p>
            <w:pPr>
              <w:pStyle w:val="TableParagraph"/>
              <w:spacing w:before="0"/>
              <w:ind w:right="4"/>
              <w:rPr>
                <w:sz w:val="22"/>
              </w:rPr>
            </w:pPr>
            <w:r>
              <w:rPr>
                <w:spacing w:val="-2"/>
                <w:sz w:val="22"/>
              </w:rPr>
              <w:t>CATEGORÍA</w:t>
            </w:r>
          </w:p>
        </w:tc>
        <w:tc>
          <w:tcPr>
            <w:tcW w:type="dxa" w:w="1587"/>
            <w:shd w:color="auto" w:fill="E5E8EB" w:val="clear"/>
          </w:tcPr>
          <w:p>
            <w:pPr>
              <w:pStyle w:val="TableParagraph"/>
              <w:spacing w:before="184"/>
              <w:ind w:left="0"/>
              <w:jc w:val="left"/>
              <w:rPr>
                <w:sz w:val="22"/>
              </w:rPr>
            </w:pPr>
          </w:p>
          <w:p>
            <w:pPr>
              <w:pStyle w:val="TableParagraph"/>
              <w:spacing w:before="0"/>
              <w:ind w:left="350"/>
              <w:jc w:val="left"/>
              <w:rPr>
                <w:sz w:val="22"/>
              </w:rPr>
            </w:pPr>
            <w:r>
              <w:rPr>
                <w:spacing w:val="-2"/>
                <w:sz w:val="22"/>
              </w:rPr>
              <w:t>SALIDAS</w:t>
            </w:r>
          </w:p>
        </w:tc>
        <w:tc>
          <w:tcPr>
            <w:tcW w:type="dxa" w:w="1587"/>
            <w:shd w:color="auto" w:fill="E5E8EB" w:val="clear"/>
          </w:tcPr>
          <w:p>
            <w:pPr>
              <w:pStyle w:val="TableParagraph"/>
              <w:spacing w:before="184"/>
              <w:ind w:left="0"/>
              <w:jc w:val="left"/>
              <w:rPr>
                <w:sz w:val="22"/>
              </w:rPr>
            </w:pPr>
          </w:p>
          <w:p>
            <w:pPr>
              <w:pStyle w:val="TableParagraph"/>
              <w:spacing w:before="0"/>
              <w:ind w:right="4"/>
              <w:rPr>
                <w:sz w:val="22"/>
              </w:rPr>
            </w:pPr>
            <w:r>
              <w:rPr>
                <w:spacing w:val="-5"/>
                <w:sz w:val="22"/>
              </w:rPr>
              <w:t>SGL</w:t>
            </w:r>
          </w:p>
        </w:tc>
        <w:tc>
          <w:tcPr>
            <w:tcW w:type="dxa" w:w="1587"/>
            <w:shd w:color="auto" w:fill="E5E8EB" w:val="clear"/>
          </w:tcPr>
          <w:p>
            <w:pPr>
              <w:pStyle w:val="TableParagraph"/>
              <w:spacing w:before="184"/>
              <w:ind w:left="0"/>
              <w:jc w:val="left"/>
              <w:rPr>
                <w:sz w:val="22"/>
              </w:rPr>
            </w:pPr>
          </w:p>
          <w:p>
            <w:pPr>
              <w:pStyle w:val="TableParagraph"/>
              <w:spacing w:before="0"/>
              <w:ind w:right="2"/>
              <w:rPr>
                <w:sz w:val="22"/>
              </w:rPr>
            </w:pPr>
            <w:r>
              <w:rPr>
                <w:spacing w:val="-5"/>
                <w:sz w:val="22"/>
              </w:rPr>
              <w:t>DBL</w:t>
            </w:r>
          </w:p>
        </w:tc>
        <w:tc>
          <w:tcPr>
            <w:tcW w:type="dxa" w:w="2869"/>
            <w:shd w:color="auto" w:fill="E5E8EB" w:val="clear"/>
          </w:tcPr>
          <w:p>
            <w:pPr>
              <w:pStyle w:val="TableParagraph"/>
              <w:spacing w:before="173"/>
              <w:ind w:left="27" w:right="22"/>
              <w:rPr>
                <w:sz w:val="22"/>
              </w:rPr>
            </w:pPr>
            <w:r>
              <w:rPr>
                <w:color w:val="AA1916"/>
                <w:w w:val="90"/>
                <w:sz w:val="22"/>
              </w:rPr>
              <w:t>3</w:t>
            </w:r>
            <w:r>
              <w:rPr>
                <w:smallCaps/>
                <w:color w:val="AA1916"/>
                <w:w w:val="90"/>
                <w:sz w:val="22"/>
              </w:rPr>
              <w:t>ra</w:t>
            </w:r>
            <w:r>
              <w:rPr>
                <w:smallCaps w:val="0"/>
                <w:color w:val="AA1916"/>
                <w:spacing w:val="6"/>
                <w:sz w:val="22"/>
              </w:rPr>
              <w:t> </w:t>
            </w:r>
            <w:r>
              <w:rPr>
                <w:smallCaps w:val="0"/>
                <w:color w:val="AA1916"/>
                <w:spacing w:val="-2"/>
                <w:sz w:val="22"/>
              </w:rPr>
              <w:t>PERSONA</w:t>
            </w:r>
          </w:p>
          <w:p>
            <w:pPr>
              <w:pStyle w:val="TableParagraph"/>
              <w:spacing w:before="11" w:line="249" w:lineRule="auto"/>
              <w:ind w:left="27" w:right="19"/>
              <w:rPr>
                <w:sz w:val="22"/>
              </w:rPr>
            </w:pPr>
            <w:r>
              <w:rPr>
                <w:sz w:val="22"/>
              </w:rPr>
              <w:t>En cama extra compartiendo </w:t>
            </w:r>
            <w:r>
              <w:rPr>
                <w:w w:val="105"/>
                <w:sz w:val="22"/>
              </w:rPr>
              <w:t>una habitación doble</w:t>
            </w:r>
          </w:p>
        </w:tc>
        <w:tc>
          <w:tcPr>
            <w:tcW w:type="dxa" w:w="1587"/>
            <w:shd w:color="auto" w:fill="E5E8EB" w:val="clear"/>
          </w:tcPr>
          <w:p>
            <w:pPr>
              <w:pStyle w:val="TableParagraph"/>
              <w:spacing w:before="184"/>
              <w:ind w:left="0"/>
              <w:jc w:val="left"/>
              <w:rPr>
                <w:sz w:val="22"/>
              </w:rPr>
            </w:pPr>
          </w:p>
          <w:p>
            <w:pPr>
              <w:pStyle w:val="TableParagraph"/>
              <w:spacing w:before="0"/>
              <w:rPr>
                <w:sz w:val="22"/>
              </w:rPr>
            </w:pPr>
            <w:r>
              <w:rPr>
                <w:spacing w:val="-5"/>
                <w:sz w:val="22"/>
              </w:rPr>
              <w:t>MNR</w:t>
            </w:r>
          </w:p>
        </w:tc>
      </w:tr>
      <w:tr>
        <w:trPr>
          <w:trHeight w:hRule="atLeast" w:val="839"/>
        </w:trPr>
        <w:tc>
          <w:tcPr>
            <w:tcW w:type="dxa" w:w="1587"/>
          </w:tcPr>
          <w:p>
            <w:pPr>
              <w:pStyle w:val="TableParagraph"/>
              <w:spacing w:before="39"/>
              <w:ind w:left="0"/>
              <w:jc w:val="left"/>
              <w:rPr>
                <w:sz w:val="22"/>
              </w:rPr>
            </w:pPr>
          </w:p>
          <w:p>
            <w:pPr>
              <w:pStyle w:val="TableParagraph"/>
              <w:spacing w:before="0"/>
              <w:ind w:right="5"/>
              <w:rPr>
                <w:sz w:val="22"/>
              </w:rPr>
            </w:pPr>
            <w:r>
              <w:rPr>
                <w:spacing w:val="-2"/>
                <w:w w:val="105"/>
                <w:sz w:val="22"/>
              </w:rPr>
              <w:t>Primera</w:t>
            </w:r>
          </w:p>
        </w:tc>
        <w:tc>
          <w:tcPr>
            <w:tcW w:type="dxa" w:w="1587"/>
          </w:tcPr>
          <w:p>
            <w:pPr>
              <w:pStyle w:val="TableParagraph"/>
              <w:spacing w:before="28"/>
              <w:ind w:left="183"/>
              <w:jc w:val="left"/>
              <w:rPr>
                <w:sz w:val="22"/>
              </w:rPr>
            </w:pPr>
            <w:r>
              <w:rPr>
                <w:sz w:val="22"/>
              </w:rPr>
              <w:t>Enero</w:t>
            </w:r>
            <w:r>
              <w:rPr>
                <w:spacing w:val="-7"/>
                <w:sz w:val="22"/>
              </w:rPr>
              <w:t> </w:t>
            </w:r>
            <w:r>
              <w:rPr>
                <w:sz w:val="22"/>
              </w:rPr>
              <w:t>09</w:t>
            </w:r>
            <w:r>
              <w:rPr>
                <w:spacing w:val="-7"/>
                <w:sz w:val="22"/>
              </w:rPr>
              <w:t> </w:t>
            </w:r>
            <w:r>
              <w:rPr>
                <w:sz w:val="22"/>
              </w:rPr>
              <w:t>y</w:t>
            </w:r>
            <w:r>
              <w:rPr>
                <w:spacing w:val="-7"/>
                <w:sz w:val="22"/>
              </w:rPr>
              <w:t> </w:t>
            </w:r>
            <w:r>
              <w:rPr>
                <w:spacing w:val="-5"/>
                <w:sz w:val="22"/>
              </w:rPr>
              <w:t>13</w:t>
            </w:r>
          </w:p>
          <w:p>
            <w:pPr>
              <w:pStyle w:val="TableParagraph"/>
              <w:spacing w:before="11"/>
              <w:ind w:left="313"/>
              <w:jc w:val="left"/>
              <w:rPr>
                <w:sz w:val="22"/>
              </w:rPr>
            </w:pPr>
            <w:r>
              <w:rPr>
                <w:sz w:val="22"/>
              </w:rPr>
              <w:t>Febrero </w:t>
            </w:r>
            <w:r>
              <w:rPr>
                <w:spacing w:val="-5"/>
                <w:sz w:val="22"/>
              </w:rPr>
              <w:t>24</w:t>
            </w:r>
          </w:p>
          <w:p>
            <w:pPr>
              <w:pStyle w:val="TableParagraph"/>
              <w:spacing w:before="11"/>
              <w:ind w:left="161"/>
              <w:jc w:val="left"/>
              <w:rPr>
                <w:sz w:val="22"/>
              </w:rPr>
            </w:pPr>
            <w:r>
              <w:rPr>
                <w:sz w:val="22"/>
              </w:rPr>
              <w:t>Marzo</w:t>
            </w:r>
            <w:r>
              <w:rPr>
                <w:spacing w:val="-9"/>
                <w:sz w:val="22"/>
              </w:rPr>
              <w:t> </w:t>
            </w:r>
            <w:r>
              <w:rPr>
                <w:sz w:val="22"/>
              </w:rPr>
              <w:t>09</w:t>
            </w:r>
            <w:r>
              <w:rPr>
                <w:spacing w:val="-9"/>
                <w:sz w:val="22"/>
              </w:rPr>
              <w:t> </w:t>
            </w:r>
            <w:r>
              <w:rPr>
                <w:sz w:val="22"/>
              </w:rPr>
              <w:t>y</w:t>
            </w:r>
            <w:r>
              <w:rPr>
                <w:spacing w:val="-9"/>
                <w:sz w:val="22"/>
              </w:rPr>
              <w:t> </w:t>
            </w:r>
            <w:r>
              <w:rPr>
                <w:spacing w:val="-5"/>
                <w:sz w:val="22"/>
              </w:rPr>
              <w:t>17</w:t>
            </w:r>
          </w:p>
        </w:tc>
        <w:tc>
          <w:tcPr>
            <w:tcW w:type="dxa" w:w="1587"/>
          </w:tcPr>
          <w:p>
            <w:pPr>
              <w:pStyle w:val="TableParagraph"/>
              <w:spacing w:before="39"/>
              <w:ind w:left="0"/>
              <w:jc w:val="left"/>
              <w:rPr>
                <w:sz w:val="22"/>
              </w:rPr>
            </w:pPr>
          </w:p>
          <w:p>
            <w:pPr>
              <w:pStyle w:val="TableParagraph"/>
              <w:spacing w:before="0"/>
              <w:ind w:right="3"/>
              <w:rPr>
                <w:sz w:val="22"/>
              </w:rPr>
            </w:pPr>
            <w:r>
              <w:rPr>
                <w:spacing w:val="-4"/>
                <w:sz w:val="22"/>
              </w:rPr>
              <w:t>5010</w:t>
            </w:r>
          </w:p>
        </w:tc>
        <w:tc>
          <w:tcPr>
            <w:tcW w:type="dxa" w:w="1587"/>
          </w:tcPr>
          <w:p>
            <w:pPr>
              <w:pStyle w:val="TableParagraph"/>
              <w:spacing w:before="39"/>
              <w:ind w:left="0"/>
              <w:jc w:val="left"/>
              <w:rPr>
                <w:sz w:val="22"/>
              </w:rPr>
            </w:pPr>
          </w:p>
          <w:p>
            <w:pPr>
              <w:pStyle w:val="TableParagraph"/>
              <w:spacing w:before="0"/>
              <w:ind w:right="2"/>
              <w:rPr>
                <w:sz w:val="22"/>
              </w:rPr>
            </w:pPr>
            <w:r>
              <w:rPr>
                <w:spacing w:val="-4"/>
                <w:sz w:val="22"/>
              </w:rPr>
              <w:t>3915</w:t>
            </w:r>
          </w:p>
        </w:tc>
        <w:tc>
          <w:tcPr>
            <w:tcW w:type="dxa" w:w="2869"/>
          </w:tcPr>
          <w:p>
            <w:pPr>
              <w:pStyle w:val="TableParagraph"/>
              <w:spacing w:before="39"/>
              <w:ind w:left="0"/>
              <w:jc w:val="left"/>
              <w:rPr>
                <w:sz w:val="22"/>
              </w:rPr>
            </w:pPr>
          </w:p>
          <w:p>
            <w:pPr>
              <w:pStyle w:val="TableParagraph"/>
              <w:spacing w:before="0"/>
              <w:ind w:left="27" w:right="22"/>
              <w:rPr>
                <w:sz w:val="22"/>
              </w:rPr>
            </w:pPr>
            <w:r>
              <w:rPr>
                <w:spacing w:val="-4"/>
                <w:sz w:val="22"/>
              </w:rPr>
              <w:t>3645</w:t>
            </w:r>
          </w:p>
        </w:tc>
        <w:tc>
          <w:tcPr>
            <w:tcW w:type="dxa" w:w="1587"/>
          </w:tcPr>
          <w:p>
            <w:pPr>
              <w:pStyle w:val="TableParagraph"/>
              <w:spacing w:before="39"/>
              <w:ind w:left="0"/>
              <w:jc w:val="left"/>
              <w:rPr>
                <w:sz w:val="22"/>
              </w:rPr>
            </w:pPr>
          </w:p>
          <w:p>
            <w:pPr>
              <w:pStyle w:val="TableParagraph"/>
              <w:spacing w:before="0"/>
              <w:rPr>
                <w:sz w:val="22"/>
              </w:rPr>
            </w:pPr>
            <w:r>
              <w:rPr>
                <w:spacing w:val="-4"/>
                <w:sz w:val="22"/>
              </w:rPr>
              <w:t>3415</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3"/>
        <w:rPr>
          <w:sz w:val="20"/>
        </w:rPr>
      </w:pPr>
      <w:r>
        <w:rPr>
          <w:sz w:val="20"/>
        </w:rPr>
        <w:drawing>
          <wp:anchor allowOverlap="1" behindDoc="1" distB="0" distL="0" distR="0" distT="0" layoutInCell="1" locked="0" relativeHeight="487591424" simplePos="0">
            <wp:simplePos x="0" y="0"/>
            <wp:positionH relativeFrom="page">
              <wp:posOffset>3230999</wp:posOffset>
            </wp:positionH>
            <wp:positionV relativeFrom="paragraph">
              <wp:posOffset>182232</wp:posOffset>
            </wp:positionV>
            <wp:extent cx="1059272" cy="386810"/>
            <wp:effectExtent b="0" l="0" r="0" t="0"/>
            <wp:wrapTopAndBottom/>
            <wp:docPr id="15" name="Image 15"/>
            <wp:cNvGraphicFramePr>
              <a:graphicFrameLocks/>
            </wp:cNvGraphicFramePr>
            <a:graphic>
              <a:graphicData uri="http://schemas.openxmlformats.org/drawingml/2006/picture">
                <pic:pic>
                  <pic:nvPicPr>
                    <pic:cNvPr id="15" name="Image 15"/>
                    <pic:cNvPicPr/>
                  </pic:nvPicPr>
                  <pic:blipFill>
                    <a:blip cstate="print" r:embed="rId6"/>
                    <a:stretch>
                      <a:fillRect/>
                    </a:stretch>
                  </pic:blipFill>
                  <pic:spPr>
                    <a:xfrm>
                      <a:off x="0" y="0"/>
                      <a:ext cx="1059272" cy="386810"/>
                    </a:xfrm>
                    <a:prstGeom prst="rect">
                      <a:avLst/>
                    </a:prstGeom>
                  </pic:spPr>
                </pic:pic>
              </a:graphicData>
            </a:graphic>
          </wp:anchor>
        </w:drawing>
      </w:r>
    </w:p>
    <w:p>
      <w:pPr>
        <w:pStyle w:val="BodyText"/>
        <w:spacing w:after="0"/>
        <w:rPr>
          <w:sz w:val="20"/>
        </w:rPr>
        <w:sectPr>
          <w:pgSz w:h="15840" w:w="12240"/>
          <w:pgMar w:bottom="280" w:left="720" w:right="360" w:top="760"/>
        </w:sectPr>
      </w:pPr>
    </w:p>
    <w:p>
      <w:pPr>
        <w:pStyle w:val="Heading1"/>
        <w:spacing w:before="122"/>
        <w:ind w:left="8"/>
      </w:pPr>
      <w:r>
        <w:rPr>
          <w:color w:val="059ED8"/>
        </w:rPr>
        <w:t>SERVICIOS</w:t>
      </w:r>
      <w:r>
        <w:rPr>
          <w:color w:val="059ED8"/>
          <w:spacing w:val="14"/>
        </w:rPr>
        <w:t> </w:t>
      </w:r>
      <w:r>
        <w:rPr>
          <w:color w:val="059ED8"/>
          <w:spacing w:val="-2"/>
        </w:rPr>
        <w:t>OPCIONALES</w:t>
      </w:r>
    </w:p>
    <w:p>
      <w:pPr>
        <w:pStyle w:val="BodyText"/>
        <w:spacing w:before="11"/>
      </w:pPr>
      <w:r>
        <w:rPr>
          <w:spacing w:val="-2"/>
        </w:rPr>
        <w:t>SUPLEMENTOS</w:t>
      </w:r>
    </w:p>
    <w:p>
      <w:pPr>
        <w:pStyle w:val="BodyText"/>
        <w:spacing w:before="113"/>
        <w:jc w:val="both"/>
      </w:pPr>
      <w:r>
        <w:rPr/>
        <w:t>Precios</w:t>
      </w:r>
      <w:r>
        <w:rPr>
          <w:spacing w:val="5"/>
        </w:rPr>
        <w:t> </w:t>
      </w:r>
      <w:r>
        <w:rPr/>
        <w:t>por</w:t>
      </w:r>
      <w:r>
        <w:rPr>
          <w:spacing w:val="6"/>
        </w:rPr>
        <w:t> </w:t>
      </w:r>
      <w:r>
        <w:rPr/>
        <w:t>persona</w:t>
      </w:r>
      <w:r>
        <w:rPr>
          <w:spacing w:val="5"/>
        </w:rPr>
        <w:t> </w:t>
      </w:r>
      <w:r>
        <w:rPr/>
        <w:t>en</w:t>
      </w:r>
      <w:r>
        <w:rPr>
          <w:spacing w:val="6"/>
        </w:rPr>
        <w:t> </w:t>
      </w:r>
      <w:r>
        <w:rPr/>
        <w:t>Euros</w:t>
      </w:r>
      <w:r>
        <w:rPr>
          <w:spacing w:val="6"/>
        </w:rPr>
        <w:t> </w:t>
      </w:r>
      <w:r>
        <w:rPr>
          <w:spacing w:val="-2"/>
        </w:rPr>
        <w:t>(EUR).</w:t>
      </w:r>
    </w:p>
    <w:p>
      <w:pPr>
        <w:pStyle w:val="BodyText"/>
        <w:spacing w:before="6"/>
        <w:rPr>
          <w:sz w:val="6"/>
        </w:rPr>
      </w:pPr>
    </w:p>
    <w:tbl>
      <w:tblPr>
        <w:tblW w:type="auto" w:w="0"/>
        <w:jc w:val="left"/>
        <w:tblInd w:type="dxa" w:w="2"/>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5383"/>
        <w:gridCol w:w="1360"/>
        <w:gridCol w:w="1360"/>
        <w:gridCol w:w="1360"/>
        <w:gridCol w:w="1332"/>
      </w:tblGrid>
      <w:tr>
        <w:trPr>
          <w:trHeight w:hRule="atLeast" w:val="555"/>
        </w:trPr>
        <w:tc>
          <w:tcPr>
            <w:tcW w:type="dxa" w:w="5383"/>
            <w:shd w:color="auto" w:fill="E5E8EB" w:val="clear"/>
          </w:tcPr>
          <w:p>
            <w:pPr>
              <w:pStyle w:val="TableParagraph"/>
              <w:spacing w:before="139"/>
              <w:ind w:left="78"/>
              <w:jc w:val="left"/>
              <w:rPr>
                <w:sz w:val="24"/>
              </w:rPr>
            </w:pPr>
            <w:r>
              <w:rPr>
                <w:spacing w:val="-4"/>
                <w:sz w:val="24"/>
              </w:rPr>
              <w:t>SERVICIOS</w:t>
            </w:r>
            <w:r>
              <w:rPr>
                <w:spacing w:val="-2"/>
                <w:sz w:val="24"/>
              </w:rPr>
              <w:t> OPCIONALES</w:t>
            </w:r>
          </w:p>
        </w:tc>
        <w:tc>
          <w:tcPr>
            <w:tcW w:type="dxa" w:w="1360"/>
            <w:shd w:color="auto" w:fill="E5E8EB" w:val="clear"/>
          </w:tcPr>
          <w:p>
            <w:pPr>
              <w:pStyle w:val="TableParagraph"/>
              <w:spacing w:before="139"/>
              <w:ind w:right="4"/>
              <w:rPr>
                <w:sz w:val="24"/>
              </w:rPr>
            </w:pPr>
            <w:r>
              <w:rPr>
                <w:spacing w:val="-5"/>
                <w:sz w:val="24"/>
              </w:rPr>
              <w:t>SGL</w:t>
            </w:r>
          </w:p>
        </w:tc>
        <w:tc>
          <w:tcPr>
            <w:tcW w:type="dxa" w:w="1360"/>
            <w:shd w:color="auto" w:fill="E5E8EB" w:val="clear"/>
          </w:tcPr>
          <w:p>
            <w:pPr>
              <w:pStyle w:val="TableParagraph"/>
              <w:spacing w:before="139"/>
              <w:ind w:right="2"/>
              <w:rPr>
                <w:sz w:val="24"/>
              </w:rPr>
            </w:pPr>
            <w:r>
              <w:rPr>
                <w:spacing w:val="-5"/>
                <w:sz w:val="24"/>
              </w:rPr>
              <w:t>DBL</w:t>
            </w:r>
          </w:p>
        </w:tc>
        <w:tc>
          <w:tcPr>
            <w:tcW w:type="dxa" w:w="1360"/>
            <w:shd w:color="auto" w:fill="E5E8EB" w:val="clear"/>
          </w:tcPr>
          <w:p>
            <w:pPr>
              <w:pStyle w:val="TableParagraph"/>
              <w:spacing w:before="139"/>
              <w:rPr>
                <w:sz w:val="24"/>
              </w:rPr>
            </w:pPr>
            <w:r>
              <w:rPr>
                <w:spacing w:val="-5"/>
                <w:sz w:val="24"/>
              </w:rPr>
              <w:t>TPL</w:t>
            </w:r>
          </w:p>
        </w:tc>
        <w:tc>
          <w:tcPr>
            <w:tcW w:type="dxa" w:w="1332"/>
            <w:shd w:color="auto" w:fill="E5E8EB" w:val="clear"/>
          </w:tcPr>
          <w:p>
            <w:pPr>
              <w:pStyle w:val="TableParagraph"/>
              <w:spacing w:before="139"/>
              <w:ind w:left="7"/>
              <w:rPr>
                <w:sz w:val="24"/>
              </w:rPr>
            </w:pPr>
            <w:r>
              <w:rPr>
                <w:spacing w:val="-5"/>
                <w:sz w:val="24"/>
              </w:rPr>
              <w:t>MNR</w:t>
            </w:r>
          </w:p>
        </w:tc>
      </w:tr>
      <w:tr>
        <w:trPr>
          <w:trHeight w:hRule="atLeast" w:val="505"/>
        </w:trPr>
        <w:tc>
          <w:tcPr>
            <w:tcW w:type="dxa" w:w="5383"/>
          </w:tcPr>
          <w:p>
            <w:pPr>
              <w:pStyle w:val="TableParagraph"/>
              <w:ind w:left="78"/>
              <w:jc w:val="left"/>
              <w:rPr>
                <w:sz w:val="22"/>
              </w:rPr>
            </w:pPr>
            <w:r>
              <w:rPr>
                <w:sz w:val="22"/>
              </w:rPr>
              <w:t>Día</w:t>
            </w:r>
            <w:r>
              <w:rPr>
                <w:spacing w:val="-1"/>
                <w:sz w:val="22"/>
              </w:rPr>
              <w:t> </w:t>
            </w:r>
            <w:r>
              <w:rPr>
                <w:sz w:val="22"/>
              </w:rPr>
              <w:t>1</w:t>
            </w:r>
            <w:r>
              <w:rPr>
                <w:spacing w:val="-1"/>
                <w:sz w:val="22"/>
              </w:rPr>
              <w:t> </w:t>
            </w:r>
            <w:r>
              <w:rPr>
                <w:sz w:val="22"/>
              </w:rPr>
              <w:t>- Caza</w:t>
            </w:r>
            <w:r>
              <w:rPr>
                <w:spacing w:val="-1"/>
                <w:sz w:val="22"/>
              </w:rPr>
              <w:t> </w:t>
            </w:r>
            <w:r>
              <w:rPr>
                <w:sz w:val="22"/>
              </w:rPr>
              <w:t>de Auroras</w:t>
            </w:r>
            <w:r>
              <w:rPr>
                <w:spacing w:val="-1"/>
                <w:sz w:val="22"/>
              </w:rPr>
              <w:t> </w:t>
            </w:r>
            <w:r>
              <w:rPr>
                <w:sz w:val="22"/>
              </w:rPr>
              <w:t>con trineo</w:t>
            </w:r>
            <w:r>
              <w:rPr>
                <w:spacing w:val="-1"/>
                <w:sz w:val="22"/>
              </w:rPr>
              <w:t> </w:t>
            </w:r>
            <w:r>
              <w:rPr>
                <w:spacing w:val="-2"/>
                <w:sz w:val="22"/>
              </w:rPr>
              <w:t>calefactado</w:t>
            </w:r>
          </w:p>
        </w:tc>
        <w:tc>
          <w:tcPr>
            <w:tcW w:type="dxa" w:w="1360"/>
          </w:tcPr>
          <w:p>
            <w:pPr>
              <w:pStyle w:val="TableParagraph"/>
              <w:ind w:right="3"/>
              <w:rPr>
                <w:sz w:val="22"/>
              </w:rPr>
            </w:pPr>
            <w:r>
              <w:rPr>
                <w:spacing w:val="-5"/>
                <w:sz w:val="22"/>
              </w:rPr>
              <w:t>170</w:t>
            </w:r>
          </w:p>
        </w:tc>
        <w:tc>
          <w:tcPr>
            <w:tcW w:type="dxa" w:w="1360"/>
          </w:tcPr>
          <w:p>
            <w:pPr>
              <w:pStyle w:val="TableParagraph"/>
              <w:ind w:right="2"/>
              <w:rPr>
                <w:sz w:val="22"/>
              </w:rPr>
            </w:pPr>
            <w:r>
              <w:rPr>
                <w:spacing w:val="-5"/>
                <w:sz w:val="22"/>
              </w:rPr>
              <w:t>170</w:t>
            </w:r>
          </w:p>
        </w:tc>
        <w:tc>
          <w:tcPr>
            <w:tcW w:type="dxa" w:w="1360"/>
          </w:tcPr>
          <w:p>
            <w:pPr>
              <w:pStyle w:val="TableParagraph"/>
              <w:rPr>
                <w:sz w:val="22"/>
              </w:rPr>
            </w:pPr>
            <w:r>
              <w:rPr>
                <w:spacing w:val="-5"/>
                <w:sz w:val="22"/>
              </w:rPr>
              <w:t>170</w:t>
            </w:r>
          </w:p>
        </w:tc>
        <w:tc>
          <w:tcPr>
            <w:tcW w:type="dxa" w:w="1332"/>
          </w:tcPr>
          <w:p>
            <w:pPr>
              <w:pStyle w:val="TableParagraph"/>
              <w:ind w:left="7"/>
              <w:rPr>
                <w:sz w:val="22"/>
              </w:rPr>
            </w:pPr>
            <w:r>
              <w:rPr>
                <w:spacing w:val="-5"/>
                <w:sz w:val="22"/>
              </w:rPr>
              <w:t>170</w:t>
            </w:r>
          </w:p>
        </w:tc>
      </w:tr>
      <w:tr>
        <w:trPr>
          <w:trHeight w:hRule="atLeast" w:val="505"/>
        </w:trPr>
        <w:tc>
          <w:tcPr>
            <w:tcW w:type="dxa" w:w="5383"/>
          </w:tcPr>
          <w:p>
            <w:pPr>
              <w:pStyle w:val="TableParagraph"/>
              <w:ind w:left="78"/>
              <w:jc w:val="left"/>
              <w:rPr>
                <w:sz w:val="22"/>
              </w:rPr>
            </w:pPr>
            <w:r>
              <w:rPr>
                <w:sz w:val="22"/>
              </w:rPr>
              <w:t>Día</w:t>
            </w:r>
            <w:r>
              <w:rPr>
                <w:spacing w:val="-3"/>
                <w:sz w:val="22"/>
              </w:rPr>
              <w:t> </w:t>
            </w:r>
            <w:r>
              <w:rPr>
                <w:sz w:val="22"/>
              </w:rPr>
              <w:t>2</w:t>
            </w:r>
            <w:r>
              <w:rPr>
                <w:spacing w:val="-2"/>
                <w:sz w:val="22"/>
              </w:rPr>
              <w:t> </w:t>
            </w:r>
            <w:r>
              <w:rPr>
                <w:sz w:val="22"/>
              </w:rPr>
              <w:t>-</w:t>
            </w:r>
            <w:r>
              <w:rPr>
                <w:spacing w:val="-2"/>
                <w:sz w:val="22"/>
              </w:rPr>
              <w:t> </w:t>
            </w:r>
            <w:r>
              <w:rPr>
                <w:sz w:val="22"/>
              </w:rPr>
              <w:t>Tour</w:t>
            </w:r>
            <w:r>
              <w:rPr>
                <w:spacing w:val="-2"/>
                <w:sz w:val="22"/>
              </w:rPr>
              <w:t> </w:t>
            </w:r>
            <w:r>
              <w:rPr>
                <w:sz w:val="22"/>
              </w:rPr>
              <w:t>en</w:t>
            </w:r>
            <w:r>
              <w:rPr>
                <w:spacing w:val="-3"/>
                <w:sz w:val="22"/>
              </w:rPr>
              <w:t> </w:t>
            </w:r>
            <w:r>
              <w:rPr>
                <w:spacing w:val="-2"/>
                <w:sz w:val="22"/>
              </w:rPr>
              <w:t>Motonieve</w:t>
            </w:r>
          </w:p>
        </w:tc>
        <w:tc>
          <w:tcPr>
            <w:tcW w:type="dxa" w:w="1360"/>
          </w:tcPr>
          <w:p>
            <w:pPr>
              <w:pStyle w:val="TableParagraph"/>
              <w:ind w:right="3"/>
              <w:rPr>
                <w:sz w:val="22"/>
              </w:rPr>
            </w:pPr>
            <w:r>
              <w:rPr>
                <w:spacing w:val="-5"/>
                <w:sz w:val="22"/>
              </w:rPr>
              <w:t>139</w:t>
            </w:r>
          </w:p>
        </w:tc>
        <w:tc>
          <w:tcPr>
            <w:tcW w:type="dxa" w:w="1360"/>
          </w:tcPr>
          <w:p>
            <w:pPr>
              <w:pStyle w:val="TableParagraph"/>
              <w:ind w:right="2"/>
              <w:rPr>
                <w:sz w:val="22"/>
              </w:rPr>
            </w:pPr>
            <w:r>
              <w:rPr>
                <w:spacing w:val="-5"/>
                <w:sz w:val="22"/>
              </w:rPr>
              <w:t>139</w:t>
            </w:r>
          </w:p>
        </w:tc>
        <w:tc>
          <w:tcPr>
            <w:tcW w:type="dxa" w:w="1360"/>
          </w:tcPr>
          <w:p>
            <w:pPr>
              <w:pStyle w:val="TableParagraph"/>
              <w:rPr>
                <w:sz w:val="22"/>
              </w:rPr>
            </w:pPr>
            <w:r>
              <w:rPr>
                <w:spacing w:val="-5"/>
                <w:sz w:val="22"/>
              </w:rPr>
              <w:t>139</w:t>
            </w:r>
          </w:p>
        </w:tc>
        <w:tc>
          <w:tcPr>
            <w:tcW w:type="dxa" w:w="1332"/>
          </w:tcPr>
          <w:p>
            <w:pPr>
              <w:pStyle w:val="TableParagraph"/>
              <w:ind w:left="7"/>
              <w:rPr>
                <w:sz w:val="22"/>
              </w:rPr>
            </w:pPr>
            <w:r>
              <w:rPr>
                <w:spacing w:val="-5"/>
                <w:sz w:val="22"/>
              </w:rPr>
              <w:t>139</w:t>
            </w:r>
          </w:p>
        </w:tc>
      </w:tr>
      <w:tr>
        <w:trPr>
          <w:trHeight w:hRule="atLeast" w:val="505"/>
        </w:trPr>
        <w:tc>
          <w:tcPr>
            <w:tcW w:type="dxa" w:w="5383"/>
          </w:tcPr>
          <w:p>
            <w:pPr>
              <w:pStyle w:val="TableParagraph"/>
              <w:ind w:left="78"/>
              <w:jc w:val="left"/>
              <w:rPr>
                <w:sz w:val="22"/>
              </w:rPr>
            </w:pPr>
            <w:r>
              <w:rPr>
                <w:sz w:val="22"/>
              </w:rPr>
              <w:t>Día</w:t>
            </w:r>
            <w:r>
              <w:rPr>
                <w:spacing w:val="-2"/>
                <w:sz w:val="22"/>
              </w:rPr>
              <w:t> </w:t>
            </w:r>
            <w:r>
              <w:rPr>
                <w:sz w:val="22"/>
              </w:rPr>
              <w:t>2</w:t>
            </w:r>
            <w:r>
              <w:rPr>
                <w:spacing w:val="-2"/>
                <w:sz w:val="22"/>
              </w:rPr>
              <w:t> </w:t>
            </w:r>
            <w:r>
              <w:rPr>
                <w:sz w:val="22"/>
              </w:rPr>
              <w:t>-</w:t>
            </w:r>
            <w:r>
              <w:rPr>
                <w:spacing w:val="-1"/>
                <w:sz w:val="22"/>
              </w:rPr>
              <w:t> </w:t>
            </w:r>
            <w:r>
              <w:rPr>
                <w:sz w:val="22"/>
              </w:rPr>
              <w:t>Tour</w:t>
            </w:r>
            <w:r>
              <w:rPr>
                <w:spacing w:val="-2"/>
                <w:sz w:val="22"/>
              </w:rPr>
              <w:t> </w:t>
            </w:r>
            <w:r>
              <w:rPr>
                <w:sz w:val="22"/>
              </w:rPr>
              <w:t>con</w:t>
            </w:r>
            <w:r>
              <w:rPr>
                <w:spacing w:val="-2"/>
                <w:sz w:val="22"/>
              </w:rPr>
              <w:t> </w:t>
            </w:r>
            <w:r>
              <w:rPr>
                <w:sz w:val="22"/>
              </w:rPr>
              <w:t>raquetas</w:t>
            </w:r>
            <w:r>
              <w:rPr>
                <w:spacing w:val="-1"/>
                <w:sz w:val="22"/>
              </w:rPr>
              <w:t> </w:t>
            </w:r>
            <w:r>
              <w:rPr>
                <w:sz w:val="22"/>
              </w:rPr>
              <w:t>de</w:t>
            </w:r>
            <w:r>
              <w:rPr>
                <w:spacing w:val="-2"/>
                <w:sz w:val="22"/>
              </w:rPr>
              <w:t> </w:t>
            </w:r>
            <w:r>
              <w:rPr>
                <w:sz w:val="22"/>
              </w:rPr>
              <w:t>nieve</w:t>
            </w:r>
            <w:r>
              <w:rPr>
                <w:spacing w:val="-1"/>
                <w:sz w:val="22"/>
              </w:rPr>
              <w:t> </w:t>
            </w:r>
            <w:r>
              <w:rPr>
                <w:sz w:val="22"/>
              </w:rPr>
              <w:t>en</w:t>
            </w:r>
            <w:r>
              <w:rPr>
                <w:spacing w:val="-2"/>
                <w:sz w:val="22"/>
              </w:rPr>
              <w:t> </w:t>
            </w:r>
            <w:r>
              <w:rPr>
                <w:sz w:val="22"/>
              </w:rPr>
              <w:t>los</w:t>
            </w:r>
            <w:r>
              <w:rPr>
                <w:spacing w:val="-2"/>
                <w:sz w:val="22"/>
              </w:rPr>
              <w:t> </w:t>
            </w:r>
            <w:r>
              <w:rPr>
                <w:spacing w:val="-4"/>
                <w:sz w:val="22"/>
              </w:rPr>
              <w:t>Fells</w:t>
            </w:r>
          </w:p>
        </w:tc>
        <w:tc>
          <w:tcPr>
            <w:tcW w:type="dxa" w:w="1360"/>
          </w:tcPr>
          <w:p>
            <w:pPr>
              <w:pStyle w:val="TableParagraph"/>
              <w:ind w:right="3"/>
              <w:rPr>
                <w:sz w:val="22"/>
              </w:rPr>
            </w:pPr>
            <w:r>
              <w:rPr>
                <w:spacing w:val="-5"/>
                <w:sz w:val="22"/>
              </w:rPr>
              <w:t>75</w:t>
            </w:r>
          </w:p>
        </w:tc>
        <w:tc>
          <w:tcPr>
            <w:tcW w:type="dxa" w:w="1360"/>
          </w:tcPr>
          <w:p>
            <w:pPr>
              <w:pStyle w:val="TableParagraph"/>
              <w:ind w:right="2"/>
              <w:rPr>
                <w:sz w:val="22"/>
              </w:rPr>
            </w:pPr>
            <w:r>
              <w:rPr>
                <w:spacing w:val="-5"/>
                <w:sz w:val="22"/>
              </w:rPr>
              <w:t>75</w:t>
            </w:r>
          </w:p>
        </w:tc>
        <w:tc>
          <w:tcPr>
            <w:tcW w:type="dxa" w:w="1360"/>
          </w:tcPr>
          <w:p>
            <w:pPr>
              <w:pStyle w:val="TableParagraph"/>
              <w:rPr>
                <w:sz w:val="22"/>
              </w:rPr>
            </w:pPr>
            <w:r>
              <w:rPr>
                <w:spacing w:val="-5"/>
                <w:sz w:val="22"/>
              </w:rPr>
              <w:t>75</w:t>
            </w:r>
          </w:p>
        </w:tc>
        <w:tc>
          <w:tcPr>
            <w:tcW w:type="dxa" w:w="1332"/>
          </w:tcPr>
          <w:p>
            <w:pPr>
              <w:pStyle w:val="TableParagraph"/>
              <w:ind w:left="7"/>
              <w:rPr>
                <w:sz w:val="22"/>
              </w:rPr>
            </w:pPr>
            <w:r>
              <w:rPr>
                <w:spacing w:val="-5"/>
                <w:sz w:val="22"/>
              </w:rPr>
              <w:t>75</w:t>
            </w:r>
          </w:p>
        </w:tc>
      </w:tr>
      <w:tr>
        <w:trPr>
          <w:trHeight w:hRule="atLeast" w:val="505"/>
        </w:trPr>
        <w:tc>
          <w:tcPr>
            <w:tcW w:type="dxa" w:w="5383"/>
          </w:tcPr>
          <w:p>
            <w:pPr>
              <w:pStyle w:val="TableParagraph"/>
              <w:ind w:left="78"/>
              <w:jc w:val="left"/>
              <w:rPr>
                <w:sz w:val="22"/>
              </w:rPr>
            </w:pPr>
            <w:r>
              <w:rPr>
                <w:sz w:val="22"/>
              </w:rPr>
              <w:t>Día</w:t>
            </w:r>
            <w:r>
              <w:rPr>
                <w:spacing w:val="1"/>
                <w:sz w:val="22"/>
              </w:rPr>
              <w:t> </w:t>
            </w:r>
            <w:r>
              <w:rPr>
                <w:sz w:val="22"/>
              </w:rPr>
              <w:t>5</w:t>
            </w:r>
            <w:r>
              <w:rPr>
                <w:spacing w:val="1"/>
                <w:sz w:val="22"/>
              </w:rPr>
              <w:t> </w:t>
            </w:r>
            <w:r>
              <w:rPr>
                <w:sz w:val="22"/>
              </w:rPr>
              <w:t>-</w:t>
            </w:r>
            <w:r>
              <w:rPr>
                <w:spacing w:val="2"/>
                <w:sz w:val="22"/>
              </w:rPr>
              <w:t> </w:t>
            </w:r>
            <w:r>
              <w:rPr>
                <w:sz w:val="22"/>
              </w:rPr>
              <w:t>Excursión</w:t>
            </w:r>
            <w:r>
              <w:rPr>
                <w:spacing w:val="1"/>
                <w:sz w:val="22"/>
              </w:rPr>
              <w:t> </w:t>
            </w:r>
            <w:r>
              <w:rPr>
                <w:sz w:val="22"/>
              </w:rPr>
              <w:t>nocturna</w:t>
            </w:r>
            <w:r>
              <w:rPr>
                <w:spacing w:val="2"/>
                <w:sz w:val="22"/>
              </w:rPr>
              <w:t> </w:t>
            </w:r>
            <w:r>
              <w:rPr>
                <w:sz w:val="22"/>
              </w:rPr>
              <w:t>Aurora</w:t>
            </w:r>
            <w:r>
              <w:rPr>
                <w:spacing w:val="1"/>
                <w:sz w:val="22"/>
              </w:rPr>
              <w:t> </w:t>
            </w:r>
            <w:r>
              <w:rPr>
                <w:spacing w:val="-2"/>
                <w:sz w:val="22"/>
              </w:rPr>
              <w:t>Borealis</w:t>
            </w:r>
          </w:p>
        </w:tc>
        <w:tc>
          <w:tcPr>
            <w:tcW w:type="dxa" w:w="1360"/>
          </w:tcPr>
          <w:p>
            <w:pPr>
              <w:pStyle w:val="TableParagraph"/>
              <w:ind w:right="3"/>
              <w:rPr>
                <w:sz w:val="22"/>
              </w:rPr>
            </w:pPr>
            <w:r>
              <w:rPr>
                <w:spacing w:val="-5"/>
                <w:sz w:val="22"/>
              </w:rPr>
              <w:t>180</w:t>
            </w:r>
          </w:p>
        </w:tc>
        <w:tc>
          <w:tcPr>
            <w:tcW w:type="dxa" w:w="1360"/>
          </w:tcPr>
          <w:p>
            <w:pPr>
              <w:pStyle w:val="TableParagraph"/>
              <w:ind w:right="1"/>
              <w:rPr>
                <w:sz w:val="22"/>
              </w:rPr>
            </w:pPr>
            <w:r>
              <w:rPr>
                <w:spacing w:val="-5"/>
                <w:sz w:val="22"/>
              </w:rPr>
              <w:t>180</w:t>
            </w:r>
          </w:p>
        </w:tc>
        <w:tc>
          <w:tcPr>
            <w:tcW w:type="dxa" w:w="1360"/>
          </w:tcPr>
          <w:p>
            <w:pPr>
              <w:pStyle w:val="TableParagraph"/>
              <w:rPr>
                <w:sz w:val="22"/>
              </w:rPr>
            </w:pPr>
            <w:r>
              <w:rPr>
                <w:spacing w:val="-5"/>
                <w:sz w:val="22"/>
              </w:rPr>
              <w:t>180</w:t>
            </w:r>
          </w:p>
        </w:tc>
        <w:tc>
          <w:tcPr>
            <w:tcW w:type="dxa" w:w="1332"/>
          </w:tcPr>
          <w:p>
            <w:pPr>
              <w:pStyle w:val="TableParagraph"/>
              <w:ind w:left="7"/>
              <w:rPr>
                <w:sz w:val="22"/>
              </w:rPr>
            </w:pPr>
            <w:r>
              <w:rPr>
                <w:spacing w:val="-5"/>
                <w:sz w:val="22"/>
              </w:rPr>
              <w:t>180</w:t>
            </w:r>
          </w:p>
        </w:tc>
      </w:tr>
    </w:tbl>
    <w:p>
      <w:pPr>
        <w:pStyle w:val="BodyText"/>
        <w:spacing w:before="249"/>
      </w:pPr>
      <w:r>
        <w:rPr/>
        <w:t>OPCIONAL</w:t>
      </w:r>
      <w:r>
        <w:rPr>
          <w:spacing w:val="-13"/>
        </w:rPr>
        <w:t> </w:t>
      </w:r>
      <w:r>
        <w:rPr/>
        <w:t>DÍA</w:t>
      </w:r>
      <w:r>
        <w:rPr>
          <w:spacing w:val="-13"/>
        </w:rPr>
        <w:t> </w:t>
      </w:r>
      <w:r>
        <w:rPr/>
        <w:t>1:</w:t>
      </w:r>
      <w:r>
        <w:rPr>
          <w:spacing w:val="-13"/>
        </w:rPr>
        <w:t> </w:t>
      </w:r>
      <w:r>
        <w:rPr/>
        <w:t>CAZA</w:t>
      </w:r>
      <w:r>
        <w:rPr>
          <w:spacing w:val="-11"/>
        </w:rPr>
        <w:t> </w:t>
      </w:r>
      <w:r>
        <w:rPr/>
        <w:t>DE</w:t>
      </w:r>
      <w:r>
        <w:rPr>
          <w:spacing w:val="-11"/>
        </w:rPr>
        <w:t> </w:t>
      </w:r>
      <w:r>
        <w:rPr/>
        <w:t>AURORAS</w:t>
      </w:r>
      <w:r>
        <w:rPr>
          <w:spacing w:val="-11"/>
        </w:rPr>
        <w:t> </w:t>
      </w:r>
      <w:r>
        <w:rPr/>
        <w:t>EN</w:t>
      </w:r>
      <w:r>
        <w:rPr>
          <w:spacing w:val="-11"/>
        </w:rPr>
        <w:t> </w:t>
      </w:r>
      <w:r>
        <w:rPr/>
        <w:t>TRINEO</w:t>
      </w:r>
      <w:r>
        <w:rPr>
          <w:spacing w:val="-11"/>
        </w:rPr>
        <w:t> </w:t>
      </w:r>
      <w:r>
        <w:rPr>
          <w:spacing w:val="-2"/>
        </w:rPr>
        <w:t>CALEFACTADO</w:t>
      </w:r>
    </w:p>
    <w:p>
      <w:pPr>
        <w:pStyle w:val="BodyText"/>
        <w:spacing w:before="14"/>
      </w:pPr>
    </w:p>
    <w:p>
      <w:pPr>
        <w:pStyle w:val="BodyText"/>
        <w:spacing w:line="247" w:lineRule="auto"/>
        <w:ind w:right="360"/>
        <w:jc w:val="both"/>
      </w:pPr>
      <w:r>
        <w:rPr/>
        <w:t>Bosques silenciosos cubiertos de nieve, la inmensidad de la tundra ártica y, sobre usted, la magia de las Auroras Boreales. Tome asiento en un trineo climatizado y relájese. El guía lo remolca con una moto de nieve por un paisaje iluminado por la luna y las estrellas,</w:t>
      </w:r>
      <w:r>
        <w:rPr>
          <w:spacing w:val="17"/>
        </w:rPr>
        <w:t> </w:t>
      </w:r>
      <w:r>
        <w:rPr/>
        <w:t>hasta lo alto de la colina,</w:t>
      </w:r>
      <w:r>
        <w:rPr>
          <w:spacing w:val="17"/>
        </w:rPr>
        <w:t> </w:t>
      </w:r>
      <w:r>
        <w:rPr/>
        <w:t>lejos de la contaminación lumínica. Allí,</w:t>
      </w:r>
      <w:r>
        <w:rPr>
          <w:spacing w:val="17"/>
        </w:rPr>
        <w:t> </w:t>
      </w:r>
      <w:r>
        <w:rPr/>
        <w:t>al calor del fuego,</w:t>
      </w:r>
      <w:r>
        <w:rPr>
          <w:spacing w:val="17"/>
        </w:rPr>
        <w:t> </w:t>
      </w:r>
      <w:r>
        <w:rPr/>
        <w:t>se preparan</w:t>
      </w:r>
      <w:r>
        <w:rPr>
          <w:spacing w:val="40"/>
        </w:rPr>
        <w:t> </w:t>
      </w:r>
      <w:r>
        <w:rPr/>
        <w:t>las cámaras y se espera la aparición de las luces del norte, mientras se disfruta una bebida caliente y se escuchan historias locales. REQUIERE PRE-RESERVA.</w:t>
      </w:r>
    </w:p>
    <w:p>
      <w:pPr>
        <w:pStyle w:val="BodyText"/>
        <w:spacing w:before="4"/>
      </w:pPr>
    </w:p>
    <w:p>
      <w:pPr>
        <w:pStyle w:val="BodyText"/>
      </w:pPr>
      <w:r>
        <w:rPr/>
        <w:t>OPCIONAL</w:t>
      </w:r>
      <w:r>
        <w:rPr>
          <w:spacing w:val="3"/>
        </w:rPr>
        <w:t> </w:t>
      </w:r>
      <w:r>
        <w:rPr/>
        <w:t>DÍA</w:t>
      </w:r>
      <w:r>
        <w:rPr>
          <w:spacing w:val="3"/>
        </w:rPr>
        <w:t> </w:t>
      </w:r>
      <w:r>
        <w:rPr/>
        <w:t>2:</w:t>
      </w:r>
      <w:r>
        <w:rPr>
          <w:spacing w:val="3"/>
        </w:rPr>
        <w:t> </w:t>
      </w:r>
      <w:r>
        <w:rPr/>
        <w:t>TOUR</w:t>
      </w:r>
      <w:r>
        <w:rPr>
          <w:spacing w:val="5"/>
        </w:rPr>
        <w:t> </w:t>
      </w:r>
      <w:r>
        <w:rPr/>
        <w:t>EN</w:t>
      </w:r>
      <w:r>
        <w:rPr>
          <w:spacing w:val="5"/>
        </w:rPr>
        <w:t> </w:t>
      </w:r>
      <w:r>
        <w:rPr>
          <w:spacing w:val="-2"/>
        </w:rPr>
        <w:t>MOTONIEVE</w:t>
      </w:r>
    </w:p>
    <w:p>
      <w:pPr>
        <w:pStyle w:val="BodyText"/>
        <w:spacing w:before="14"/>
      </w:pPr>
    </w:p>
    <w:p>
      <w:pPr>
        <w:pStyle w:val="BodyText"/>
        <w:spacing w:line="247" w:lineRule="auto"/>
        <w:ind w:right="360"/>
        <w:jc w:val="both"/>
      </w:pPr>
      <w:r>
        <w:rPr/>
        <w:t>Deja atrás las preocupaciones del día a día y toma el control de una moto de nieve. En este safari, tendrás la oportunidad de</w:t>
      </w:r>
      <w:r>
        <w:rPr>
          <w:spacing w:val="-3"/>
        </w:rPr>
        <w:t> </w:t>
      </w:r>
      <w:r>
        <w:rPr/>
        <w:t>conocer</w:t>
      </w:r>
      <w:r>
        <w:rPr>
          <w:spacing w:val="-3"/>
        </w:rPr>
        <w:t> </w:t>
      </w:r>
      <w:r>
        <w:rPr/>
        <w:t>mejor</w:t>
      </w:r>
      <w:r>
        <w:rPr>
          <w:spacing w:val="-3"/>
        </w:rPr>
        <w:t> </w:t>
      </w:r>
      <w:r>
        <w:rPr/>
        <w:t>la</w:t>
      </w:r>
      <w:r>
        <w:rPr>
          <w:spacing w:val="-3"/>
        </w:rPr>
        <w:t> </w:t>
      </w:r>
      <w:r>
        <w:rPr/>
        <w:t>naturaleza</w:t>
      </w:r>
      <w:r>
        <w:rPr>
          <w:spacing w:val="-3"/>
        </w:rPr>
        <w:t> </w:t>
      </w:r>
      <w:r>
        <w:rPr/>
        <w:t>de</w:t>
      </w:r>
      <w:r>
        <w:rPr>
          <w:spacing w:val="-3"/>
        </w:rPr>
        <w:t> </w:t>
      </w:r>
      <w:r>
        <w:rPr/>
        <w:t>Laponia</w:t>
      </w:r>
      <w:r>
        <w:rPr>
          <w:spacing w:val="-3"/>
        </w:rPr>
        <w:t> </w:t>
      </w:r>
      <w:r>
        <w:rPr/>
        <w:t>durante</w:t>
      </w:r>
      <w:r>
        <w:rPr>
          <w:spacing w:val="-3"/>
        </w:rPr>
        <w:t> </w:t>
      </w:r>
      <w:r>
        <w:rPr/>
        <w:t>el</w:t>
      </w:r>
      <w:r>
        <w:rPr>
          <w:spacing w:val="-3"/>
        </w:rPr>
        <w:t> </w:t>
      </w:r>
      <w:r>
        <w:rPr/>
        <w:t>invierno.</w:t>
      </w:r>
      <w:r>
        <w:rPr>
          <w:spacing w:val="-3"/>
        </w:rPr>
        <w:t> </w:t>
      </w:r>
      <w:r>
        <w:rPr/>
        <w:t>El</w:t>
      </w:r>
      <w:r>
        <w:rPr>
          <w:spacing w:val="-3"/>
        </w:rPr>
        <w:t> </w:t>
      </w:r>
      <w:r>
        <w:rPr/>
        <w:t>impresionante</w:t>
      </w:r>
      <w:r>
        <w:rPr>
          <w:spacing w:val="-3"/>
        </w:rPr>
        <w:t> </w:t>
      </w:r>
      <w:r>
        <w:rPr/>
        <w:t>paisaje</w:t>
      </w:r>
      <w:r>
        <w:rPr>
          <w:spacing w:val="-3"/>
        </w:rPr>
        <w:t> </w:t>
      </w:r>
      <w:r>
        <w:rPr/>
        <w:t>del</w:t>
      </w:r>
      <w:r>
        <w:rPr>
          <w:spacing w:val="-3"/>
        </w:rPr>
        <w:t> </w:t>
      </w:r>
      <w:r>
        <w:rPr/>
        <w:t>bosque, los</w:t>
      </w:r>
      <w:r>
        <w:rPr>
          <w:spacing w:val="-3"/>
        </w:rPr>
        <w:t> </w:t>
      </w:r>
      <w:r>
        <w:rPr/>
        <w:t>montones</w:t>
      </w:r>
      <w:r>
        <w:rPr>
          <w:spacing w:val="-3"/>
        </w:rPr>
        <w:t> </w:t>
      </w:r>
      <w:r>
        <w:rPr/>
        <w:t>de</w:t>
      </w:r>
      <w:r>
        <w:rPr>
          <w:spacing w:val="-3"/>
        </w:rPr>
        <w:t> </w:t>
      </w:r>
      <w:r>
        <w:rPr/>
        <w:t>nieve fresca y los árboles inclinados por el peso de la nieve acompañan tu recorrido, que te aleja cómodamente del bullicio del pueblo de Saariselkä. REQUIERE PRE-RESERVA.</w:t>
      </w:r>
    </w:p>
    <w:p>
      <w:pPr>
        <w:pStyle w:val="BodyText"/>
        <w:spacing w:before="5"/>
      </w:pPr>
    </w:p>
    <w:p>
      <w:pPr>
        <w:pStyle w:val="BodyText"/>
        <w:spacing w:line="247" w:lineRule="auto"/>
        <w:ind w:right="360"/>
        <w:jc w:val="both"/>
      </w:pPr>
      <w:r>
        <w:rPr>
          <w:color w:val="C51617"/>
        </w:rPr>
        <w:t>*</w:t>
      </w:r>
      <w:r>
        <w:rPr/>
        <w:t>Nota: Para conducir una moto de nieve en Finlandia, es obligatorio tener una licencia de conducir válida emitida por un país</w:t>
      </w:r>
      <w:r>
        <w:rPr>
          <w:spacing w:val="-4"/>
        </w:rPr>
        <w:t> </w:t>
      </w:r>
      <w:r>
        <w:rPr/>
        <w:t>firmante</w:t>
      </w:r>
      <w:r>
        <w:rPr>
          <w:spacing w:val="-4"/>
        </w:rPr>
        <w:t> </w:t>
      </w:r>
      <w:r>
        <w:rPr/>
        <w:t>de</w:t>
      </w:r>
      <w:r>
        <w:rPr>
          <w:spacing w:val="-4"/>
        </w:rPr>
        <w:t> </w:t>
      </w:r>
      <w:r>
        <w:rPr/>
        <w:t>la</w:t>
      </w:r>
      <w:r>
        <w:rPr>
          <w:spacing w:val="-4"/>
        </w:rPr>
        <w:t> </w:t>
      </w:r>
      <w:r>
        <w:rPr/>
        <w:t>Convención</w:t>
      </w:r>
      <w:r>
        <w:rPr>
          <w:spacing w:val="-4"/>
        </w:rPr>
        <w:t> </w:t>
      </w:r>
      <w:r>
        <w:rPr/>
        <w:t>de</w:t>
      </w:r>
      <w:r>
        <w:rPr>
          <w:spacing w:val="-4"/>
        </w:rPr>
        <w:t> </w:t>
      </w:r>
      <w:r>
        <w:rPr/>
        <w:t>Ginebra</w:t>
      </w:r>
      <w:r>
        <w:rPr>
          <w:spacing w:val="-4"/>
        </w:rPr>
        <w:t> </w:t>
      </w:r>
      <w:r>
        <w:rPr/>
        <w:t>sobre</w:t>
      </w:r>
      <w:r>
        <w:rPr>
          <w:spacing w:val="-4"/>
        </w:rPr>
        <w:t> </w:t>
      </w:r>
      <w:r>
        <w:rPr/>
        <w:t>el</w:t>
      </w:r>
      <w:r>
        <w:rPr>
          <w:spacing w:val="-4"/>
        </w:rPr>
        <w:t> </w:t>
      </w:r>
      <w:r>
        <w:rPr/>
        <w:t>Tráfico</w:t>
      </w:r>
      <w:r>
        <w:rPr>
          <w:spacing w:val="-4"/>
        </w:rPr>
        <w:t> </w:t>
      </w:r>
      <w:r>
        <w:rPr/>
        <w:t>Vial.</w:t>
      </w:r>
      <w:r>
        <w:rPr>
          <w:spacing w:val="-4"/>
        </w:rPr>
        <w:t> </w:t>
      </w:r>
      <w:r>
        <w:rPr/>
        <w:t>Nuestros</w:t>
      </w:r>
      <w:r>
        <w:rPr>
          <w:spacing w:val="-4"/>
        </w:rPr>
        <w:t> </w:t>
      </w:r>
      <w:r>
        <w:rPr/>
        <w:t>servicios</w:t>
      </w:r>
      <w:r>
        <w:rPr>
          <w:spacing w:val="-4"/>
        </w:rPr>
        <w:t> </w:t>
      </w:r>
      <w:r>
        <w:rPr/>
        <w:t>no</w:t>
      </w:r>
      <w:r>
        <w:rPr>
          <w:spacing w:val="-4"/>
        </w:rPr>
        <w:t> </w:t>
      </w:r>
      <w:r>
        <w:rPr/>
        <w:t>se</w:t>
      </w:r>
      <w:r>
        <w:rPr>
          <w:spacing w:val="-4"/>
        </w:rPr>
        <w:t> </w:t>
      </w:r>
      <w:r>
        <w:rPr/>
        <w:t>hacen</w:t>
      </w:r>
      <w:r>
        <w:rPr>
          <w:spacing w:val="-4"/>
        </w:rPr>
        <w:t> </w:t>
      </w:r>
      <w:r>
        <w:rPr/>
        <w:t>responsables</w:t>
      </w:r>
      <w:r>
        <w:rPr>
          <w:spacing w:val="-4"/>
        </w:rPr>
        <w:t> </w:t>
      </w:r>
      <w:r>
        <w:rPr/>
        <w:t>por</w:t>
      </w:r>
      <w:r>
        <w:rPr>
          <w:spacing w:val="-4"/>
        </w:rPr>
        <w:t> </w:t>
      </w:r>
      <w:r>
        <w:rPr/>
        <w:t>licencias que no sean aceptadas. Por favor, consulta si tienes alguna duda.</w:t>
      </w:r>
    </w:p>
    <w:p>
      <w:pPr>
        <w:pStyle w:val="BodyText"/>
        <w:spacing w:before="6"/>
      </w:pPr>
    </w:p>
    <w:p>
      <w:pPr>
        <w:pStyle w:val="BodyText"/>
      </w:pPr>
      <w:r>
        <w:rPr/>
        <w:t>OPCIONAL</w:t>
      </w:r>
      <w:r>
        <w:rPr>
          <w:spacing w:val="-11"/>
        </w:rPr>
        <w:t> </w:t>
      </w:r>
      <w:r>
        <w:rPr/>
        <w:t>DÍA</w:t>
      </w:r>
      <w:r>
        <w:rPr>
          <w:spacing w:val="-11"/>
        </w:rPr>
        <w:t> </w:t>
      </w:r>
      <w:r>
        <w:rPr/>
        <w:t>2:</w:t>
      </w:r>
      <w:r>
        <w:rPr>
          <w:spacing w:val="-11"/>
        </w:rPr>
        <w:t> </w:t>
      </w:r>
      <w:r>
        <w:rPr/>
        <w:t>TOUR</w:t>
      </w:r>
      <w:r>
        <w:rPr>
          <w:spacing w:val="-9"/>
        </w:rPr>
        <w:t> </w:t>
      </w:r>
      <w:r>
        <w:rPr/>
        <w:t>RAQUETAS</w:t>
      </w:r>
      <w:r>
        <w:rPr>
          <w:spacing w:val="-9"/>
        </w:rPr>
        <w:t> </w:t>
      </w:r>
      <w:r>
        <w:rPr/>
        <w:t>DE</w:t>
      </w:r>
      <w:r>
        <w:rPr>
          <w:spacing w:val="-9"/>
        </w:rPr>
        <w:t> </w:t>
      </w:r>
      <w:r>
        <w:rPr/>
        <w:t>NIEVE</w:t>
      </w:r>
      <w:r>
        <w:rPr>
          <w:spacing w:val="-8"/>
        </w:rPr>
        <w:t> </w:t>
      </w:r>
      <w:r>
        <w:rPr/>
        <w:t>EN</w:t>
      </w:r>
      <w:r>
        <w:rPr>
          <w:spacing w:val="-9"/>
        </w:rPr>
        <w:t> </w:t>
      </w:r>
      <w:r>
        <w:rPr/>
        <w:t>LOS</w:t>
      </w:r>
      <w:r>
        <w:rPr>
          <w:spacing w:val="-9"/>
        </w:rPr>
        <w:t> </w:t>
      </w:r>
      <w:r>
        <w:rPr>
          <w:spacing w:val="-2"/>
        </w:rPr>
        <w:t>FELLS</w:t>
      </w:r>
    </w:p>
    <w:p>
      <w:pPr>
        <w:pStyle w:val="BodyText"/>
        <w:spacing w:before="14"/>
      </w:pPr>
    </w:p>
    <w:p>
      <w:pPr>
        <w:pStyle w:val="BodyText"/>
        <w:spacing w:line="247" w:lineRule="auto"/>
        <w:ind w:right="360"/>
        <w:jc w:val="both"/>
      </w:pPr>
      <w:r>
        <w:rPr/>
        <w:t>Realizaremos</w:t>
      </w:r>
      <w:r>
        <w:rPr>
          <w:spacing w:val="-4"/>
        </w:rPr>
        <w:t> </w:t>
      </w:r>
      <w:r>
        <w:rPr/>
        <w:t>una</w:t>
      </w:r>
      <w:r>
        <w:rPr>
          <w:spacing w:val="-4"/>
        </w:rPr>
        <w:t> </w:t>
      </w:r>
      <w:r>
        <w:rPr/>
        <w:t>caminata</w:t>
      </w:r>
      <w:r>
        <w:rPr>
          <w:spacing w:val="-4"/>
        </w:rPr>
        <w:t> </w:t>
      </w:r>
      <w:r>
        <w:rPr/>
        <w:t>por</w:t>
      </w:r>
      <w:r>
        <w:rPr>
          <w:spacing w:val="-4"/>
        </w:rPr>
        <w:t> </w:t>
      </w:r>
      <w:r>
        <w:rPr/>
        <w:t>el</w:t>
      </w:r>
      <w:r>
        <w:rPr>
          <w:spacing w:val="-4"/>
        </w:rPr>
        <w:t> </w:t>
      </w:r>
      <w:r>
        <w:rPr/>
        <w:t>bosque</w:t>
      </w:r>
      <w:r>
        <w:rPr>
          <w:spacing w:val="-4"/>
        </w:rPr>
        <w:t> </w:t>
      </w:r>
      <w:r>
        <w:rPr/>
        <w:t>con</w:t>
      </w:r>
      <w:r>
        <w:rPr>
          <w:spacing w:val="-4"/>
        </w:rPr>
        <w:t> </w:t>
      </w:r>
      <w:r>
        <w:rPr/>
        <w:t>raquetas</w:t>
      </w:r>
      <w:r>
        <w:rPr>
          <w:spacing w:val="-4"/>
        </w:rPr>
        <w:t> </w:t>
      </w:r>
      <w:r>
        <w:rPr/>
        <w:t>de</w:t>
      </w:r>
      <w:r>
        <w:rPr>
          <w:spacing w:val="-4"/>
        </w:rPr>
        <w:t> </w:t>
      </w:r>
      <w:r>
        <w:rPr/>
        <w:t>nieve</w:t>
      </w:r>
      <w:r>
        <w:rPr>
          <w:spacing w:val="-4"/>
        </w:rPr>
        <w:t> </w:t>
      </w:r>
      <w:r>
        <w:rPr/>
        <w:t>hasta</w:t>
      </w:r>
      <w:r>
        <w:rPr>
          <w:spacing w:val="-4"/>
        </w:rPr>
        <w:t> </w:t>
      </w:r>
      <w:r>
        <w:rPr/>
        <w:t>una</w:t>
      </w:r>
      <w:r>
        <w:rPr>
          <w:spacing w:val="-4"/>
        </w:rPr>
        <w:t> </w:t>
      </w:r>
      <w:r>
        <w:rPr/>
        <w:t>colina</w:t>
      </w:r>
      <w:r>
        <w:rPr>
          <w:spacing w:val="-4"/>
        </w:rPr>
        <w:t> </w:t>
      </w:r>
      <w:r>
        <w:rPr/>
        <w:t>cercana, donde</w:t>
      </w:r>
      <w:r>
        <w:rPr>
          <w:spacing w:val="-4"/>
        </w:rPr>
        <w:t> </w:t>
      </w:r>
      <w:r>
        <w:rPr/>
        <w:t>encenderemos</w:t>
      </w:r>
      <w:r>
        <w:rPr>
          <w:spacing w:val="-4"/>
        </w:rPr>
        <w:t> </w:t>
      </w:r>
      <w:r>
        <w:rPr/>
        <w:t>una</w:t>
      </w:r>
      <w:r>
        <w:rPr>
          <w:spacing w:val="-4"/>
        </w:rPr>
        <w:t> </w:t>
      </w:r>
      <w:r>
        <w:rPr/>
        <w:t>fogata, prepararemos una bebida caliente y disfrutaremos de un paisaje espectacular. El guía compartirá información sobre la naturaleza y la fauna de Laponia, y con un poco de suerte, podremos ver un arrendajo siberiano, una perdiz nival o una manada de renos que pasen cerca. Esta excursión es ideal para los amantes de la naturaleza que desean tomar excelentes fotografías y disfrutar del paisaje de manera ecológica. REQUIERE PRE-RESERVA.</w:t>
      </w:r>
    </w:p>
    <w:p>
      <w:pPr>
        <w:pStyle w:val="BodyText"/>
        <w:spacing w:before="4"/>
      </w:pPr>
    </w:p>
    <w:p>
      <w:pPr>
        <w:pStyle w:val="BodyText"/>
      </w:pPr>
      <w:r>
        <w:rPr>
          <w:spacing w:val="-2"/>
        </w:rPr>
        <w:t>OPCIONAL</w:t>
      </w:r>
      <w:r>
        <w:rPr>
          <w:spacing w:val="-7"/>
        </w:rPr>
        <w:t> </w:t>
      </w:r>
      <w:r>
        <w:rPr>
          <w:spacing w:val="-2"/>
        </w:rPr>
        <w:t>DÍA</w:t>
      </w:r>
      <w:r>
        <w:rPr>
          <w:spacing w:val="-7"/>
        </w:rPr>
        <w:t> </w:t>
      </w:r>
      <w:r>
        <w:rPr>
          <w:spacing w:val="-2"/>
        </w:rPr>
        <w:t>5:</w:t>
      </w:r>
      <w:r>
        <w:rPr>
          <w:spacing w:val="-7"/>
        </w:rPr>
        <w:t> </w:t>
      </w:r>
      <w:r>
        <w:rPr>
          <w:spacing w:val="-2"/>
        </w:rPr>
        <w:t>EXCURSIÓN</w:t>
      </w:r>
      <w:r>
        <w:rPr>
          <w:spacing w:val="-5"/>
        </w:rPr>
        <w:t> </w:t>
      </w:r>
      <w:r>
        <w:rPr>
          <w:spacing w:val="-2"/>
        </w:rPr>
        <w:t>NOCTURNA</w:t>
      </w:r>
      <w:r>
        <w:rPr>
          <w:spacing w:val="-5"/>
        </w:rPr>
        <w:t> </w:t>
      </w:r>
      <w:r>
        <w:rPr>
          <w:spacing w:val="-2"/>
        </w:rPr>
        <w:t>–</w:t>
      </w:r>
      <w:r>
        <w:rPr>
          <w:spacing w:val="-5"/>
        </w:rPr>
        <w:t> </w:t>
      </w:r>
      <w:r>
        <w:rPr>
          <w:spacing w:val="-2"/>
        </w:rPr>
        <w:t>SAFARI</w:t>
      </w:r>
      <w:r>
        <w:rPr>
          <w:spacing w:val="-5"/>
        </w:rPr>
        <w:t> </w:t>
      </w:r>
      <w:r>
        <w:rPr>
          <w:spacing w:val="-2"/>
        </w:rPr>
        <w:t>AURORA</w:t>
      </w:r>
      <w:r>
        <w:rPr>
          <w:spacing w:val="-5"/>
        </w:rPr>
        <w:t> </w:t>
      </w:r>
      <w:r>
        <w:rPr>
          <w:spacing w:val="-2"/>
        </w:rPr>
        <w:t>BOREALIS</w:t>
      </w:r>
    </w:p>
    <w:p>
      <w:pPr>
        <w:pStyle w:val="BodyText"/>
        <w:spacing w:before="14"/>
      </w:pPr>
    </w:p>
    <w:p>
      <w:pPr>
        <w:pStyle w:val="BodyText"/>
        <w:spacing w:line="247" w:lineRule="auto"/>
        <w:ind w:right="360"/>
        <w:jc w:val="both"/>
      </w:pPr>
      <w:r>
        <w:rPr/>
        <w:t>Acompáñenos a vivir la magia de la naturaleza ártica al atardecer. Conduzca a través de un hermoso paisaje invernal iluminado</w:t>
      </w:r>
      <w:r>
        <w:rPr>
          <w:spacing w:val="-5"/>
        </w:rPr>
        <w:t> </w:t>
      </w:r>
      <w:r>
        <w:rPr/>
        <w:t>por</w:t>
      </w:r>
      <w:r>
        <w:rPr>
          <w:spacing w:val="-5"/>
        </w:rPr>
        <w:t> </w:t>
      </w:r>
      <w:r>
        <w:rPr/>
        <w:t>los</w:t>
      </w:r>
      <w:r>
        <w:rPr>
          <w:spacing w:val="-5"/>
        </w:rPr>
        <w:t> </w:t>
      </w:r>
      <w:r>
        <w:rPr/>
        <w:t>faros</w:t>
      </w:r>
      <w:r>
        <w:rPr>
          <w:spacing w:val="-5"/>
        </w:rPr>
        <w:t> </w:t>
      </w:r>
      <w:r>
        <w:rPr/>
        <w:t>de</w:t>
      </w:r>
      <w:r>
        <w:rPr>
          <w:spacing w:val="-5"/>
        </w:rPr>
        <w:t> </w:t>
      </w:r>
      <w:r>
        <w:rPr/>
        <w:t>las</w:t>
      </w:r>
      <w:r>
        <w:rPr>
          <w:spacing w:val="-5"/>
        </w:rPr>
        <w:t> </w:t>
      </w:r>
      <w:r>
        <w:rPr/>
        <w:t>motos</w:t>
      </w:r>
      <w:r>
        <w:rPr>
          <w:spacing w:val="-5"/>
        </w:rPr>
        <w:t> </w:t>
      </w:r>
      <w:r>
        <w:rPr/>
        <w:t>de</w:t>
      </w:r>
      <w:r>
        <w:rPr>
          <w:spacing w:val="-5"/>
        </w:rPr>
        <w:t> </w:t>
      </w:r>
      <w:r>
        <w:rPr/>
        <w:t>nieve</w:t>
      </w:r>
      <w:r>
        <w:rPr>
          <w:spacing w:val="-5"/>
        </w:rPr>
        <w:t> </w:t>
      </w:r>
      <w:r>
        <w:rPr/>
        <w:t>hasta</w:t>
      </w:r>
      <w:r>
        <w:rPr>
          <w:spacing w:val="-5"/>
        </w:rPr>
        <w:t> </w:t>
      </w:r>
      <w:r>
        <w:rPr/>
        <w:t>detenerse</w:t>
      </w:r>
      <w:r>
        <w:rPr>
          <w:spacing w:val="-5"/>
        </w:rPr>
        <w:t> </w:t>
      </w:r>
      <w:r>
        <w:rPr/>
        <w:t>en</w:t>
      </w:r>
      <w:r>
        <w:rPr>
          <w:spacing w:val="-5"/>
        </w:rPr>
        <w:t> </w:t>
      </w:r>
      <w:r>
        <w:rPr/>
        <w:t>medio</w:t>
      </w:r>
      <w:r>
        <w:rPr>
          <w:spacing w:val="-5"/>
        </w:rPr>
        <w:t> </w:t>
      </w:r>
      <w:r>
        <w:rPr/>
        <w:t>del</w:t>
      </w:r>
      <w:r>
        <w:rPr>
          <w:spacing w:val="-5"/>
        </w:rPr>
        <w:t> </w:t>
      </w:r>
      <w:r>
        <w:rPr/>
        <w:t>bosque</w:t>
      </w:r>
      <w:r>
        <w:rPr>
          <w:spacing w:val="-5"/>
        </w:rPr>
        <w:t> </w:t>
      </w:r>
      <w:r>
        <w:rPr/>
        <w:t>completamente</w:t>
      </w:r>
      <w:r>
        <w:rPr>
          <w:spacing w:val="-5"/>
        </w:rPr>
        <w:t> </w:t>
      </w:r>
      <w:r>
        <w:rPr/>
        <w:t>oscuro.</w:t>
      </w:r>
      <w:r>
        <w:rPr>
          <w:spacing w:val="-5"/>
        </w:rPr>
        <w:t> </w:t>
      </w:r>
      <w:r>
        <w:rPr/>
        <w:t>Mientras</w:t>
      </w:r>
      <w:r>
        <w:rPr>
          <w:spacing w:val="-5"/>
        </w:rPr>
        <w:t> </w:t>
      </w:r>
      <w:r>
        <w:rPr/>
        <w:t>el</w:t>
      </w:r>
      <w:r>
        <w:rPr>
          <w:spacing w:val="-5"/>
        </w:rPr>
        <w:t> </w:t>
      </w:r>
      <w:r>
        <w:rPr/>
        <w:t>guía enciende</w:t>
      </w:r>
      <w:r>
        <w:rPr>
          <w:spacing w:val="11"/>
        </w:rPr>
        <w:t> </w:t>
      </w:r>
      <w:r>
        <w:rPr/>
        <w:t>una</w:t>
      </w:r>
      <w:r>
        <w:rPr>
          <w:spacing w:val="11"/>
        </w:rPr>
        <w:t> </w:t>
      </w:r>
      <w:r>
        <w:rPr/>
        <w:t>fogata,</w:t>
      </w:r>
      <w:r>
        <w:rPr>
          <w:spacing w:val="16"/>
        </w:rPr>
        <w:t> </w:t>
      </w:r>
      <w:r>
        <w:rPr/>
        <w:t>escuche</w:t>
      </w:r>
      <w:r>
        <w:rPr>
          <w:spacing w:val="11"/>
        </w:rPr>
        <w:t> </w:t>
      </w:r>
      <w:r>
        <w:rPr/>
        <w:t>historias</w:t>
      </w:r>
      <w:r>
        <w:rPr>
          <w:spacing w:val="11"/>
        </w:rPr>
        <w:t> </w:t>
      </w:r>
      <w:r>
        <w:rPr/>
        <w:t>y</w:t>
      </w:r>
      <w:r>
        <w:rPr>
          <w:spacing w:val="11"/>
        </w:rPr>
        <w:t> </w:t>
      </w:r>
      <w:r>
        <w:rPr/>
        <w:t>datos</w:t>
      </w:r>
      <w:r>
        <w:rPr>
          <w:spacing w:val="11"/>
        </w:rPr>
        <w:t> </w:t>
      </w:r>
      <w:r>
        <w:rPr/>
        <w:t>interesantes</w:t>
      </w:r>
      <w:r>
        <w:rPr>
          <w:spacing w:val="11"/>
        </w:rPr>
        <w:t> </w:t>
      </w:r>
      <w:r>
        <w:rPr/>
        <w:t>sobre</w:t>
      </w:r>
      <w:r>
        <w:rPr>
          <w:spacing w:val="11"/>
        </w:rPr>
        <w:t> </w:t>
      </w:r>
      <w:r>
        <w:rPr/>
        <w:t>la</w:t>
      </w:r>
      <w:r>
        <w:rPr>
          <w:spacing w:val="11"/>
        </w:rPr>
        <w:t> </w:t>
      </w:r>
      <w:r>
        <w:rPr/>
        <w:t>Aurora</w:t>
      </w:r>
      <w:r>
        <w:rPr>
          <w:spacing w:val="11"/>
        </w:rPr>
        <w:t> </w:t>
      </w:r>
      <w:r>
        <w:rPr/>
        <w:t>Boreal.</w:t>
      </w:r>
      <w:r>
        <w:rPr>
          <w:spacing w:val="11"/>
        </w:rPr>
        <w:t> </w:t>
      </w:r>
      <w:r>
        <w:rPr/>
        <w:t>Disfrute</w:t>
      </w:r>
      <w:r>
        <w:rPr>
          <w:spacing w:val="11"/>
        </w:rPr>
        <w:t> </w:t>
      </w:r>
      <w:r>
        <w:rPr/>
        <w:t>de</w:t>
      </w:r>
      <w:r>
        <w:rPr>
          <w:spacing w:val="11"/>
        </w:rPr>
        <w:t> </w:t>
      </w:r>
      <w:r>
        <w:rPr/>
        <w:t>un</w:t>
      </w:r>
      <w:r>
        <w:rPr>
          <w:spacing w:val="11"/>
        </w:rPr>
        <w:t> </w:t>
      </w:r>
      <w:r>
        <w:rPr/>
        <w:t>refrigerio</w:t>
      </w:r>
      <w:r>
        <w:rPr>
          <w:spacing w:val="11"/>
        </w:rPr>
        <w:t> </w:t>
      </w:r>
      <w:r>
        <w:rPr/>
        <w:t>típico</w:t>
      </w:r>
      <w:r>
        <w:rPr>
          <w:spacing w:val="11"/>
        </w:rPr>
        <w:t> </w:t>
      </w:r>
      <w:r>
        <w:rPr/>
        <w:t>lapón y ase salchichas en el fuego mientras observa el cielo estrellado. Con un poco de suerte, ¡podrá contemplar las Auroras Boreales!. REQUIERE PRE-RESERVA.</w:t>
      </w:r>
    </w:p>
    <w:p>
      <w:pPr>
        <w:pStyle w:val="BodyText"/>
        <w:spacing w:before="5"/>
      </w:pPr>
    </w:p>
    <w:p>
      <w:pPr>
        <w:pStyle w:val="BodyText"/>
        <w:spacing w:line="247" w:lineRule="auto"/>
        <w:ind w:right="360"/>
        <w:jc w:val="both"/>
      </w:pPr>
      <w:r>
        <w:rPr>
          <w:color w:val="D90F16"/>
        </w:rPr>
        <w:t>*</w:t>
      </w:r>
      <w:r>
        <w:rPr/>
        <w:t>Nota: Para conducir una moto de nieve en Finlandia, es obligatorio tener una licencia de conducir válida emitida por un país</w:t>
      </w:r>
      <w:r>
        <w:rPr>
          <w:spacing w:val="-4"/>
        </w:rPr>
        <w:t> </w:t>
      </w:r>
      <w:r>
        <w:rPr/>
        <w:t>firmante</w:t>
      </w:r>
      <w:r>
        <w:rPr>
          <w:spacing w:val="-4"/>
        </w:rPr>
        <w:t> </w:t>
      </w:r>
      <w:r>
        <w:rPr/>
        <w:t>de</w:t>
      </w:r>
      <w:r>
        <w:rPr>
          <w:spacing w:val="-4"/>
        </w:rPr>
        <w:t> </w:t>
      </w:r>
      <w:r>
        <w:rPr/>
        <w:t>la</w:t>
      </w:r>
      <w:r>
        <w:rPr>
          <w:spacing w:val="-4"/>
        </w:rPr>
        <w:t> </w:t>
      </w:r>
      <w:r>
        <w:rPr/>
        <w:t>Convención</w:t>
      </w:r>
      <w:r>
        <w:rPr>
          <w:spacing w:val="-4"/>
        </w:rPr>
        <w:t> </w:t>
      </w:r>
      <w:r>
        <w:rPr/>
        <w:t>de</w:t>
      </w:r>
      <w:r>
        <w:rPr>
          <w:spacing w:val="-4"/>
        </w:rPr>
        <w:t> </w:t>
      </w:r>
      <w:r>
        <w:rPr/>
        <w:t>Ginebra</w:t>
      </w:r>
      <w:r>
        <w:rPr>
          <w:spacing w:val="-4"/>
        </w:rPr>
        <w:t> </w:t>
      </w:r>
      <w:r>
        <w:rPr/>
        <w:t>sobre</w:t>
      </w:r>
      <w:r>
        <w:rPr>
          <w:spacing w:val="-4"/>
        </w:rPr>
        <w:t> </w:t>
      </w:r>
      <w:r>
        <w:rPr/>
        <w:t>el</w:t>
      </w:r>
      <w:r>
        <w:rPr>
          <w:spacing w:val="-4"/>
        </w:rPr>
        <w:t> </w:t>
      </w:r>
      <w:r>
        <w:rPr/>
        <w:t>Tráfico</w:t>
      </w:r>
      <w:r>
        <w:rPr>
          <w:spacing w:val="-4"/>
        </w:rPr>
        <w:t> </w:t>
      </w:r>
      <w:r>
        <w:rPr/>
        <w:t>Vial.</w:t>
      </w:r>
      <w:r>
        <w:rPr>
          <w:spacing w:val="-4"/>
        </w:rPr>
        <w:t> </w:t>
      </w:r>
      <w:r>
        <w:rPr/>
        <w:t>Nuestros</w:t>
      </w:r>
      <w:r>
        <w:rPr>
          <w:spacing w:val="-4"/>
        </w:rPr>
        <w:t> </w:t>
      </w:r>
      <w:r>
        <w:rPr/>
        <w:t>servicios</w:t>
      </w:r>
      <w:r>
        <w:rPr>
          <w:spacing w:val="-4"/>
        </w:rPr>
        <w:t> </w:t>
      </w:r>
      <w:r>
        <w:rPr/>
        <w:t>no</w:t>
      </w:r>
      <w:r>
        <w:rPr>
          <w:spacing w:val="-4"/>
        </w:rPr>
        <w:t> </w:t>
      </w:r>
      <w:r>
        <w:rPr/>
        <w:t>se</w:t>
      </w:r>
      <w:r>
        <w:rPr>
          <w:spacing w:val="-4"/>
        </w:rPr>
        <w:t> </w:t>
      </w:r>
      <w:r>
        <w:rPr/>
        <w:t>hacen</w:t>
      </w:r>
      <w:r>
        <w:rPr>
          <w:spacing w:val="-4"/>
        </w:rPr>
        <w:t> </w:t>
      </w:r>
      <w:r>
        <w:rPr/>
        <w:t>responsables</w:t>
      </w:r>
      <w:r>
        <w:rPr>
          <w:spacing w:val="-4"/>
        </w:rPr>
        <w:t> </w:t>
      </w:r>
      <w:r>
        <w:rPr/>
        <w:t>por</w:t>
      </w:r>
      <w:r>
        <w:rPr>
          <w:spacing w:val="-4"/>
        </w:rPr>
        <w:t> </w:t>
      </w:r>
      <w:r>
        <w:rPr/>
        <w:t>licencias que no sean aceptadas. Por favor, consulta si tienes alguna duda.</w:t>
      </w:r>
    </w:p>
    <w:p>
      <w:pPr>
        <w:pStyle w:val="BodyText"/>
        <w:rPr>
          <w:sz w:val="11"/>
        </w:rPr>
      </w:pPr>
      <w:r>
        <w:rPr>
          <w:sz w:val="11"/>
        </w:rPr>
        <w:drawing>
          <wp:anchor allowOverlap="1" behindDoc="1" distB="0" distL="0" distR="0" distT="0" layoutInCell="1" locked="0" relativeHeight="487592448" simplePos="0">
            <wp:simplePos x="0" y="0"/>
            <wp:positionH relativeFrom="page">
              <wp:posOffset>3186900</wp:posOffset>
            </wp:positionH>
            <wp:positionV relativeFrom="paragraph">
              <wp:posOffset>95560</wp:posOffset>
            </wp:positionV>
            <wp:extent cx="1059277" cy="386810"/>
            <wp:effectExtent b="0" l="0" r="0" t="0"/>
            <wp:wrapTopAndBottom/>
            <wp:docPr id="16" name="Image 16"/>
            <wp:cNvGraphicFramePr>
              <a:graphicFrameLocks/>
            </wp:cNvGraphicFramePr>
            <a:graphic>
              <a:graphicData uri="http://schemas.openxmlformats.org/drawingml/2006/picture">
                <pic:pic>
                  <pic:nvPicPr>
                    <pic:cNvPr id="16" name="Image 16"/>
                    <pic:cNvPicPr/>
                  </pic:nvPicPr>
                  <pic:blipFill>
                    <a:blip cstate="print" r:embed="rId6"/>
                    <a:stretch>
                      <a:fillRect/>
                    </a:stretch>
                  </pic:blipFill>
                  <pic:spPr>
                    <a:xfrm>
                      <a:off x="0" y="0"/>
                      <a:ext cx="1059277" cy="386810"/>
                    </a:xfrm>
                    <a:prstGeom prst="rect">
                      <a:avLst/>
                    </a:prstGeom>
                  </pic:spPr>
                </pic:pic>
              </a:graphicData>
            </a:graphic>
          </wp:anchor>
        </w:drawing>
      </w:r>
    </w:p>
    <w:p>
      <w:pPr>
        <w:pStyle w:val="BodyText"/>
        <w:spacing w:after="0"/>
        <w:rPr>
          <w:sz w:val="11"/>
        </w:rPr>
        <w:sectPr>
          <w:pgSz w:h="15840" w:w="12240"/>
          <w:pgMar w:bottom="280" w:left="720" w:right="360" w:top="540"/>
        </w:sectPr>
      </w:pPr>
    </w:p>
    <w:p>
      <w:pPr>
        <w:pStyle w:val="Heading1"/>
        <w:spacing w:before="122"/>
        <w:ind w:left="22"/>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64"/>
        <w:rPr>
          <w:sz w:val="20"/>
        </w:rPr>
      </w:pPr>
    </w:p>
    <w:tbl>
      <w:tblPr>
        <w:tblW w:type="auto" w:w="0"/>
        <w:jc w:val="left"/>
        <w:tblInd w:type="dxa" w:w="2"/>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1797"/>
        <w:gridCol w:w="2381"/>
        <w:gridCol w:w="2381"/>
        <w:gridCol w:w="2381"/>
        <w:gridCol w:w="1858"/>
      </w:tblGrid>
      <w:tr>
        <w:trPr>
          <w:trHeight w:hRule="atLeast" w:val="420"/>
        </w:trPr>
        <w:tc>
          <w:tcPr>
            <w:tcW w:type="dxa" w:w="1797"/>
            <w:vMerge w:val="restart"/>
            <w:shd w:color="auto" w:fill="E5E8EB" w:val="clear"/>
          </w:tcPr>
          <w:p>
            <w:pPr>
              <w:pStyle w:val="TableParagraph"/>
              <w:spacing w:before="7"/>
              <w:ind w:left="0"/>
              <w:jc w:val="left"/>
              <w:rPr>
                <w:sz w:val="24"/>
              </w:rPr>
            </w:pPr>
          </w:p>
          <w:p>
            <w:pPr>
              <w:pStyle w:val="TableParagraph"/>
              <w:spacing w:before="1"/>
              <w:ind w:left="214"/>
              <w:jc w:val="left"/>
              <w:rPr>
                <w:sz w:val="24"/>
              </w:rPr>
            </w:pPr>
            <w:r>
              <w:rPr>
                <w:spacing w:val="-2"/>
                <w:sz w:val="24"/>
              </w:rPr>
              <w:t>CATEGORÍA</w:t>
            </w:r>
          </w:p>
        </w:tc>
        <w:tc>
          <w:tcPr>
            <w:tcW w:type="dxa" w:w="7143"/>
            <w:gridSpan w:val="3"/>
            <w:shd w:color="auto" w:fill="E5E8EB" w:val="clear"/>
          </w:tcPr>
          <w:p>
            <w:pPr>
              <w:pStyle w:val="TableParagraph"/>
              <w:spacing w:before="71"/>
              <w:ind w:left="1"/>
              <w:rPr>
                <w:sz w:val="24"/>
              </w:rPr>
            </w:pPr>
            <w:r>
              <w:rPr>
                <w:spacing w:val="-2"/>
                <w:sz w:val="24"/>
              </w:rPr>
              <w:t>CIUDAD</w:t>
            </w:r>
          </w:p>
        </w:tc>
        <w:tc>
          <w:tcPr>
            <w:tcW w:type="dxa" w:w="1858"/>
            <w:vMerge w:val="restart"/>
            <w:shd w:color="auto" w:fill="E5E8EB" w:val="clear"/>
          </w:tcPr>
          <w:p>
            <w:pPr>
              <w:pStyle w:val="TableParagraph"/>
              <w:spacing w:before="7"/>
              <w:ind w:left="0"/>
              <w:jc w:val="left"/>
              <w:rPr>
                <w:sz w:val="24"/>
              </w:rPr>
            </w:pPr>
          </w:p>
          <w:p>
            <w:pPr>
              <w:pStyle w:val="TableParagraph"/>
              <w:spacing w:before="1"/>
              <w:ind w:left="289"/>
              <w:jc w:val="left"/>
              <w:rPr>
                <w:sz w:val="24"/>
              </w:rPr>
            </w:pPr>
            <w:r>
              <w:rPr>
                <w:spacing w:val="-2"/>
                <w:sz w:val="24"/>
              </w:rPr>
              <w:t>DESAYUNO</w:t>
            </w:r>
          </w:p>
        </w:tc>
      </w:tr>
      <w:tr>
        <w:trPr>
          <w:trHeight w:hRule="atLeast" w:val="420"/>
        </w:trPr>
        <w:tc>
          <w:tcPr>
            <w:tcW w:type="dxa" w:w="1797"/>
            <w:vMerge/>
            <w:tcBorders>
              <w:top w:val="nil"/>
            </w:tcBorders>
            <w:shd w:color="auto" w:fill="E5E8EB" w:val="clear"/>
          </w:tcPr>
          <w:p>
            <w:pPr>
              <w:rPr>
                <w:sz w:val="2"/>
                <w:szCs w:val="2"/>
              </w:rPr>
            </w:pPr>
          </w:p>
        </w:tc>
        <w:tc>
          <w:tcPr>
            <w:tcW w:type="dxa" w:w="2381"/>
          </w:tcPr>
          <w:p>
            <w:pPr>
              <w:pStyle w:val="TableParagraph"/>
              <w:spacing w:before="83"/>
              <w:ind w:left="740"/>
              <w:jc w:val="left"/>
              <w:rPr>
                <w:sz w:val="22"/>
              </w:rPr>
            </w:pPr>
            <w:r>
              <w:rPr>
                <w:spacing w:val="-2"/>
                <w:sz w:val="22"/>
              </w:rPr>
              <w:t>Saariselkä</w:t>
            </w:r>
          </w:p>
        </w:tc>
        <w:tc>
          <w:tcPr>
            <w:tcW w:type="dxa" w:w="2381"/>
          </w:tcPr>
          <w:p>
            <w:pPr>
              <w:pStyle w:val="TableParagraph"/>
              <w:spacing w:before="83"/>
              <w:ind w:left="1"/>
              <w:rPr>
                <w:sz w:val="22"/>
              </w:rPr>
            </w:pPr>
            <w:r>
              <w:rPr>
                <w:spacing w:val="-2"/>
                <w:w w:val="105"/>
                <w:sz w:val="22"/>
              </w:rPr>
              <w:t>Haparanda</w:t>
            </w:r>
          </w:p>
        </w:tc>
        <w:tc>
          <w:tcPr>
            <w:tcW w:type="dxa" w:w="2381"/>
          </w:tcPr>
          <w:p>
            <w:pPr>
              <w:pStyle w:val="TableParagraph"/>
              <w:spacing w:before="83"/>
              <w:ind w:left="704"/>
              <w:jc w:val="left"/>
              <w:rPr>
                <w:sz w:val="22"/>
              </w:rPr>
            </w:pPr>
            <w:r>
              <w:rPr>
                <w:spacing w:val="-2"/>
                <w:sz w:val="22"/>
              </w:rPr>
              <w:t>Rovaniemi</w:t>
            </w:r>
          </w:p>
        </w:tc>
        <w:tc>
          <w:tcPr>
            <w:tcW w:type="dxa" w:w="1858"/>
            <w:vMerge/>
            <w:tcBorders>
              <w:top w:val="nil"/>
            </w:tcBorders>
            <w:shd w:color="auto" w:fill="E5E8EB" w:val="clear"/>
          </w:tcPr>
          <w:p>
            <w:pPr>
              <w:rPr>
                <w:sz w:val="2"/>
                <w:szCs w:val="2"/>
              </w:rPr>
            </w:pPr>
          </w:p>
        </w:tc>
      </w:tr>
      <w:tr>
        <w:trPr>
          <w:trHeight w:hRule="atLeast" w:val="575"/>
        </w:trPr>
        <w:tc>
          <w:tcPr>
            <w:tcW w:type="dxa" w:w="1797"/>
          </w:tcPr>
          <w:p>
            <w:pPr>
              <w:pStyle w:val="TableParagraph"/>
              <w:spacing w:before="160"/>
              <w:ind w:left="535"/>
              <w:jc w:val="left"/>
              <w:rPr>
                <w:sz w:val="22"/>
              </w:rPr>
            </w:pPr>
            <w:r>
              <w:rPr>
                <w:spacing w:val="-2"/>
                <w:w w:val="105"/>
                <w:sz w:val="22"/>
              </w:rPr>
              <w:t>Primera</w:t>
            </w:r>
          </w:p>
        </w:tc>
        <w:tc>
          <w:tcPr>
            <w:tcW w:type="dxa" w:w="2381"/>
          </w:tcPr>
          <w:p>
            <w:pPr>
              <w:pStyle w:val="TableParagraph"/>
              <w:spacing w:before="28" w:line="249" w:lineRule="auto"/>
              <w:ind w:hanging="606" w:left="740"/>
              <w:jc w:val="left"/>
              <w:rPr>
                <w:sz w:val="22"/>
              </w:rPr>
            </w:pPr>
            <w:r>
              <w:rPr>
                <w:sz w:val="22"/>
              </w:rPr>
              <w:t>Northern</w:t>
            </w:r>
            <w:r>
              <w:rPr>
                <w:spacing w:val="-14"/>
                <w:sz w:val="22"/>
              </w:rPr>
              <w:t> </w:t>
            </w:r>
            <w:r>
              <w:rPr>
                <w:sz w:val="22"/>
              </w:rPr>
              <w:t>Lights</w:t>
            </w:r>
            <w:r>
              <w:rPr>
                <w:spacing w:val="-14"/>
                <w:sz w:val="22"/>
              </w:rPr>
              <w:t> </w:t>
            </w:r>
            <w:r>
              <w:rPr>
                <w:sz w:val="22"/>
              </w:rPr>
              <w:t>Village </w:t>
            </w:r>
            <w:r>
              <w:rPr>
                <w:spacing w:val="-2"/>
                <w:sz w:val="22"/>
              </w:rPr>
              <w:t>Saariselka</w:t>
            </w:r>
          </w:p>
        </w:tc>
        <w:tc>
          <w:tcPr>
            <w:tcW w:type="dxa" w:w="2381"/>
          </w:tcPr>
          <w:p>
            <w:pPr>
              <w:pStyle w:val="TableParagraph"/>
              <w:spacing w:before="160"/>
              <w:ind w:left="1"/>
              <w:rPr>
                <w:sz w:val="22"/>
              </w:rPr>
            </w:pPr>
            <w:r>
              <w:rPr>
                <w:spacing w:val="-2"/>
                <w:w w:val="105"/>
                <w:sz w:val="22"/>
              </w:rPr>
              <w:t>Haparanda</w:t>
            </w:r>
            <w:r>
              <w:rPr>
                <w:spacing w:val="-4"/>
                <w:w w:val="105"/>
                <w:sz w:val="22"/>
              </w:rPr>
              <w:t> </w:t>
            </w:r>
            <w:r>
              <w:rPr>
                <w:spacing w:val="-2"/>
                <w:w w:val="105"/>
                <w:sz w:val="22"/>
              </w:rPr>
              <w:t>Standshotel</w:t>
            </w:r>
          </w:p>
        </w:tc>
        <w:tc>
          <w:tcPr>
            <w:tcW w:type="dxa" w:w="2381"/>
          </w:tcPr>
          <w:p>
            <w:pPr>
              <w:pStyle w:val="TableParagraph"/>
              <w:spacing w:before="28" w:line="249" w:lineRule="auto"/>
              <w:ind w:hanging="313" w:left="704" w:right="387"/>
              <w:jc w:val="left"/>
              <w:rPr>
                <w:sz w:val="22"/>
              </w:rPr>
            </w:pPr>
            <w:r>
              <w:rPr>
                <w:sz w:val="22"/>
              </w:rPr>
              <w:t>Hotel</w:t>
            </w:r>
            <w:r>
              <w:rPr>
                <w:spacing w:val="-14"/>
                <w:sz w:val="22"/>
              </w:rPr>
              <w:t> </w:t>
            </w:r>
            <w:r>
              <w:rPr>
                <w:sz w:val="22"/>
              </w:rPr>
              <w:t>Santa</w:t>
            </w:r>
            <w:r>
              <w:rPr>
                <w:spacing w:val="-14"/>
                <w:sz w:val="22"/>
              </w:rPr>
              <w:t> </w:t>
            </w:r>
            <w:r>
              <w:rPr>
                <w:sz w:val="22"/>
              </w:rPr>
              <w:t>Claus </w:t>
            </w:r>
            <w:r>
              <w:rPr>
                <w:spacing w:val="-2"/>
                <w:sz w:val="22"/>
              </w:rPr>
              <w:t>Rovaniemi</w:t>
            </w:r>
          </w:p>
        </w:tc>
        <w:tc>
          <w:tcPr>
            <w:tcW w:type="dxa" w:w="1858"/>
          </w:tcPr>
          <w:p>
            <w:pPr>
              <w:pStyle w:val="TableParagraph"/>
              <w:spacing w:before="160"/>
              <w:ind w:left="422"/>
              <w:jc w:val="left"/>
              <w:rPr>
                <w:sz w:val="22"/>
              </w:rPr>
            </w:pPr>
            <w:r>
              <w:rPr>
                <w:sz w:val="22"/>
              </w:rPr>
              <w:t>Tipo </w:t>
            </w:r>
            <w:r>
              <w:rPr>
                <w:spacing w:val="-2"/>
                <w:sz w:val="22"/>
              </w:rPr>
              <w:t>Buffet</w:t>
            </w:r>
          </w:p>
        </w:tc>
      </w:tr>
      <w:tr>
        <w:trPr>
          <w:trHeight w:hRule="atLeast" w:val="391"/>
        </w:trPr>
        <w:tc>
          <w:tcPr>
            <w:tcW w:type="dxa" w:w="10798"/>
            <w:gridSpan w:val="5"/>
          </w:tcPr>
          <w:p>
            <w:pPr>
              <w:pStyle w:val="TableParagraph"/>
              <w:spacing w:before="68"/>
              <w:ind w:left="78"/>
              <w:jc w:val="left"/>
              <w:rPr>
                <w:sz w:val="22"/>
              </w:rPr>
            </w:pPr>
            <w:r>
              <w:rPr>
                <w:color w:val="C51617"/>
                <w:sz w:val="22"/>
              </w:rPr>
              <w:t>*</w:t>
            </w:r>
            <w:r>
              <w:rPr>
                <w:sz w:val="22"/>
              </w:rPr>
              <w:t>Nota:</w:t>
            </w:r>
            <w:r>
              <w:rPr>
                <w:spacing w:val="-1"/>
                <w:sz w:val="22"/>
              </w:rPr>
              <w:t> </w:t>
            </w:r>
            <w:r>
              <w:rPr>
                <w:sz w:val="22"/>
              </w:rPr>
              <w:t>En caso</w:t>
            </w:r>
            <w:r>
              <w:rPr>
                <w:spacing w:val="-1"/>
                <w:sz w:val="22"/>
              </w:rPr>
              <w:t> </w:t>
            </w:r>
            <w:r>
              <w:rPr>
                <w:sz w:val="22"/>
              </w:rPr>
              <w:t>de no</w:t>
            </w:r>
            <w:r>
              <w:rPr>
                <w:spacing w:val="-1"/>
                <w:sz w:val="22"/>
              </w:rPr>
              <w:t> </w:t>
            </w:r>
            <w:r>
              <w:rPr>
                <w:sz w:val="22"/>
              </w:rPr>
              <w:t>confirmarse estos</w:t>
            </w:r>
            <w:r>
              <w:rPr>
                <w:spacing w:val="-1"/>
                <w:sz w:val="22"/>
              </w:rPr>
              <w:t> </w:t>
            </w:r>
            <w:r>
              <w:rPr>
                <w:sz w:val="22"/>
              </w:rPr>
              <w:t>hoteles,</w:t>
            </w:r>
            <w:r>
              <w:rPr>
                <w:spacing w:val="5"/>
                <w:sz w:val="22"/>
              </w:rPr>
              <w:t> </w:t>
            </w:r>
            <w:r>
              <w:rPr>
                <w:sz w:val="22"/>
              </w:rPr>
              <w:t>se</w:t>
            </w:r>
            <w:r>
              <w:rPr>
                <w:spacing w:val="-1"/>
                <w:sz w:val="22"/>
              </w:rPr>
              <w:t> </w:t>
            </w:r>
            <w:r>
              <w:rPr>
                <w:sz w:val="22"/>
              </w:rPr>
              <w:t>puede confirmar</w:t>
            </w:r>
            <w:r>
              <w:rPr>
                <w:spacing w:val="-1"/>
                <w:sz w:val="22"/>
              </w:rPr>
              <w:t> </w:t>
            </w:r>
            <w:r>
              <w:rPr>
                <w:sz w:val="22"/>
              </w:rPr>
              <w:t>otro hotel</w:t>
            </w:r>
            <w:r>
              <w:rPr>
                <w:spacing w:val="-1"/>
                <w:sz w:val="22"/>
              </w:rPr>
              <w:t> </w:t>
            </w:r>
            <w:r>
              <w:rPr>
                <w:sz w:val="22"/>
              </w:rPr>
              <w:t>de misma </w:t>
            </w:r>
            <w:r>
              <w:rPr>
                <w:spacing w:val="-2"/>
                <w:sz w:val="22"/>
              </w:rPr>
              <w:t>categoría.</w:t>
            </w:r>
          </w:p>
        </w:tc>
      </w:tr>
    </w:tbl>
    <w:p>
      <w:pPr>
        <w:pStyle w:val="BodyText"/>
        <w:spacing w:before="13"/>
        <w:rPr>
          <w:sz w:val="40"/>
        </w:rPr>
      </w:pPr>
    </w:p>
    <w:p>
      <w:pPr>
        <w:spacing w:before="0"/>
        <w:ind w:firstLine="0" w:left="7"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2"/>
        </w:numPr>
        <w:tabs>
          <w:tab w:leader="none" w:pos="362" w:val="left"/>
        </w:tabs>
        <w:spacing w:after="0" w:before="251" w:line="240" w:lineRule="auto"/>
        <w:ind w:hanging="360" w:left="362" w:right="0"/>
        <w:jc w:val="left"/>
        <w:rPr>
          <w:sz w:val="22"/>
        </w:rPr>
      </w:pPr>
      <w:r>
        <w:rPr>
          <w:sz w:val="22"/>
        </w:rPr>
        <w:t>Precios</w:t>
      </w:r>
      <w:r>
        <w:rPr>
          <w:spacing w:val="2"/>
          <w:sz w:val="22"/>
        </w:rPr>
        <w:t> </w:t>
      </w:r>
      <w:r>
        <w:rPr>
          <w:sz w:val="22"/>
        </w:rPr>
        <w:t>por</w:t>
      </w:r>
      <w:r>
        <w:rPr>
          <w:spacing w:val="3"/>
          <w:sz w:val="22"/>
        </w:rPr>
        <w:t> </w:t>
      </w:r>
      <w:r>
        <w:rPr>
          <w:sz w:val="22"/>
        </w:rPr>
        <w:t>persona</w:t>
      </w:r>
      <w:r>
        <w:rPr>
          <w:spacing w:val="2"/>
          <w:sz w:val="22"/>
        </w:rPr>
        <w:t> </w:t>
      </w:r>
      <w:r>
        <w:rPr>
          <w:sz w:val="22"/>
        </w:rPr>
        <w:t>en</w:t>
      </w:r>
      <w:r>
        <w:rPr>
          <w:spacing w:val="3"/>
          <w:sz w:val="22"/>
        </w:rPr>
        <w:t> </w:t>
      </w:r>
      <w:r>
        <w:rPr>
          <w:sz w:val="22"/>
        </w:rPr>
        <w:t>moneda</w:t>
      </w:r>
      <w:r>
        <w:rPr>
          <w:spacing w:val="3"/>
          <w:sz w:val="22"/>
        </w:rPr>
        <w:t> </w:t>
      </w:r>
      <w:r>
        <w:rPr>
          <w:sz w:val="22"/>
        </w:rPr>
        <w:t>indicada,</w:t>
      </w:r>
      <w:r>
        <w:rPr>
          <w:spacing w:val="8"/>
          <w:sz w:val="22"/>
        </w:rPr>
        <w:t> </w:t>
      </w:r>
      <w:r>
        <w:rPr>
          <w:sz w:val="22"/>
        </w:rPr>
        <w:t>sujeto</w:t>
      </w:r>
      <w:r>
        <w:rPr>
          <w:spacing w:val="2"/>
          <w:sz w:val="22"/>
        </w:rPr>
        <w:t> </w:t>
      </w:r>
      <w:r>
        <w:rPr>
          <w:sz w:val="22"/>
        </w:rPr>
        <w:t>a</w:t>
      </w:r>
      <w:r>
        <w:rPr>
          <w:spacing w:val="3"/>
          <w:sz w:val="22"/>
        </w:rPr>
        <w:t> </w:t>
      </w:r>
      <w:r>
        <w:rPr>
          <w:sz w:val="22"/>
        </w:rPr>
        <w:t>disponibilidad</w:t>
      </w:r>
      <w:r>
        <w:rPr>
          <w:spacing w:val="3"/>
          <w:sz w:val="22"/>
        </w:rPr>
        <w:t> </w:t>
      </w:r>
      <w:r>
        <w:rPr>
          <w:sz w:val="22"/>
        </w:rPr>
        <w:t>del</w:t>
      </w:r>
      <w:r>
        <w:rPr>
          <w:spacing w:val="2"/>
          <w:sz w:val="22"/>
        </w:rPr>
        <w:t> </w:t>
      </w:r>
      <w:r>
        <w:rPr>
          <w:sz w:val="22"/>
        </w:rPr>
        <w:t>operador</w:t>
      </w:r>
      <w:r>
        <w:rPr>
          <w:spacing w:val="3"/>
          <w:sz w:val="22"/>
        </w:rPr>
        <w:t> </w:t>
      </w:r>
      <w:r>
        <w:rPr>
          <w:sz w:val="22"/>
        </w:rPr>
        <w:t>final</w:t>
      </w:r>
      <w:r>
        <w:rPr>
          <w:spacing w:val="2"/>
          <w:sz w:val="22"/>
        </w:rPr>
        <w:t> </w:t>
      </w:r>
      <w:r>
        <w:rPr>
          <w:sz w:val="22"/>
        </w:rPr>
        <w:t>y</w:t>
      </w:r>
      <w:r>
        <w:rPr>
          <w:spacing w:val="3"/>
          <w:sz w:val="22"/>
        </w:rPr>
        <w:t> </w:t>
      </w:r>
      <w:r>
        <w:rPr>
          <w:sz w:val="22"/>
        </w:rPr>
        <w:t>a</w:t>
      </w:r>
      <w:r>
        <w:rPr>
          <w:spacing w:val="3"/>
          <w:sz w:val="22"/>
        </w:rPr>
        <w:t> </w:t>
      </w:r>
      <w:r>
        <w:rPr>
          <w:sz w:val="22"/>
        </w:rPr>
        <w:t>cambios</w:t>
      </w:r>
      <w:r>
        <w:rPr>
          <w:spacing w:val="2"/>
          <w:sz w:val="22"/>
        </w:rPr>
        <w:t> </w:t>
      </w:r>
      <w:r>
        <w:rPr>
          <w:sz w:val="22"/>
        </w:rPr>
        <w:t>sin</w:t>
      </w:r>
      <w:r>
        <w:rPr>
          <w:spacing w:val="3"/>
          <w:sz w:val="22"/>
        </w:rPr>
        <w:t> </w:t>
      </w:r>
      <w:r>
        <w:rPr>
          <w:sz w:val="22"/>
        </w:rPr>
        <w:t>previo</w:t>
      </w:r>
      <w:r>
        <w:rPr>
          <w:spacing w:val="2"/>
          <w:sz w:val="22"/>
        </w:rPr>
        <w:t> </w:t>
      </w:r>
      <w:r>
        <w:rPr>
          <w:spacing w:val="-2"/>
          <w:sz w:val="22"/>
        </w:rPr>
        <w:t>aviso.</w:t>
      </w:r>
    </w:p>
    <w:p>
      <w:pPr>
        <w:pStyle w:val="BodyText"/>
        <w:spacing w:before="21"/>
      </w:pPr>
    </w:p>
    <w:p>
      <w:pPr>
        <w:pStyle w:val="ListParagraph"/>
        <w:numPr>
          <w:ilvl w:val="0"/>
          <w:numId w:val="2"/>
        </w:numPr>
        <w:tabs>
          <w:tab w:leader="none" w:pos="362" w:val="left"/>
        </w:tabs>
        <w:spacing w:after="0" w:before="1" w:line="249" w:lineRule="auto"/>
        <w:ind w:hanging="360" w:left="362" w:right="343"/>
        <w:jc w:val="left"/>
        <w:rPr>
          <w:sz w:val="22"/>
        </w:rPr>
      </w:pPr>
      <w:r>
        <w:rPr>
          <w:sz w:val="22"/>
        </w:rPr>
        <w:t>Precios en moneda extranjera serán pagaderos en moneda nacional al tipo de cambio del día para anticipos y cuando</w:t>
      </w:r>
      <w:r>
        <w:rPr>
          <w:spacing w:val="40"/>
          <w:sz w:val="22"/>
        </w:rPr>
        <w:t> </w:t>
      </w:r>
      <w:r>
        <w:rPr>
          <w:sz w:val="22"/>
        </w:rPr>
        <w:t>se liquide el paquete.</w:t>
      </w:r>
    </w:p>
    <w:p>
      <w:pPr>
        <w:pStyle w:val="BodyText"/>
        <w:spacing w:before="12"/>
      </w:pPr>
    </w:p>
    <w:p>
      <w:pPr>
        <w:pStyle w:val="ListParagraph"/>
        <w:numPr>
          <w:ilvl w:val="0"/>
          <w:numId w:val="2"/>
        </w:numPr>
        <w:tabs>
          <w:tab w:leader="none" w:pos="362" w:val="left"/>
        </w:tabs>
        <w:spacing w:after="0" w:before="0" w:line="240" w:lineRule="auto"/>
        <w:ind w:hanging="360" w:left="362" w:right="0"/>
        <w:jc w:val="left"/>
        <w:rPr>
          <w:sz w:val="22"/>
        </w:rPr>
      </w:pPr>
      <w:r>
        <w:rPr>
          <w:sz w:val="22"/>
        </w:rPr>
        <w:t>Nuestros</w:t>
      </w:r>
      <w:r>
        <w:rPr>
          <w:spacing w:val="-3"/>
          <w:sz w:val="22"/>
        </w:rPr>
        <w:t> </w:t>
      </w:r>
      <w:r>
        <w:rPr>
          <w:sz w:val="22"/>
        </w:rPr>
        <w:t>precios</w:t>
      </w:r>
      <w:r>
        <w:rPr>
          <w:spacing w:val="-3"/>
          <w:sz w:val="22"/>
        </w:rPr>
        <w:t> </w:t>
      </w:r>
      <w:r>
        <w:rPr>
          <w:sz w:val="22"/>
        </w:rPr>
        <w:t>pueden</w:t>
      </w:r>
      <w:r>
        <w:rPr>
          <w:spacing w:val="-3"/>
          <w:sz w:val="22"/>
        </w:rPr>
        <w:t> </w:t>
      </w:r>
      <w:r>
        <w:rPr>
          <w:sz w:val="22"/>
        </w:rPr>
        <w:t>sufrir</w:t>
      </w:r>
      <w:r>
        <w:rPr>
          <w:spacing w:val="-2"/>
          <w:sz w:val="22"/>
        </w:rPr>
        <w:t> </w:t>
      </w:r>
      <w:r>
        <w:rPr>
          <w:sz w:val="22"/>
        </w:rPr>
        <w:t>variaciones</w:t>
      </w:r>
      <w:r>
        <w:rPr>
          <w:spacing w:val="-3"/>
          <w:sz w:val="22"/>
        </w:rPr>
        <w:t> </w:t>
      </w:r>
      <w:r>
        <w:rPr>
          <w:sz w:val="22"/>
        </w:rPr>
        <w:t>de</w:t>
      </w:r>
      <w:r>
        <w:rPr>
          <w:spacing w:val="-3"/>
          <w:sz w:val="22"/>
        </w:rPr>
        <w:t> </w:t>
      </w:r>
      <w:r>
        <w:rPr>
          <w:sz w:val="22"/>
        </w:rPr>
        <w:t>valores,</w:t>
      </w:r>
      <w:r>
        <w:rPr>
          <w:spacing w:val="3"/>
          <w:sz w:val="22"/>
        </w:rPr>
        <w:t> </w:t>
      </w:r>
      <w:r>
        <w:rPr>
          <w:sz w:val="22"/>
        </w:rPr>
        <w:t>hasta</w:t>
      </w:r>
      <w:r>
        <w:rPr>
          <w:spacing w:val="-3"/>
          <w:sz w:val="22"/>
        </w:rPr>
        <w:t> </w:t>
      </w:r>
      <w:r>
        <w:rPr>
          <w:sz w:val="22"/>
        </w:rPr>
        <w:t>que</w:t>
      </w:r>
      <w:r>
        <w:rPr>
          <w:spacing w:val="-3"/>
          <w:sz w:val="22"/>
        </w:rPr>
        <w:t> </w:t>
      </w:r>
      <w:r>
        <w:rPr>
          <w:sz w:val="22"/>
        </w:rPr>
        <w:t>todos</w:t>
      </w:r>
      <w:r>
        <w:rPr>
          <w:spacing w:val="-2"/>
          <w:sz w:val="22"/>
        </w:rPr>
        <w:t> </w:t>
      </w:r>
      <w:r>
        <w:rPr>
          <w:sz w:val="22"/>
        </w:rPr>
        <w:t>los</w:t>
      </w:r>
      <w:r>
        <w:rPr>
          <w:spacing w:val="-3"/>
          <w:sz w:val="22"/>
        </w:rPr>
        <w:t> </w:t>
      </w:r>
      <w:r>
        <w:rPr>
          <w:sz w:val="22"/>
        </w:rPr>
        <w:t>servicios</w:t>
      </w:r>
      <w:r>
        <w:rPr>
          <w:spacing w:val="-3"/>
          <w:sz w:val="22"/>
        </w:rPr>
        <w:t> </w:t>
      </w:r>
      <w:r>
        <w:rPr>
          <w:sz w:val="22"/>
        </w:rPr>
        <w:t>y</w:t>
      </w:r>
      <w:r>
        <w:rPr>
          <w:spacing w:val="-3"/>
          <w:sz w:val="22"/>
        </w:rPr>
        <w:t> </w:t>
      </w:r>
      <w:r>
        <w:rPr>
          <w:sz w:val="22"/>
        </w:rPr>
        <w:t>hospedajes</w:t>
      </w:r>
      <w:r>
        <w:rPr>
          <w:spacing w:val="-2"/>
          <w:sz w:val="22"/>
        </w:rPr>
        <w:t> </w:t>
      </w:r>
      <w:r>
        <w:rPr>
          <w:sz w:val="22"/>
        </w:rPr>
        <w:t>sean</w:t>
      </w:r>
      <w:r>
        <w:rPr>
          <w:spacing w:val="-3"/>
          <w:sz w:val="22"/>
        </w:rPr>
        <w:t> </w:t>
      </w:r>
      <w:r>
        <w:rPr>
          <w:spacing w:val="-2"/>
          <w:sz w:val="22"/>
        </w:rPr>
        <w:t>confirmados.</w:t>
      </w:r>
    </w:p>
    <w:p>
      <w:pPr>
        <w:pStyle w:val="BodyText"/>
        <w:spacing w:before="22"/>
      </w:pPr>
    </w:p>
    <w:p>
      <w:pPr>
        <w:pStyle w:val="ListParagraph"/>
        <w:numPr>
          <w:ilvl w:val="0"/>
          <w:numId w:val="2"/>
        </w:numPr>
        <w:tabs>
          <w:tab w:leader="none" w:pos="362" w:val="left"/>
        </w:tabs>
        <w:spacing w:after="0" w:before="1" w:line="240" w:lineRule="auto"/>
        <w:ind w:hanging="360" w:left="362" w:right="0"/>
        <w:jc w:val="left"/>
        <w:rPr>
          <w:sz w:val="22"/>
        </w:rPr>
      </w:pPr>
      <w:r>
        <w:rPr>
          <w:sz w:val="22"/>
        </w:rPr>
        <w:t>Aplica</w:t>
      </w:r>
      <w:r>
        <w:rPr>
          <w:spacing w:val="-5"/>
          <w:sz w:val="22"/>
        </w:rPr>
        <w:t> </w:t>
      </w:r>
      <w:r>
        <w:rPr>
          <w:sz w:val="22"/>
        </w:rPr>
        <w:t>cierre</w:t>
      </w:r>
      <w:r>
        <w:rPr>
          <w:spacing w:val="-4"/>
          <w:sz w:val="22"/>
        </w:rPr>
        <w:t> </w:t>
      </w:r>
      <w:r>
        <w:rPr>
          <w:sz w:val="22"/>
        </w:rPr>
        <w:t>de</w:t>
      </w:r>
      <w:r>
        <w:rPr>
          <w:spacing w:val="-4"/>
          <w:sz w:val="22"/>
        </w:rPr>
        <w:t> </w:t>
      </w:r>
      <w:r>
        <w:rPr>
          <w:sz w:val="22"/>
        </w:rPr>
        <w:t>tarifa</w:t>
      </w:r>
      <w:r>
        <w:rPr>
          <w:spacing w:val="-4"/>
          <w:sz w:val="22"/>
        </w:rPr>
        <w:t> </w:t>
      </w:r>
      <w:r>
        <w:rPr>
          <w:sz w:val="22"/>
        </w:rPr>
        <w:t>por</w:t>
      </w:r>
      <w:r>
        <w:rPr>
          <w:spacing w:val="-4"/>
          <w:sz w:val="22"/>
        </w:rPr>
        <w:t> </w:t>
      </w:r>
      <w:r>
        <w:rPr>
          <w:sz w:val="22"/>
        </w:rPr>
        <w:t>alta</w:t>
      </w:r>
      <w:r>
        <w:rPr>
          <w:spacing w:val="-4"/>
          <w:sz w:val="22"/>
        </w:rPr>
        <w:t> </w:t>
      </w:r>
      <w:r>
        <w:rPr>
          <w:sz w:val="22"/>
        </w:rPr>
        <w:t>ocupación,</w:t>
      </w:r>
      <w:r>
        <w:rPr>
          <w:spacing w:val="1"/>
          <w:sz w:val="22"/>
        </w:rPr>
        <w:t> </w:t>
      </w:r>
      <w:r>
        <w:rPr>
          <w:sz w:val="22"/>
        </w:rPr>
        <w:t>verificar</w:t>
      </w:r>
      <w:r>
        <w:rPr>
          <w:spacing w:val="-4"/>
          <w:sz w:val="22"/>
        </w:rPr>
        <w:t> </w:t>
      </w:r>
      <w:r>
        <w:rPr>
          <w:sz w:val="22"/>
        </w:rPr>
        <w:t>antes</w:t>
      </w:r>
      <w:r>
        <w:rPr>
          <w:spacing w:val="-4"/>
          <w:sz w:val="22"/>
        </w:rPr>
        <w:t> </w:t>
      </w:r>
      <w:r>
        <w:rPr>
          <w:sz w:val="22"/>
        </w:rPr>
        <w:t>de</w:t>
      </w:r>
      <w:r>
        <w:rPr>
          <w:spacing w:val="-4"/>
          <w:sz w:val="22"/>
        </w:rPr>
        <w:t> </w:t>
      </w:r>
      <w:r>
        <w:rPr>
          <w:spacing w:val="-2"/>
          <w:sz w:val="22"/>
        </w:rPr>
        <w:t>confirmar.</w:t>
      </w:r>
    </w:p>
    <w:p>
      <w:pPr>
        <w:pStyle w:val="BodyText"/>
        <w:spacing w:before="21"/>
      </w:pPr>
    </w:p>
    <w:p>
      <w:pPr>
        <w:pStyle w:val="ListParagraph"/>
        <w:numPr>
          <w:ilvl w:val="0"/>
          <w:numId w:val="2"/>
        </w:numPr>
        <w:tabs>
          <w:tab w:leader="none" w:pos="362" w:val="left"/>
        </w:tabs>
        <w:spacing w:after="0" w:before="1" w:line="240" w:lineRule="auto"/>
        <w:ind w:hanging="360" w:left="362" w:right="0"/>
        <w:jc w:val="left"/>
        <w:rPr>
          <w:sz w:val="22"/>
        </w:rPr>
      </w:pPr>
      <w:r>
        <w:rPr>
          <w:sz w:val="22"/>
        </w:rPr>
        <w:t>Para</w:t>
      </w:r>
      <w:r>
        <w:rPr>
          <w:spacing w:val="-4"/>
          <w:sz w:val="22"/>
        </w:rPr>
        <w:t> </w:t>
      </w:r>
      <w:r>
        <w:rPr>
          <w:sz w:val="22"/>
        </w:rPr>
        <w:t>personas</w:t>
      </w:r>
      <w:r>
        <w:rPr>
          <w:spacing w:val="-4"/>
          <w:sz w:val="22"/>
        </w:rPr>
        <w:t> </w:t>
      </w:r>
      <w:r>
        <w:rPr>
          <w:sz w:val="22"/>
        </w:rPr>
        <w:t>mayores</w:t>
      </w:r>
      <w:r>
        <w:rPr>
          <w:spacing w:val="-4"/>
          <w:sz w:val="22"/>
        </w:rPr>
        <w:t> </w:t>
      </w:r>
      <w:r>
        <w:rPr>
          <w:sz w:val="22"/>
        </w:rPr>
        <w:t>de</w:t>
      </w:r>
      <w:r>
        <w:rPr>
          <w:spacing w:val="-4"/>
          <w:sz w:val="22"/>
        </w:rPr>
        <w:t> </w:t>
      </w:r>
      <w:r>
        <w:rPr>
          <w:sz w:val="22"/>
        </w:rPr>
        <w:t>70</w:t>
      </w:r>
      <w:r>
        <w:rPr>
          <w:spacing w:val="-4"/>
          <w:sz w:val="22"/>
        </w:rPr>
        <w:t> </w:t>
      </w:r>
      <w:r>
        <w:rPr>
          <w:sz w:val="22"/>
        </w:rPr>
        <w:t>años</w:t>
      </w:r>
      <w:r>
        <w:rPr>
          <w:spacing w:val="-3"/>
          <w:sz w:val="22"/>
        </w:rPr>
        <w:t> </w:t>
      </w:r>
      <w:r>
        <w:rPr>
          <w:sz w:val="22"/>
        </w:rPr>
        <w:t>aplica</w:t>
      </w:r>
      <w:r>
        <w:rPr>
          <w:spacing w:val="-4"/>
          <w:sz w:val="22"/>
        </w:rPr>
        <w:t> </w:t>
      </w:r>
      <w:r>
        <w:rPr>
          <w:sz w:val="22"/>
        </w:rPr>
        <w:t>suplemento</w:t>
      </w:r>
      <w:r>
        <w:rPr>
          <w:spacing w:val="-4"/>
          <w:sz w:val="22"/>
        </w:rPr>
        <w:t> </w:t>
      </w:r>
      <w:r>
        <w:rPr>
          <w:sz w:val="22"/>
        </w:rPr>
        <w:t>en</w:t>
      </w:r>
      <w:r>
        <w:rPr>
          <w:spacing w:val="-4"/>
          <w:sz w:val="22"/>
        </w:rPr>
        <w:t> </w:t>
      </w:r>
      <w:r>
        <w:rPr>
          <w:sz w:val="22"/>
        </w:rPr>
        <w:t>el</w:t>
      </w:r>
      <w:r>
        <w:rPr>
          <w:spacing w:val="-4"/>
          <w:sz w:val="22"/>
        </w:rPr>
        <w:t> </w:t>
      </w:r>
      <w:r>
        <w:rPr>
          <w:sz w:val="22"/>
        </w:rPr>
        <w:t>seguro</w:t>
      </w:r>
      <w:r>
        <w:rPr>
          <w:spacing w:val="-4"/>
          <w:sz w:val="22"/>
        </w:rPr>
        <w:t> </w:t>
      </w:r>
      <w:r>
        <w:rPr>
          <w:sz w:val="22"/>
        </w:rPr>
        <w:t>de</w:t>
      </w:r>
      <w:r>
        <w:rPr>
          <w:spacing w:val="-3"/>
          <w:sz w:val="22"/>
        </w:rPr>
        <w:t> </w:t>
      </w:r>
      <w:r>
        <w:rPr>
          <w:sz w:val="22"/>
        </w:rPr>
        <w:t>viaje.</w:t>
      </w:r>
      <w:r>
        <w:rPr>
          <w:spacing w:val="-4"/>
          <w:sz w:val="22"/>
        </w:rPr>
        <w:t> </w:t>
      </w:r>
      <w:r>
        <w:rPr>
          <w:sz w:val="22"/>
        </w:rPr>
        <w:t>Favor</w:t>
      </w:r>
      <w:r>
        <w:rPr>
          <w:spacing w:val="-4"/>
          <w:sz w:val="22"/>
        </w:rPr>
        <w:t> </w:t>
      </w:r>
      <w:r>
        <w:rPr>
          <w:sz w:val="22"/>
        </w:rPr>
        <w:t>revisar</w:t>
      </w:r>
      <w:r>
        <w:rPr>
          <w:spacing w:val="-4"/>
          <w:sz w:val="22"/>
        </w:rPr>
        <w:t> </w:t>
      </w:r>
      <w:r>
        <w:rPr>
          <w:sz w:val="22"/>
        </w:rPr>
        <w:t>con</w:t>
      </w:r>
      <w:r>
        <w:rPr>
          <w:spacing w:val="-4"/>
          <w:sz w:val="22"/>
        </w:rPr>
        <w:t> </w:t>
      </w:r>
      <w:r>
        <w:rPr>
          <w:sz w:val="22"/>
        </w:rPr>
        <w:t>su</w:t>
      </w:r>
      <w:r>
        <w:rPr>
          <w:spacing w:val="-3"/>
          <w:sz w:val="22"/>
        </w:rPr>
        <w:t> </w:t>
      </w:r>
      <w:r>
        <w:rPr>
          <w:spacing w:val="-2"/>
          <w:sz w:val="22"/>
        </w:rPr>
        <w:t>ejecutivo.</w:t>
      </w:r>
    </w:p>
    <w:p>
      <w:pPr>
        <w:pStyle w:val="BodyText"/>
        <w:spacing w:before="21"/>
      </w:pPr>
    </w:p>
    <w:p>
      <w:pPr>
        <w:pStyle w:val="ListParagraph"/>
        <w:numPr>
          <w:ilvl w:val="0"/>
          <w:numId w:val="2"/>
        </w:numPr>
        <w:tabs>
          <w:tab w:leader="none" w:pos="362" w:val="left"/>
        </w:tabs>
        <w:spacing w:after="0" w:before="1" w:line="240" w:lineRule="auto"/>
        <w:ind w:hanging="360" w:left="362" w:right="0"/>
        <w:jc w:val="left"/>
        <w:rPr>
          <w:sz w:val="22"/>
        </w:rPr>
      </w:pPr>
      <w:r>
        <w:rPr>
          <w:sz w:val="22"/>
        </w:rPr>
        <w:t>Consulte</w:t>
      </w:r>
      <w:r>
        <w:rPr>
          <w:spacing w:val="2"/>
          <w:sz w:val="22"/>
        </w:rPr>
        <w:t> </w:t>
      </w:r>
      <w:r>
        <w:rPr>
          <w:sz w:val="22"/>
        </w:rPr>
        <w:t>políticas</w:t>
      </w:r>
      <w:r>
        <w:rPr>
          <w:spacing w:val="2"/>
          <w:sz w:val="22"/>
        </w:rPr>
        <w:t> </w:t>
      </w:r>
      <w:r>
        <w:rPr>
          <w:sz w:val="22"/>
        </w:rPr>
        <w:t>para</w:t>
      </w:r>
      <w:r>
        <w:rPr>
          <w:spacing w:val="2"/>
          <w:sz w:val="22"/>
        </w:rPr>
        <w:t> </w:t>
      </w:r>
      <w:r>
        <w:rPr>
          <w:sz w:val="22"/>
        </w:rPr>
        <w:t>cambio</w:t>
      </w:r>
      <w:r>
        <w:rPr>
          <w:spacing w:val="2"/>
          <w:sz w:val="22"/>
        </w:rPr>
        <w:t> </w:t>
      </w:r>
      <w:r>
        <w:rPr>
          <w:sz w:val="22"/>
        </w:rPr>
        <w:t>y/o</w:t>
      </w:r>
      <w:r>
        <w:rPr>
          <w:spacing w:val="2"/>
          <w:sz w:val="22"/>
        </w:rPr>
        <w:t> </w:t>
      </w:r>
      <w:r>
        <w:rPr>
          <w:spacing w:val="-2"/>
          <w:sz w:val="22"/>
        </w:rPr>
        <w:t>cancelaciones.</w:t>
      </w:r>
    </w:p>
    <w:p>
      <w:pPr>
        <w:pStyle w:val="BodyText"/>
        <w:spacing w:before="228"/>
      </w:pPr>
    </w:p>
    <w:p>
      <w:pPr>
        <w:pStyle w:val="BodyText"/>
        <w:ind w:left="13"/>
      </w:pPr>
      <w:r>
        <w:rPr>
          <w:color w:val="001316"/>
        </w:rPr>
        <w:t>Vigencia</w:t>
      </w:r>
      <w:r>
        <w:rPr>
          <w:color w:val="001316"/>
          <w:spacing w:val="57"/>
        </w:rPr>
        <w:t> </w:t>
      </w:r>
      <w:r>
        <w:rPr>
          <w:color w:val="001316"/>
        </w:rPr>
        <w:t>hasta</w:t>
      </w:r>
      <w:r>
        <w:rPr>
          <w:color w:val="001316"/>
          <w:spacing w:val="1"/>
        </w:rPr>
        <w:t> </w:t>
      </w:r>
      <w:r>
        <w:rPr>
          <w:color w:val="001316"/>
        </w:rPr>
        <w:t>17</w:t>
      </w:r>
      <w:r>
        <w:rPr>
          <w:color w:val="001316"/>
          <w:spacing w:val="1"/>
        </w:rPr>
        <w:t> </w:t>
      </w:r>
      <w:r>
        <w:rPr>
          <w:color w:val="001316"/>
        </w:rPr>
        <w:t>de</w:t>
      </w:r>
      <w:r>
        <w:rPr>
          <w:color w:val="001316"/>
          <w:spacing w:val="1"/>
        </w:rPr>
        <w:t> </w:t>
      </w:r>
      <w:r>
        <w:rPr>
          <w:color w:val="001316"/>
        </w:rPr>
        <w:t>Marzo de</w:t>
      </w:r>
      <w:r>
        <w:rPr>
          <w:color w:val="001316"/>
          <w:spacing w:val="1"/>
        </w:rPr>
        <w:t> </w:t>
      </w:r>
      <w:r>
        <w:rPr>
          <w:color w:val="001316"/>
          <w:spacing w:val="-2"/>
        </w:rPr>
        <w:t>2026.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0"/>
        <w:rPr>
          <w:sz w:val="20"/>
        </w:rPr>
      </w:pPr>
      <w:r>
        <w:rPr>
          <w:sz w:val="20"/>
        </w:rPr>
        <w:drawing>
          <wp:anchor allowOverlap="1" behindDoc="1" distB="0" distL="0" distR="0" distT="0" layoutInCell="1" locked="0" relativeHeight="487592960" simplePos="0">
            <wp:simplePos x="0" y="0"/>
            <wp:positionH relativeFrom="page">
              <wp:posOffset>3186900</wp:posOffset>
            </wp:positionH>
            <wp:positionV relativeFrom="paragraph">
              <wp:posOffset>212077</wp:posOffset>
            </wp:positionV>
            <wp:extent cx="1059311" cy="386810"/>
            <wp:effectExtent b="0" l="0" r="0" t="0"/>
            <wp:wrapTopAndBottom/>
            <wp:docPr id="17" name="Image 17"/>
            <wp:cNvGraphicFramePr>
              <a:graphicFrameLocks/>
            </wp:cNvGraphicFramePr>
            <a:graphic>
              <a:graphicData uri="http://schemas.openxmlformats.org/drawingml/2006/picture">
                <pic:pic>
                  <pic:nvPicPr>
                    <pic:cNvPr id="17" name="Image 17"/>
                    <pic:cNvPicPr/>
                  </pic:nvPicPr>
                  <pic:blipFill>
                    <a:blip cstate="print" r:embed="rId6"/>
                    <a:stretch>
                      <a:fillRect/>
                    </a:stretch>
                  </pic:blipFill>
                  <pic:spPr>
                    <a:xfrm>
                      <a:off x="0" y="0"/>
                      <a:ext cx="1059311" cy="386810"/>
                    </a:xfrm>
                    <a:prstGeom prst="rect">
                      <a:avLst/>
                    </a:prstGeom>
                  </pic:spPr>
                </pic:pic>
              </a:graphicData>
            </a:graphic>
          </wp:anchor>
        </w:drawing>
      </w:r>
    </w:p>
    <w:sectPr>
      <w:pgSz w:h="15840" w:w="12240"/>
      <w:pgMar w:bottom="280" w:left="720" w:right="360" w:top="8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359" w:hanging="360"/>
      </w:pPr>
      <w:rPr>
        <w:rFonts w:hint="default" w:ascii="Times New Roman" w:hAnsi="Times New Roman" w:eastAsia="Times New Roman" w:cs="Times New Roman"/>
        <w:b w:val="0"/>
        <w:bCs w:val="0"/>
        <w:i w:val="0"/>
        <w:iCs w:val="0"/>
        <w:spacing w:val="0"/>
        <w:w w:val="119"/>
        <w:sz w:val="22"/>
        <w:szCs w:val="22"/>
        <w:lang w:val="es-ES" w:eastAsia="en-US" w:bidi="ar-SA"/>
      </w:rPr>
    </w:lvl>
    <w:lvl w:ilvl="1">
      <w:start w:val="0"/>
      <w:numFmt w:val="bullet"/>
      <w:lvlText w:val="•"/>
      <w:lvlJc w:val="left"/>
      <w:pPr>
        <w:ind w:left="1440" w:hanging="360"/>
      </w:pPr>
      <w:rPr>
        <w:rFonts w:hint="default"/>
        <w:lang w:val="es-ES" w:eastAsia="en-US" w:bidi="ar-SA"/>
      </w:rPr>
    </w:lvl>
    <w:lvl w:ilvl="2">
      <w:start w:val="0"/>
      <w:numFmt w:val="bullet"/>
      <w:lvlText w:val="•"/>
      <w:lvlJc w:val="left"/>
      <w:pPr>
        <w:ind w:left="2520" w:hanging="360"/>
      </w:pPr>
      <w:rPr>
        <w:rFonts w:hint="default"/>
        <w:lang w:val="es-ES" w:eastAsia="en-US" w:bidi="ar-SA"/>
      </w:rPr>
    </w:lvl>
    <w:lvl w:ilvl="3">
      <w:start w:val="0"/>
      <w:numFmt w:val="bullet"/>
      <w:lvlText w:val="•"/>
      <w:lvlJc w:val="left"/>
      <w:pPr>
        <w:ind w:left="3600" w:hanging="360"/>
      </w:pPr>
      <w:rPr>
        <w:rFonts w:hint="default"/>
        <w:lang w:val="es-ES" w:eastAsia="en-US" w:bidi="ar-SA"/>
      </w:rPr>
    </w:lvl>
    <w:lvl w:ilvl="4">
      <w:start w:val="0"/>
      <w:numFmt w:val="bullet"/>
      <w:lvlText w:val="•"/>
      <w:lvlJc w:val="left"/>
      <w:pPr>
        <w:ind w:left="4680"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840" w:hanging="360"/>
      </w:pPr>
      <w:rPr>
        <w:rFonts w:hint="default"/>
        <w:lang w:val="es-ES" w:eastAsia="en-US" w:bidi="ar-SA"/>
      </w:rPr>
    </w:lvl>
    <w:lvl w:ilvl="7">
      <w:start w:val="0"/>
      <w:numFmt w:val="bullet"/>
      <w:lvlText w:val="•"/>
      <w:lvlJc w:val="left"/>
      <w:pPr>
        <w:ind w:left="7920" w:hanging="360"/>
      </w:pPr>
      <w:rPr>
        <w:rFonts w:hint="default"/>
        <w:lang w:val="es-ES" w:eastAsia="en-US" w:bidi="ar-SA"/>
      </w:rPr>
    </w:lvl>
    <w:lvl w:ilvl="8">
      <w:start w:val="0"/>
      <w:numFmt w:val="bullet"/>
      <w:lvlText w:val="•"/>
      <w:lvlJc w:val="left"/>
      <w:pPr>
        <w:ind w:left="9000" w:hanging="360"/>
      </w:pPr>
      <w:rPr>
        <w:rFonts w:hint="default"/>
        <w:lang w:val="es-ES" w:eastAsia="en-US" w:bidi="ar-SA"/>
      </w:rPr>
    </w:lvl>
  </w:abstractNum>
  <w:abstractNum w:abstractNumId="0">
    <w:multiLevelType w:val="hybridMultilevel"/>
    <w:lvl w:ilvl="0">
      <w:start w:val="0"/>
      <w:numFmt w:val="bullet"/>
      <w:lvlText w:val="•"/>
      <w:lvlJc w:val="left"/>
      <w:pPr>
        <w:ind w:left="3125" w:hanging="360"/>
      </w:pPr>
      <w:rPr>
        <w:rFonts w:hint="default" w:ascii="Times New Roman" w:hAnsi="Times New Roman" w:eastAsia="Times New Roman" w:cs="Times New Roman"/>
        <w:b w:val="0"/>
        <w:bCs w:val="0"/>
        <w:i w:val="0"/>
        <w:iCs w:val="0"/>
        <w:spacing w:val="0"/>
        <w:w w:val="119"/>
        <w:sz w:val="22"/>
        <w:szCs w:val="22"/>
        <w:lang w:val="es-ES" w:eastAsia="en-US" w:bidi="ar-SA"/>
      </w:rPr>
    </w:lvl>
    <w:lvl w:ilvl="1">
      <w:start w:val="0"/>
      <w:numFmt w:val="bullet"/>
      <w:lvlText w:val="•"/>
      <w:lvlJc w:val="left"/>
      <w:pPr>
        <w:ind w:left="3924" w:hanging="360"/>
      </w:pPr>
      <w:rPr>
        <w:rFonts w:hint="default"/>
        <w:lang w:val="es-ES" w:eastAsia="en-US" w:bidi="ar-SA"/>
      </w:rPr>
    </w:lvl>
    <w:lvl w:ilvl="2">
      <w:start w:val="0"/>
      <w:numFmt w:val="bullet"/>
      <w:lvlText w:val="•"/>
      <w:lvlJc w:val="left"/>
      <w:pPr>
        <w:ind w:left="4728" w:hanging="360"/>
      </w:pPr>
      <w:rPr>
        <w:rFonts w:hint="default"/>
        <w:lang w:val="es-ES" w:eastAsia="en-US" w:bidi="ar-SA"/>
      </w:rPr>
    </w:lvl>
    <w:lvl w:ilvl="3">
      <w:start w:val="0"/>
      <w:numFmt w:val="bullet"/>
      <w:lvlText w:val="•"/>
      <w:lvlJc w:val="left"/>
      <w:pPr>
        <w:ind w:left="5532" w:hanging="360"/>
      </w:pPr>
      <w:rPr>
        <w:rFonts w:hint="default"/>
        <w:lang w:val="es-ES" w:eastAsia="en-US" w:bidi="ar-SA"/>
      </w:rPr>
    </w:lvl>
    <w:lvl w:ilvl="4">
      <w:start w:val="0"/>
      <w:numFmt w:val="bullet"/>
      <w:lvlText w:val="•"/>
      <w:lvlJc w:val="left"/>
      <w:pPr>
        <w:ind w:left="6336" w:hanging="360"/>
      </w:pPr>
      <w:rPr>
        <w:rFonts w:hint="default"/>
        <w:lang w:val="es-ES" w:eastAsia="en-US" w:bidi="ar-SA"/>
      </w:rPr>
    </w:lvl>
    <w:lvl w:ilvl="5">
      <w:start w:val="0"/>
      <w:numFmt w:val="bullet"/>
      <w:lvlText w:val="•"/>
      <w:lvlJc w:val="left"/>
      <w:pPr>
        <w:ind w:left="7140" w:hanging="360"/>
      </w:pPr>
      <w:rPr>
        <w:rFonts w:hint="default"/>
        <w:lang w:val="es-ES" w:eastAsia="en-US" w:bidi="ar-SA"/>
      </w:rPr>
    </w:lvl>
    <w:lvl w:ilvl="6">
      <w:start w:val="0"/>
      <w:numFmt w:val="bullet"/>
      <w:lvlText w:val="•"/>
      <w:lvlJc w:val="left"/>
      <w:pPr>
        <w:ind w:left="7944" w:hanging="360"/>
      </w:pPr>
      <w:rPr>
        <w:rFonts w:hint="default"/>
        <w:lang w:val="es-ES" w:eastAsia="en-US" w:bidi="ar-SA"/>
      </w:rPr>
    </w:lvl>
    <w:lvl w:ilvl="7">
      <w:start w:val="0"/>
      <w:numFmt w:val="bullet"/>
      <w:lvlText w:val="•"/>
      <w:lvlJc w:val="left"/>
      <w:pPr>
        <w:ind w:left="8748" w:hanging="360"/>
      </w:pPr>
      <w:rPr>
        <w:rFonts w:hint="default"/>
        <w:lang w:val="es-ES" w:eastAsia="en-US" w:bidi="ar-SA"/>
      </w:rPr>
    </w:lvl>
    <w:lvl w:ilvl="8">
      <w:start w:val="0"/>
      <w:numFmt w:val="bullet"/>
      <w:lvlText w:val="•"/>
      <w:lvlJc w:val="left"/>
      <w:pPr>
        <w:ind w:left="9552" w:hanging="360"/>
      </w:pPr>
      <w:rPr>
        <w:rFonts w:hint="default"/>
        <w:lang w:val="es-ES" w:eastAsia="en-US" w:bidi="ar-SA"/>
      </w:rPr>
    </w:lvl>
  </w:abstract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47"/>
      <w:ind w:left="2385"/>
      <w:jc w:val="center"/>
    </w:pPr>
    <w:rPr>
      <w:rFonts w:ascii="Times New Roman" w:hAnsi="Times New Roman" w:eastAsia="Times New Roman" w:cs="Times New Roman"/>
      <w:sz w:val="94"/>
      <w:szCs w:val="94"/>
      <w:lang w:val="es-ES" w:eastAsia="en-US" w:bidi="ar-SA"/>
    </w:rPr>
  </w:style>
  <w:style w:styleId="ListParagraph" w:type="paragraph">
    <w:name w:val="List Paragraph"/>
    <w:basedOn w:val="Normal"/>
    <w:uiPriority w:val="1"/>
    <w:qFormat/>
    <w:pPr>
      <w:spacing w:before="7"/>
      <w:ind w:left="35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25"/>
      <w:ind w:left="6"/>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2025-11-28T17:51:16Z</dcterms:created>
  <dcterms:modified xsi:type="dcterms:W3CDTF">2025-11-28T17:51:16Z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2025-11-28T00:00:00Z</vt:filetime>
  </property>
  <property fmtid="{D5CDD505-2E9C-101B-9397-08002B2CF9AE}" name="Creator" pid="3">
    <vt:lpwstr>Adobe InDesign 20.5 (Windows)</vt:lpwstr>
  </property>
  <property fmtid="{D5CDD505-2E9C-101B-9397-08002B2CF9AE}" name="LastSaved" pid="4">
    <vt:filetime>2025-11-28T00:00:00Z</vt:filetime>
  </property>
  <property fmtid="{D5CDD505-2E9C-101B-9397-08002B2CF9AE}" name="NXPowerLiteLastOptimized" pid="5">
    <vt:lpwstr>118033</vt:lpwstr>
  </property>
  <property fmtid="{D5CDD505-2E9C-101B-9397-08002B2CF9AE}" name="NXPowerLiteSettings" pid="6">
    <vt:lpwstr>C7000400038000</vt:lpwstr>
  </property>
  <property fmtid="{D5CDD505-2E9C-101B-9397-08002B2CF9AE}" name="NXPowerLiteVersion" pid="7">
    <vt:lpwstr>S10.9.4</vt:lpwstr>
  </property>
  <property fmtid="{D5CDD505-2E9C-101B-9397-08002B2CF9AE}" name="Producer" pid="8">
    <vt:lpwstr>Adobe PDF Library 17.0</vt:lpwstr>
  </property>
</Properties>
</file>