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CHIAPAS</w:t>
      </w:r>
      <w:r>
        <w:rPr>
          <w:color w:val="059ED8"/>
          <w:spacing w:val="42"/>
        </w:rPr>
        <w:t> </w:t>
      </w:r>
      <w:r>
        <w:rPr>
          <w:color w:val="059ED8"/>
          <w:spacing w:val="11"/>
        </w:rPr>
        <w:t>EXPRESS</w:t>
      </w:r>
      <w:r>
        <w:rPr>
          <w:color w:val="059ED8"/>
          <w:spacing w:val="42"/>
        </w:rPr>
        <w:t> </w:t>
      </w:r>
      <w:r>
        <w:rPr>
          <w:color w:val="059ED8"/>
          <w:spacing w:val="-4"/>
        </w:rPr>
        <w:t>2026</w:t>
      </w:r>
    </w:p>
    <w:p>
      <w:pPr>
        <w:pStyle w:val="BodyText"/>
        <w:spacing w:before="99"/>
        <w:ind w:left="2811"/>
        <w:jc w:val="center"/>
      </w:pPr>
      <w:r>
        <w:rPr/>
        <mc:AlternateContent>
          <mc:Choice Requires="wps">
            <w:drawing>
              <wp:anchor allowOverlap="1" behindDoc="1" distB="0" distL="0" distR="0" distT="0" layoutInCell="1" locked="0" relativeHeight="487436800" simplePos="0">
                <wp:simplePos x="0" y="0"/>
                <wp:positionH relativeFrom="page">
                  <wp:posOffset>4674824</wp:posOffset>
                </wp:positionH>
                <wp:positionV relativeFrom="paragraph">
                  <wp:posOffset>94134</wp:posOffset>
                </wp:positionV>
                <wp:extent cx="1270" cy="1085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TUXTLA</w:t>
      </w:r>
      <w:r>
        <w:rPr>
          <w:spacing w:val="-9"/>
        </w:rPr>
        <w:t> </w:t>
      </w:r>
      <w:r>
        <w:rPr/>
        <w:t>GUTIÉRREZ</w:t>
      </w:r>
      <w:r>
        <w:rPr>
          <w:spacing w:val="58"/>
          <w:w w:val="150"/>
        </w:rPr>
        <w:t> </w:t>
      </w:r>
      <w:r>
        <w:rPr/>
        <w:t>CAÑÓN</w:t>
      </w:r>
      <w:r>
        <w:rPr>
          <w:spacing w:val="-8"/>
        </w:rPr>
        <w:t> </w:t>
      </w:r>
      <w:r>
        <w:rPr/>
        <w:t>DEL</w:t>
      </w:r>
      <w:r>
        <w:rPr>
          <w:spacing w:val="-8"/>
        </w:rPr>
        <w:t> </w:t>
      </w:r>
      <w:r>
        <w:rPr>
          <w:spacing w:val="-2"/>
        </w:rPr>
        <w:t>SUMIDERO</w:t>
      </w:r>
    </w:p>
    <w:p>
      <w:pPr>
        <w:pStyle w:val="BodyText"/>
        <w:spacing w:before="11"/>
        <w:ind w:left="2811"/>
        <w:jc w:val="center"/>
      </w:pPr>
      <w:r>
        <w:rPr/>
        <mc:AlternateContent>
          <mc:Choice Requires="wps">
            <w:drawing>
              <wp:anchor allowOverlap="1" behindDoc="1" distB="0" distL="0" distR="0" distT="0" layoutInCell="1" locked="0" relativeHeight="487437312" simplePos="0">
                <wp:simplePos x="0" y="0"/>
                <wp:positionH relativeFrom="page">
                  <wp:posOffset>4941223</wp:posOffset>
                </wp:positionH>
                <wp:positionV relativeFrom="paragraph">
                  <wp:posOffset>33759</wp:posOffset>
                </wp:positionV>
                <wp:extent cx="1270" cy="1085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4"/>
        </w:rPr>
        <w:t>SAN</w:t>
      </w:r>
      <w:r>
        <w:rPr>
          <w:spacing w:val="-10"/>
        </w:rPr>
        <w:t> </w:t>
      </w:r>
      <w:r>
        <w:rPr>
          <w:spacing w:val="-4"/>
        </w:rPr>
        <w:t>CRISTÓBAL</w:t>
      </w:r>
      <w:r>
        <w:rPr>
          <w:spacing w:val="-10"/>
        </w:rPr>
        <w:t> </w:t>
      </w:r>
      <w:r>
        <w:rPr>
          <w:spacing w:val="-4"/>
        </w:rPr>
        <w:t>DE</w:t>
      </w:r>
      <w:r>
        <w:rPr>
          <w:spacing w:val="-10"/>
        </w:rPr>
        <w:t> </w:t>
      </w:r>
      <w:r>
        <w:rPr>
          <w:spacing w:val="-4"/>
        </w:rPr>
        <w:t>LAS</w:t>
      </w:r>
      <w:r>
        <w:rPr>
          <w:spacing w:val="-9"/>
        </w:rPr>
        <w:t> </w:t>
      </w:r>
      <w:r>
        <w:rPr>
          <w:spacing w:val="-4"/>
        </w:rPr>
        <w:t>CASAS</w:t>
      </w:r>
      <w:r>
        <w:rPr>
          <w:spacing w:val="61"/>
        </w:rPr>
        <w:t> </w:t>
      </w:r>
      <w:r>
        <w:rPr>
          <w:spacing w:val="-4"/>
        </w:rPr>
        <w:t>CASCADAS</w:t>
      </w:r>
      <w:r>
        <w:rPr>
          <w:spacing w:val="-10"/>
        </w:rPr>
        <w:t> </w:t>
      </w:r>
      <w:r>
        <w:rPr>
          <w:spacing w:val="-4"/>
        </w:rPr>
        <w:t>DEL</w:t>
      </w:r>
      <w:r>
        <w:rPr>
          <w:spacing w:val="-10"/>
        </w:rPr>
        <w:t> </w:t>
      </w:r>
      <w:r>
        <w:rPr>
          <w:spacing w:val="-4"/>
        </w:rPr>
        <w:t>CHIFLÓN</w:t>
      </w:r>
    </w:p>
    <w:p>
      <w:pPr>
        <w:pStyle w:val="BodyText"/>
        <w:spacing w:before="11"/>
        <w:ind w:left="2811"/>
        <w:jc w:val="center"/>
      </w:pPr>
      <w:r>
        <w:rPr/>
        <mc:AlternateContent>
          <mc:Choice Requires="wps">
            <w:drawing>
              <wp:anchor allowOverlap="1" behindDoc="1" distB="0" distL="0" distR="0" distT="0" layoutInCell="1" locked="0" relativeHeight="487435264" simplePos="0">
                <wp:simplePos x="0" y="0"/>
                <wp:positionH relativeFrom="page">
                  <wp:posOffset>5826823</wp:posOffset>
                </wp:positionH>
                <wp:positionV relativeFrom="paragraph">
                  <wp:posOffset>29263</wp:posOffset>
                </wp:positionV>
                <wp:extent cx="1270" cy="10858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35776" simplePos="0">
                <wp:simplePos x="0" y="0"/>
                <wp:positionH relativeFrom="page">
                  <wp:posOffset>4816923</wp:posOffset>
                </wp:positionH>
                <wp:positionV relativeFrom="paragraph">
                  <wp:posOffset>29263</wp:posOffset>
                </wp:positionV>
                <wp:extent cx="1270" cy="10858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36288" simplePos="0">
                <wp:simplePos x="0" y="0"/>
                <wp:positionH relativeFrom="page">
                  <wp:posOffset>4016024</wp:posOffset>
                </wp:positionH>
                <wp:positionV relativeFrom="paragraph">
                  <wp:posOffset>29263</wp:posOffset>
                </wp:positionV>
                <wp:extent cx="1270" cy="10858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LAGOS</w:t>
      </w:r>
      <w:r>
        <w:rPr>
          <w:spacing w:val="-13"/>
        </w:rPr>
        <w:t> </w:t>
      </w:r>
      <w:r>
        <w:rPr/>
        <w:t>DE</w:t>
      </w:r>
      <w:r>
        <w:rPr>
          <w:spacing w:val="-12"/>
        </w:rPr>
        <w:t> </w:t>
      </w:r>
      <w:r>
        <w:rPr/>
        <w:t>MONTEBELLO</w:t>
      </w:r>
      <w:r>
        <w:rPr>
          <w:spacing w:val="73"/>
        </w:rPr>
        <w:t> </w:t>
      </w:r>
      <w:r>
        <w:rPr/>
        <w:t>CHAMULA</w:t>
      </w:r>
      <w:r>
        <w:rPr>
          <w:spacing w:val="74"/>
        </w:rPr>
        <w:t> </w:t>
      </w:r>
      <w:r>
        <w:rPr/>
        <w:t>ZINACANTÁN</w:t>
      </w:r>
      <w:r>
        <w:rPr>
          <w:spacing w:val="73"/>
        </w:rPr>
        <w:t> </w:t>
      </w:r>
      <w:r>
        <w:rPr/>
        <w:t>TUXTLA</w:t>
      </w:r>
      <w:r>
        <w:rPr>
          <w:spacing w:val="-12"/>
        </w:rPr>
        <w:t> </w:t>
      </w:r>
      <w:r>
        <w:rPr>
          <w:spacing w:val="-2"/>
        </w:rPr>
        <w:t>GUTIÉRREZ</w:t>
      </w:r>
    </w:p>
    <w:p>
      <w:pPr>
        <w:pStyle w:val="BodyText"/>
        <w:spacing w:before="5"/>
        <w:rPr>
          <w:sz w:val="19"/>
        </w:rPr>
      </w:pPr>
      <w:r>
        <w:rPr>
          <w:sz w:val="19"/>
        </w:rPr>
        <mc:AlternateContent>
          <mc:Choice Requires="wps">
            <w:drawing>
              <wp:anchor allowOverlap="1" behindDoc="1" distB="0" distL="0" distR="0" distT="0" layoutInCell="1" locked="0" relativeHeight="487587840" simplePos="0">
                <wp:simplePos x="0" y="0"/>
                <wp:positionH relativeFrom="page">
                  <wp:posOffset>2455063</wp:posOffset>
                </wp:positionH>
                <wp:positionV relativeFrom="paragraph">
                  <wp:posOffset>157409</wp:posOffset>
                </wp:positionV>
                <wp:extent cx="457390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24"/>
        <w:ind w:firstLine="0" w:left="2811" w:right="68"/>
        <w:jc w:val="center"/>
        <w:rPr>
          <w:sz w:val="28"/>
        </w:rPr>
      </w:pPr>
      <w:r>
        <w:rPr>
          <w:color w:val="039ED9"/>
          <w:sz w:val="28"/>
        </w:rPr>
        <w:t>DURACIÓN:</w:t>
      </w:r>
      <w:r>
        <w:rPr>
          <w:color w:val="039ED9"/>
          <w:spacing w:val="22"/>
          <w:sz w:val="28"/>
        </w:rPr>
        <w:t> </w:t>
      </w:r>
      <w:r>
        <w:rPr>
          <w:color w:val="039ED9"/>
          <w:sz w:val="28"/>
        </w:rPr>
        <w:t>3</w:t>
      </w:r>
      <w:r>
        <w:rPr>
          <w:color w:val="039ED9"/>
          <w:spacing w:val="23"/>
          <w:sz w:val="28"/>
        </w:rPr>
        <w:t> </w:t>
      </w:r>
      <w:r>
        <w:rPr>
          <w:color w:val="039ED9"/>
          <w:spacing w:val="-4"/>
          <w:sz w:val="28"/>
        </w:rPr>
        <w:t>DÍAS</w:t>
      </w:r>
    </w:p>
    <w:p>
      <w:pPr>
        <w:pStyle w:val="BodyText"/>
        <w:spacing w:before="14"/>
        <w:ind w:left="2811" w:right="68"/>
        <w:jc w:val="center"/>
      </w:pPr>
      <w:r>
        <w:rPr/>
        <w:t>Salidas</w:t>
      </w:r>
      <w:r>
        <w:rPr>
          <w:spacing w:val="-7"/>
        </w:rPr>
        <w:t> </w:t>
      </w:r>
      <w:r>
        <w:rPr/>
        <w:t>diarias</w:t>
      </w:r>
      <w:r>
        <w:rPr>
          <w:spacing w:val="-6"/>
        </w:rPr>
        <w:t> </w:t>
      </w:r>
      <w:r>
        <w:rPr/>
        <w:t>hasta</w:t>
      </w:r>
      <w:r>
        <w:rPr>
          <w:spacing w:val="-6"/>
        </w:rPr>
        <w:t> </w:t>
      </w:r>
      <w:r>
        <w:rPr/>
        <w:t>el</w:t>
      </w:r>
      <w:r>
        <w:rPr>
          <w:spacing w:val="-7"/>
        </w:rPr>
        <w:t> </w:t>
      </w:r>
      <w:r>
        <w:rPr/>
        <w:t>15</w:t>
      </w:r>
      <w:r>
        <w:rPr>
          <w:spacing w:val="-6"/>
        </w:rPr>
        <w:t> </w:t>
      </w:r>
      <w:r>
        <w:rPr/>
        <w:t>de</w:t>
      </w:r>
      <w:r>
        <w:rPr>
          <w:spacing w:val="-6"/>
        </w:rPr>
        <w:t> </w:t>
      </w:r>
      <w:r>
        <w:rPr/>
        <w:t>Diciembre</w:t>
      </w:r>
      <w:r>
        <w:rPr>
          <w:spacing w:val="-6"/>
        </w:rPr>
        <w:t> </w:t>
      </w:r>
      <w:r>
        <w:rPr>
          <w:spacing w:val="-4"/>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2458662</wp:posOffset>
                </wp:positionH>
                <wp:positionV relativeFrom="paragraph">
                  <wp:posOffset>79187</wp:posOffset>
                </wp:positionV>
                <wp:extent cx="457073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Heading1"/>
        <w:spacing w:before="110"/>
        <w:ind w:left="3124"/>
      </w:pPr>
      <w:r>
        <w:rPr>
          <w:color w:val="059ED8"/>
          <w:spacing w:val="-2"/>
          <w:w w:val="105"/>
        </w:rPr>
        <w:t>ITINERARIO</w:t>
      </w:r>
    </w:p>
    <w:p>
      <w:pPr>
        <w:pStyle w:val="BodyText"/>
        <w:spacing w:before="128"/>
        <w:ind w:left="3124"/>
        <w:jc w:val="both"/>
      </w:pPr>
      <w:r>
        <w:rPr>
          <w:w w:val="105"/>
        </w:rPr>
        <w:t>Día</w:t>
      </w:r>
      <w:r>
        <w:rPr>
          <w:spacing w:val="-10"/>
          <w:w w:val="105"/>
        </w:rPr>
        <w:t> </w:t>
      </w:r>
      <w:r>
        <w:rPr>
          <w:w w:val="105"/>
        </w:rPr>
        <w:t>1</w:t>
      </w:r>
      <w:r>
        <w:rPr>
          <w:spacing w:val="-10"/>
          <w:w w:val="105"/>
        </w:rPr>
        <w:t> </w:t>
      </w:r>
      <w:r>
        <w:rPr>
          <w:w w:val="105"/>
        </w:rPr>
        <w:t>Tuxtla</w:t>
      </w:r>
      <w:r>
        <w:rPr>
          <w:spacing w:val="-10"/>
          <w:w w:val="105"/>
        </w:rPr>
        <w:t> </w:t>
      </w:r>
      <w:r>
        <w:rPr>
          <w:w w:val="105"/>
        </w:rPr>
        <w:t>Gutiérrez/cañón</w:t>
      </w:r>
      <w:r>
        <w:rPr>
          <w:spacing w:val="-10"/>
          <w:w w:val="105"/>
        </w:rPr>
        <w:t> </w:t>
      </w:r>
      <w:r>
        <w:rPr>
          <w:w w:val="105"/>
        </w:rPr>
        <w:t>del</w:t>
      </w:r>
      <w:r>
        <w:rPr>
          <w:spacing w:val="-9"/>
          <w:w w:val="105"/>
        </w:rPr>
        <w:t> </w:t>
      </w:r>
      <w:r>
        <w:rPr>
          <w:w w:val="105"/>
        </w:rPr>
        <w:t>sumidero/San</w:t>
      </w:r>
      <w:r>
        <w:rPr>
          <w:spacing w:val="-10"/>
          <w:w w:val="105"/>
        </w:rPr>
        <w:t> </w:t>
      </w:r>
      <w:r>
        <w:rPr>
          <w:w w:val="105"/>
        </w:rPr>
        <w:t>Cristóbal</w:t>
      </w:r>
      <w:r>
        <w:rPr>
          <w:spacing w:val="-10"/>
          <w:w w:val="105"/>
        </w:rPr>
        <w:t> </w:t>
      </w:r>
      <w:r>
        <w:rPr>
          <w:w w:val="105"/>
        </w:rPr>
        <w:t>de</w:t>
      </w:r>
      <w:r>
        <w:rPr>
          <w:spacing w:val="-10"/>
          <w:w w:val="105"/>
        </w:rPr>
        <w:t> </w:t>
      </w:r>
      <w:r>
        <w:rPr>
          <w:w w:val="105"/>
        </w:rPr>
        <w:t>las</w:t>
      </w:r>
      <w:r>
        <w:rPr>
          <w:spacing w:val="-10"/>
          <w:w w:val="105"/>
        </w:rPr>
        <w:t> </w:t>
      </w:r>
      <w:r>
        <w:rPr>
          <w:spacing w:val="-4"/>
          <w:w w:val="105"/>
        </w:rPr>
        <w:t>Casas</w:t>
      </w:r>
    </w:p>
    <w:p>
      <w:pPr>
        <w:pStyle w:val="BodyText"/>
        <w:spacing w:before="11" w:line="249" w:lineRule="auto"/>
        <w:ind w:left="3124" w:right="375"/>
        <w:jc w:val="both"/>
      </w:pPr>
      <w:r>
        <w:rPr/>
        <w:t>¡Te</w:t>
      </w:r>
      <w:r>
        <w:rPr>
          <w:spacing w:val="-5"/>
        </w:rPr>
        <w:t> </w:t>
      </w:r>
      <w:r>
        <w:rPr/>
        <w:t>damos</w:t>
      </w:r>
      <w:r>
        <w:rPr>
          <w:spacing w:val="-5"/>
        </w:rPr>
        <w:t> </w:t>
      </w:r>
      <w:r>
        <w:rPr/>
        <w:t>la</w:t>
      </w:r>
      <w:r>
        <w:rPr>
          <w:spacing w:val="-5"/>
        </w:rPr>
        <w:t> </w:t>
      </w:r>
      <w:r>
        <w:rPr/>
        <w:t>bienvenida</w:t>
      </w:r>
      <w:r>
        <w:rPr>
          <w:spacing w:val="-5"/>
        </w:rPr>
        <w:t> </w:t>
      </w:r>
      <w:r>
        <w:rPr/>
        <w:t>a</w:t>
      </w:r>
      <w:r>
        <w:rPr>
          <w:spacing w:val="-5"/>
        </w:rPr>
        <w:t> </w:t>
      </w:r>
      <w:r>
        <w:rPr/>
        <w:t>Tuxtla</w:t>
      </w:r>
      <w:r>
        <w:rPr>
          <w:spacing w:val="-5"/>
        </w:rPr>
        <w:t> </w:t>
      </w:r>
      <w:r>
        <w:rPr/>
        <w:t>Gutiérrez!</w:t>
      </w:r>
      <w:r>
        <w:rPr>
          <w:spacing w:val="-5"/>
        </w:rPr>
        <w:t> </w:t>
      </w:r>
      <w:r>
        <w:rPr/>
        <w:t>Aquí</w:t>
      </w:r>
      <w:r>
        <w:rPr>
          <w:spacing w:val="-5"/>
        </w:rPr>
        <w:t> </w:t>
      </w:r>
      <w:r>
        <w:rPr/>
        <w:t>comienza</w:t>
      </w:r>
      <w:r>
        <w:rPr>
          <w:spacing w:val="-5"/>
        </w:rPr>
        <w:t> </w:t>
      </w:r>
      <w:r>
        <w:rPr/>
        <w:t>tu</w:t>
      </w:r>
      <w:r>
        <w:rPr>
          <w:spacing w:val="-5"/>
        </w:rPr>
        <w:t> </w:t>
      </w:r>
      <w:r>
        <w:rPr/>
        <w:t>emocionante</w:t>
      </w:r>
      <w:r>
        <w:rPr>
          <w:spacing w:val="-5"/>
        </w:rPr>
        <w:t> </w:t>
      </w:r>
      <w:r>
        <w:rPr/>
        <w:t>aventura</w:t>
      </w:r>
      <w:r>
        <w:rPr>
          <w:spacing w:val="-5"/>
        </w:rPr>
        <w:t> </w:t>
      </w:r>
      <w:r>
        <w:rPr/>
        <w:t>hacia el embarcadero, para abordar una lancha y navegar a través del impresionante Cañón del Sumidero. Este majestuoso lugar es una maravilla geológica que alberga una diversidad única de flora y fauna. Luego, continuamos hacia la histórica ciudad colonial de San Cristóbal de Las Casas, ubicada a 2.300 metros sobre el nivel del mar, y fundada en 1528 por el capitán Diego de Mazariegos. Una vez lleguemos a San Cristóbal, nos registramos en el hotel y tendrás tiempo para explorar y descubrir los encantos de este hermoso Pueblo Mágico. Alojamiento.</w:t>
      </w:r>
    </w:p>
    <w:p>
      <w:pPr>
        <w:pStyle w:val="BodyText"/>
        <w:spacing w:before="18"/>
      </w:pPr>
    </w:p>
    <w:p>
      <w:pPr>
        <w:pStyle w:val="BodyText"/>
        <w:spacing w:line="249" w:lineRule="auto"/>
        <w:ind w:left="3124" w:right="375"/>
        <w:jc w:val="both"/>
      </w:pPr>
      <w:r>
        <w:rPr>
          <w:color w:val="B51917"/>
        </w:rPr>
        <w:t>*</w:t>
      </w:r>
      <w:r>
        <w:rPr/>
        <w:t>Nota:</w:t>
      </w:r>
      <w:r>
        <w:rPr>
          <w:spacing w:val="-5"/>
        </w:rPr>
        <w:t> </w:t>
      </w:r>
      <w:r>
        <w:rPr/>
        <w:t>el</w:t>
      </w:r>
      <w:r>
        <w:rPr>
          <w:spacing w:val="-3"/>
        </w:rPr>
        <w:t> </w:t>
      </w:r>
      <w:r>
        <w:rPr/>
        <w:t>vuelo</w:t>
      </w:r>
      <w:r>
        <w:rPr>
          <w:spacing w:val="-3"/>
        </w:rPr>
        <w:t> </w:t>
      </w:r>
      <w:r>
        <w:rPr/>
        <w:t>de</w:t>
      </w:r>
      <w:r>
        <w:rPr>
          <w:spacing w:val="-3"/>
        </w:rPr>
        <w:t> </w:t>
      </w:r>
      <w:r>
        <w:rPr/>
        <w:t>llegada</w:t>
      </w:r>
      <w:r>
        <w:rPr>
          <w:spacing w:val="-3"/>
        </w:rPr>
        <w:t> </w:t>
      </w:r>
      <w:r>
        <w:rPr/>
        <w:t>debe</w:t>
      </w:r>
      <w:r>
        <w:rPr>
          <w:spacing w:val="-3"/>
        </w:rPr>
        <w:t> </w:t>
      </w:r>
      <w:r>
        <w:rPr/>
        <w:t>ser</w:t>
      </w:r>
      <w:r>
        <w:rPr>
          <w:spacing w:val="-3"/>
        </w:rPr>
        <w:t> </w:t>
      </w:r>
      <w:r>
        <w:rPr/>
        <w:t>antes</w:t>
      </w:r>
      <w:r>
        <w:rPr>
          <w:spacing w:val="-3"/>
        </w:rPr>
        <w:t> </w:t>
      </w:r>
      <w:r>
        <w:rPr/>
        <w:t>de</w:t>
      </w:r>
      <w:r>
        <w:rPr>
          <w:spacing w:val="-3"/>
        </w:rPr>
        <w:t> </w:t>
      </w:r>
      <w:r>
        <w:rPr/>
        <w:t>las</w:t>
      </w:r>
      <w:r>
        <w:rPr>
          <w:spacing w:val="-3"/>
        </w:rPr>
        <w:t> </w:t>
      </w:r>
      <w:r>
        <w:rPr/>
        <w:t>13.00</w:t>
      </w:r>
      <w:r>
        <w:rPr>
          <w:spacing w:val="-3"/>
        </w:rPr>
        <w:t> </w:t>
      </w:r>
      <w:r>
        <w:rPr/>
        <w:t>hrs.</w:t>
      </w:r>
      <w:r>
        <w:rPr>
          <w:spacing w:val="-3"/>
        </w:rPr>
        <w:t> </w:t>
      </w:r>
      <w:r>
        <w:rPr/>
        <w:t>de</w:t>
      </w:r>
      <w:r>
        <w:rPr>
          <w:spacing w:val="-3"/>
        </w:rPr>
        <w:t> </w:t>
      </w:r>
      <w:r>
        <w:rPr/>
        <w:t>lo</w:t>
      </w:r>
      <w:r>
        <w:rPr>
          <w:spacing w:val="-3"/>
        </w:rPr>
        <w:t> </w:t>
      </w:r>
      <w:r>
        <w:rPr/>
        <w:t>contrario</w:t>
      </w:r>
      <w:r>
        <w:rPr>
          <w:spacing w:val="-3"/>
        </w:rPr>
        <w:t> </w:t>
      </w:r>
      <w:r>
        <w:rPr/>
        <w:t>se</w:t>
      </w:r>
      <w:r>
        <w:rPr>
          <w:spacing w:val="-3"/>
        </w:rPr>
        <w:t> </w:t>
      </w:r>
      <w:r>
        <w:rPr/>
        <w:t>les</w:t>
      </w:r>
      <w:r>
        <w:rPr>
          <w:spacing w:val="-3"/>
        </w:rPr>
        <w:t> </w:t>
      </w:r>
      <w:r>
        <w:rPr/>
        <w:t>dará</w:t>
      </w:r>
      <w:r>
        <w:rPr>
          <w:spacing w:val="-3"/>
        </w:rPr>
        <w:t> </w:t>
      </w:r>
      <w:r>
        <w:rPr/>
        <w:t>solo</w:t>
      </w:r>
      <w:r>
        <w:rPr>
          <w:spacing w:val="-3"/>
        </w:rPr>
        <w:t> </w:t>
      </w:r>
      <w:r>
        <w:rPr/>
        <w:t>el traslado en alguno de los siguientes horarios 15.00, 17.00, 19.00 o 21.00 hrs. perdiendo la visita programada sin reembolso.</w:t>
      </w:r>
    </w:p>
    <w:p>
      <w:pPr>
        <w:pStyle w:val="BodyText"/>
        <w:spacing w:before="14"/>
      </w:pPr>
    </w:p>
    <w:p>
      <w:pPr>
        <w:pStyle w:val="BodyText"/>
        <w:ind w:left="3124"/>
        <w:jc w:val="both"/>
      </w:pPr>
      <w:r>
        <w:rPr/>
        <w:t>Día</w:t>
      </w:r>
      <w:r>
        <w:rPr>
          <w:spacing w:val="9"/>
        </w:rPr>
        <w:t> </w:t>
      </w:r>
      <w:r>
        <w:rPr/>
        <w:t>2</w:t>
      </w:r>
      <w:r>
        <w:rPr>
          <w:spacing w:val="10"/>
        </w:rPr>
        <w:t> </w:t>
      </w:r>
      <w:r>
        <w:rPr/>
        <w:t>San</w:t>
      </w:r>
      <w:r>
        <w:rPr>
          <w:spacing w:val="10"/>
        </w:rPr>
        <w:t> </w:t>
      </w:r>
      <w:r>
        <w:rPr/>
        <w:t>Cristóbal</w:t>
      </w:r>
      <w:r>
        <w:rPr>
          <w:spacing w:val="10"/>
        </w:rPr>
        <w:t> </w:t>
      </w:r>
      <w:r>
        <w:rPr/>
        <w:t>de</w:t>
      </w:r>
      <w:r>
        <w:rPr>
          <w:spacing w:val="10"/>
        </w:rPr>
        <w:t> </w:t>
      </w:r>
      <w:r>
        <w:rPr/>
        <w:t>las</w:t>
      </w:r>
      <w:r>
        <w:rPr>
          <w:spacing w:val="10"/>
        </w:rPr>
        <w:t> </w:t>
      </w:r>
      <w:r>
        <w:rPr/>
        <w:t>Casas-cascadas</w:t>
      </w:r>
      <w:r>
        <w:rPr>
          <w:spacing w:val="10"/>
        </w:rPr>
        <w:t> </w:t>
      </w:r>
      <w:r>
        <w:rPr/>
        <w:t>del</w:t>
      </w:r>
      <w:r>
        <w:rPr>
          <w:spacing w:val="10"/>
        </w:rPr>
        <w:t> </w:t>
      </w:r>
      <w:r>
        <w:rPr/>
        <w:t>chiflón-lagos</w:t>
      </w:r>
      <w:r>
        <w:rPr>
          <w:spacing w:val="10"/>
        </w:rPr>
        <w:t> </w:t>
      </w:r>
      <w:r>
        <w:rPr/>
        <w:t>de</w:t>
      </w:r>
      <w:r>
        <w:rPr>
          <w:spacing w:val="10"/>
        </w:rPr>
        <w:t> </w:t>
      </w:r>
      <w:r>
        <w:rPr>
          <w:spacing w:val="-2"/>
        </w:rPr>
        <w:t>Montebello</w:t>
      </w:r>
    </w:p>
    <w:p>
      <w:pPr>
        <w:pStyle w:val="BodyText"/>
        <w:spacing w:before="11" w:line="249" w:lineRule="auto"/>
        <w:ind w:left="3124" w:right="375"/>
        <w:jc w:val="both"/>
      </w:pPr>
      <w:r>
        <w:rPr/>
        <w:t>Desayuno.</w:t>
      </w:r>
      <w:r>
        <w:rPr>
          <w:spacing w:val="-4"/>
        </w:rPr>
        <w:t> </w:t>
      </w:r>
      <w:r>
        <w:rPr/>
        <w:t>Por</w:t>
      </w:r>
      <w:r>
        <w:rPr>
          <w:spacing w:val="-4"/>
        </w:rPr>
        <w:t> </w:t>
      </w:r>
      <w:r>
        <w:rPr/>
        <w:t>la</w:t>
      </w:r>
      <w:r>
        <w:rPr>
          <w:spacing w:val="-4"/>
        </w:rPr>
        <w:t> </w:t>
      </w:r>
      <w:r>
        <w:rPr/>
        <w:t>mañana</w:t>
      </w:r>
      <w:r>
        <w:rPr>
          <w:spacing w:val="-4"/>
        </w:rPr>
        <w:t> </w:t>
      </w:r>
      <w:r>
        <w:rPr/>
        <w:t>partimos</w:t>
      </w:r>
      <w:r>
        <w:rPr>
          <w:spacing w:val="-4"/>
        </w:rPr>
        <w:t> </w:t>
      </w:r>
      <w:r>
        <w:rPr/>
        <w:t>desde</w:t>
      </w:r>
      <w:r>
        <w:rPr>
          <w:spacing w:val="-4"/>
        </w:rPr>
        <w:t> </w:t>
      </w:r>
      <w:r>
        <w:rPr/>
        <w:t>la</w:t>
      </w:r>
      <w:r>
        <w:rPr>
          <w:spacing w:val="-4"/>
        </w:rPr>
        <w:t> </w:t>
      </w:r>
      <w:r>
        <w:rPr/>
        <w:t>ciudad</w:t>
      </w:r>
      <w:r>
        <w:rPr>
          <w:spacing w:val="-4"/>
        </w:rPr>
        <w:t> </w:t>
      </w:r>
      <w:r>
        <w:rPr/>
        <w:t>de</w:t>
      </w:r>
      <w:r>
        <w:rPr>
          <w:spacing w:val="-4"/>
        </w:rPr>
        <w:t> </w:t>
      </w:r>
      <w:r>
        <w:rPr/>
        <w:t>San</w:t>
      </w:r>
      <w:r>
        <w:rPr>
          <w:spacing w:val="-4"/>
        </w:rPr>
        <w:t> </w:t>
      </w:r>
      <w:r>
        <w:rPr/>
        <w:t>Cristóbal</w:t>
      </w:r>
      <w:r>
        <w:rPr>
          <w:spacing w:val="-4"/>
        </w:rPr>
        <w:t> </w:t>
      </w:r>
      <w:r>
        <w:rPr/>
        <w:t>para</w:t>
      </w:r>
      <w:r>
        <w:rPr>
          <w:spacing w:val="-4"/>
        </w:rPr>
        <w:t> </w:t>
      </w:r>
      <w:r>
        <w:rPr/>
        <w:t>comenzar</w:t>
      </w:r>
      <w:r>
        <w:rPr>
          <w:spacing w:val="-4"/>
        </w:rPr>
        <w:t> </w:t>
      </w:r>
      <w:r>
        <w:rPr/>
        <w:t>nuestra emocionante jornada. Nuestra primera parada nos lleva a las impresionantes cascadas del chiflón,</w:t>
      </w:r>
      <w:r>
        <w:rPr>
          <w:spacing w:val="23"/>
        </w:rPr>
        <w:t> </w:t>
      </w:r>
      <w:r>
        <w:rPr/>
        <w:t>donde</w:t>
      </w:r>
      <w:r>
        <w:rPr>
          <w:spacing w:val="23"/>
        </w:rPr>
        <w:t> </w:t>
      </w:r>
      <w:r>
        <w:rPr/>
        <w:t>recorremos</w:t>
      </w:r>
      <w:r>
        <w:rPr>
          <w:spacing w:val="23"/>
        </w:rPr>
        <w:t> </w:t>
      </w:r>
      <w:r>
        <w:rPr/>
        <w:t>un</w:t>
      </w:r>
      <w:r>
        <w:rPr>
          <w:spacing w:val="23"/>
        </w:rPr>
        <w:t> </w:t>
      </w:r>
      <w:r>
        <w:rPr/>
        <w:t>estrecho</w:t>
      </w:r>
      <w:r>
        <w:rPr>
          <w:spacing w:val="23"/>
        </w:rPr>
        <w:t> </w:t>
      </w:r>
      <w:r>
        <w:rPr/>
        <w:t>sendero</w:t>
      </w:r>
      <w:r>
        <w:rPr>
          <w:spacing w:val="23"/>
        </w:rPr>
        <w:t> </w:t>
      </w:r>
      <w:r>
        <w:rPr/>
        <w:t>de</w:t>
      </w:r>
      <w:r>
        <w:rPr>
          <w:spacing w:val="23"/>
        </w:rPr>
        <w:t> </w:t>
      </w:r>
      <w:r>
        <w:rPr/>
        <w:t>escalones</w:t>
      </w:r>
      <w:r>
        <w:rPr>
          <w:spacing w:val="23"/>
        </w:rPr>
        <w:t> </w:t>
      </w:r>
      <w:r>
        <w:rPr/>
        <w:t>que</w:t>
      </w:r>
      <w:r>
        <w:rPr>
          <w:spacing w:val="23"/>
        </w:rPr>
        <w:t> </w:t>
      </w:r>
      <w:r>
        <w:rPr/>
        <w:t>nos</w:t>
      </w:r>
      <w:r>
        <w:rPr>
          <w:spacing w:val="23"/>
        </w:rPr>
        <w:t> </w:t>
      </w:r>
      <w:r>
        <w:rPr/>
        <w:t>conduce</w:t>
      </w:r>
      <w:r>
        <w:rPr>
          <w:spacing w:val="23"/>
        </w:rPr>
        <w:t> </w:t>
      </w:r>
      <w:r>
        <w:rPr/>
        <w:t>a</w:t>
      </w:r>
      <w:r>
        <w:rPr>
          <w:spacing w:val="23"/>
        </w:rPr>
        <w:t> </w:t>
      </w:r>
      <w:r>
        <w:rPr/>
        <w:t>conocer la</w:t>
      </w:r>
      <w:r>
        <w:rPr>
          <w:spacing w:val="-5"/>
        </w:rPr>
        <w:t> </w:t>
      </w:r>
      <w:r>
        <w:rPr/>
        <w:t>majestuosa</w:t>
      </w:r>
      <w:r>
        <w:rPr>
          <w:spacing w:val="-5"/>
        </w:rPr>
        <w:t> </w:t>
      </w:r>
      <w:r>
        <w:rPr/>
        <w:t>caída</w:t>
      </w:r>
      <w:r>
        <w:rPr>
          <w:spacing w:val="-5"/>
        </w:rPr>
        <w:t> </w:t>
      </w:r>
      <w:r>
        <w:rPr/>
        <w:t>de</w:t>
      </w:r>
      <w:r>
        <w:rPr>
          <w:spacing w:val="-5"/>
        </w:rPr>
        <w:t> </w:t>
      </w:r>
      <w:r>
        <w:rPr/>
        <w:t>agua</w:t>
      </w:r>
      <w:r>
        <w:rPr>
          <w:spacing w:val="-5"/>
        </w:rPr>
        <w:t> </w:t>
      </w:r>
      <w:r>
        <w:rPr/>
        <w:t>conocida</w:t>
      </w:r>
      <w:r>
        <w:rPr>
          <w:spacing w:val="-5"/>
        </w:rPr>
        <w:t> </w:t>
      </w:r>
      <w:r>
        <w:rPr/>
        <w:t>como</w:t>
      </w:r>
      <w:r>
        <w:rPr>
          <w:spacing w:val="-5"/>
        </w:rPr>
        <w:t> </w:t>
      </w:r>
      <w:r>
        <w:rPr/>
        <w:t>"Velo</w:t>
      </w:r>
      <w:r>
        <w:rPr>
          <w:spacing w:val="-5"/>
        </w:rPr>
        <w:t> </w:t>
      </w:r>
      <w:r>
        <w:rPr/>
        <w:t>de</w:t>
      </w:r>
      <w:r>
        <w:rPr>
          <w:spacing w:val="-5"/>
        </w:rPr>
        <w:t> </w:t>
      </w:r>
      <w:r>
        <w:rPr/>
        <w:t>Novia".</w:t>
      </w:r>
      <w:r>
        <w:rPr>
          <w:spacing w:val="-5"/>
        </w:rPr>
        <w:t> </w:t>
      </w:r>
      <w:r>
        <w:rPr/>
        <w:t>Posteriormente,</w:t>
      </w:r>
      <w:r>
        <w:rPr>
          <w:spacing w:val="-5"/>
        </w:rPr>
        <w:t> </w:t>
      </w:r>
      <w:r>
        <w:rPr/>
        <w:t>continuamos nuestra experiencia adentrándonos en el asombroso parque nacional Lagunas de Montebello, una reserva natural maravillosa que alberga lagunas de diversas tonalidades. En el camino de regreso, hacemos una breve parada en la Comunidad de Amatenango del Valle, donde podremos apreciar su singular belleza y cultura. Finalmente, regresamos a San</w:t>
      </w:r>
      <w:r>
        <w:rPr>
          <w:spacing w:val="-3"/>
        </w:rPr>
        <w:t> </w:t>
      </w:r>
      <w:r>
        <w:rPr/>
        <w:t>Cristóbal</w:t>
      </w:r>
      <w:r>
        <w:rPr>
          <w:spacing w:val="-3"/>
        </w:rPr>
        <w:t> </w:t>
      </w:r>
      <w:r>
        <w:rPr/>
        <w:t>de</w:t>
      </w:r>
      <w:r>
        <w:rPr>
          <w:spacing w:val="-3"/>
        </w:rPr>
        <w:t> </w:t>
      </w:r>
      <w:r>
        <w:rPr/>
        <w:t>las</w:t>
      </w:r>
      <w:r>
        <w:rPr>
          <w:spacing w:val="-3"/>
        </w:rPr>
        <w:t> </w:t>
      </w:r>
      <w:r>
        <w:rPr/>
        <w:t>Casas</w:t>
      </w:r>
      <w:r>
        <w:rPr>
          <w:spacing w:val="-3"/>
        </w:rPr>
        <w:t> </w:t>
      </w:r>
      <w:r>
        <w:rPr/>
        <w:t>para</w:t>
      </w:r>
      <w:r>
        <w:rPr>
          <w:spacing w:val="-3"/>
        </w:rPr>
        <w:t> </w:t>
      </w:r>
      <w:r>
        <w:rPr/>
        <w:t>descansar</w:t>
      </w:r>
      <w:r>
        <w:rPr>
          <w:spacing w:val="-3"/>
        </w:rPr>
        <w:t> </w:t>
      </w:r>
      <w:r>
        <w:rPr/>
        <w:t>y</w:t>
      </w:r>
      <w:r>
        <w:rPr>
          <w:spacing w:val="-3"/>
        </w:rPr>
        <w:t> </w:t>
      </w:r>
      <w:r>
        <w:rPr/>
        <w:t>alojarnos,</w:t>
      </w:r>
      <w:r>
        <w:rPr>
          <w:spacing w:val="-3"/>
        </w:rPr>
        <w:t> </w:t>
      </w:r>
      <w:r>
        <w:rPr/>
        <w:t>después</w:t>
      </w:r>
      <w:r>
        <w:rPr>
          <w:spacing w:val="-3"/>
        </w:rPr>
        <w:t> </w:t>
      </w:r>
      <w:r>
        <w:rPr/>
        <w:t>de</w:t>
      </w:r>
      <w:r>
        <w:rPr>
          <w:spacing w:val="-3"/>
        </w:rPr>
        <w:t> </w:t>
      </w:r>
      <w:r>
        <w:rPr/>
        <w:t>haber</w:t>
      </w:r>
      <w:r>
        <w:rPr>
          <w:spacing w:val="-3"/>
        </w:rPr>
        <w:t> </w:t>
      </w:r>
      <w:r>
        <w:rPr/>
        <w:t>vivido</w:t>
      </w:r>
      <w:r>
        <w:rPr>
          <w:spacing w:val="-3"/>
        </w:rPr>
        <w:t> </w:t>
      </w:r>
      <w:r>
        <w:rPr/>
        <w:t>una</w:t>
      </w:r>
      <w:r>
        <w:rPr>
          <w:spacing w:val="-3"/>
        </w:rPr>
        <w:t> </w:t>
      </w:r>
      <w:r>
        <w:rPr/>
        <w:t>jornada inolvidable en contacto con la naturaleza y la cultura local.</w:t>
      </w:r>
      <w:r>
        <w:rPr>
          <w:spacing w:val="40"/>
        </w:rPr>
        <w:t> </w:t>
      </w:r>
      <w:r>
        <w:rPr/>
        <w:t>Alojamiento.</w:t>
      </w:r>
    </w:p>
    <w:p>
      <w:pPr>
        <w:pStyle w:val="BodyText"/>
        <w:spacing w:before="20"/>
      </w:pPr>
    </w:p>
    <w:p>
      <w:pPr>
        <w:pStyle w:val="BodyText"/>
        <w:ind w:left="3124"/>
        <w:jc w:val="both"/>
      </w:pPr>
      <w:r>
        <w:rPr>
          <w:w w:val="105"/>
        </w:rPr>
        <w:t>Día</w:t>
      </w:r>
      <w:r>
        <w:rPr>
          <w:spacing w:val="-5"/>
          <w:w w:val="105"/>
        </w:rPr>
        <w:t> </w:t>
      </w:r>
      <w:r>
        <w:rPr>
          <w:w w:val="105"/>
        </w:rPr>
        <w:t>3</w:t>
      </w:r>
      <w:r>
        <w:rPr>
          <w:spacing w:val="-4"/>
          <w:w w:val="105"/>
        </w:rPr>
        <w:t> </w:t>
      </w:r>
      <w:r>
        <w:rPr>
          <w:w w:val="105"/>
        </w:rPr>
        <w:t>San</w:t>
      </w:r>
      <w:r>
        <w:rPr>
          <w:spacing w:val="-4"/>
          <w:w w:val="105"/>
        </w:rPr>
        <w:t> </w:t>
      </w:r>
      <w:r>
        <w:rPr>
          <w:w w:val="105"/>
        </w:rPr>
        <w:t>Cristóbal</w:t>
      </w:r>
      <w:r>
        <w:rPr>
          <w:spacing w:val="-4"/>
          <w:w w:val="105"/>
        </w:rPr>
        <w:t> </w:t>
      </w:r>
      <w:r>
        <w:rPr>
          <w:w w:val="105"/>
        </w:rPr>
        <w:t>de</w:t>
      </w:r>
      <w:r>
        <w:rPr>
          <w:spacing w:val="-4"/>
          <w:w w:val="105"/>
        </w:rPr>
        <w:t> </w:t>
      </w:r>
      <w:r>
        <w:rPr>
          <w:w w:val="105"/>
        </w:rPr>
        <w:t>las</w:t>
      </w:r>
      <w:r>
        <w:rPr>
          <w:spacing w:val="-5"/>
          <w:w w:val="105"/>
        </w:rPr>
        <w:t> </w:t>
      </w:r>
      <w:r>
        <w:rPr>
          <w:w w:val="105"/>
        </w:rPr>
        <w:t>Casas/Chamula/Zinacantán/Tuxtla</w:t>
      </w:r>
      <w:r>
        <w:rPr>
          <w:spacing w:val="-4"/>
          <w:w w:val="105"/>
        </w:rPr>
        <w:t> </w:t>
      </w:r>
      <w:r>
        <w:rPr>
          <w:spacing w:val="-2"/>
          <w:w w:val="105"/>
        </w:rPr>
        <w:t>Gutiérrez</w:t>
      </w:r>
    </w:p>
    <w:p>
      <w:pPr>
        <w:pStyle w:val="BodyText"/>
        <w:spacing w:before="11" w:line="249" w:lineRule="auto"/>
        <w:ind w:left="3124" w:right="375"/>
        <w:jc w:val="both"/>
      </w:pPr>
      <w:r>
        <w:rPr/>
        <w:t>Desayuno.</w:t>
      </w:r>
      <w:r>
        <w:rPr>
          <w:spacing w:val="-5"/>
        </w:rPr>
        <w:t> </w:t>
      </w:r>
      <w:r>
        <w:rPr/>
        <w:t>Temprano</w:t>
      </w:r>
      <w:r>
        <w:rPr>
          <w:spacing w:val="-5"/>
        </w:rPr>
        <w:t> </w:t>
      </w:r>
      <w:r>
        <w:rPr/>
        <w:t>por</w:t>
      </w:r>
      <w:r>
        <w:rPr>
          <w:spacing w:val="-5"/>
        </w:rPr>
        <w:t> </w:t>
      </w:r>
      <w:r>
        <w:rPr/>
        <w:t>la</w:t>
      </w:r>
      <w:r>
        <w:rPr>
          <w:spacing w:val="-5"/>
        </w:rPr>
        <w:t> </w:t>
      </w:r>
      <w:r>
        <w:rPr/>
        <w:t>mañana</w:t>
      </w:r>
      <w:r>
        <w:rPr>
          <w:spacing w:val="-5"/>
        </w:rPr>
        <w:t> </w:t>
      </w:r>
      <w:r>
        <w:rPr/>
        <w:t>partiremos</w:t>
      </w:r>
      <w:r>
        <w:rPr>
          <w:spacing w:val="-5"/>
        </w:rPr>
        <w:t> </w:t>
      </w:r>
      <w:r>
        <w:rPr/>
        <w:t>hacia</w:t>
      </w:r>
      <w:r>
        <w:rPr>
          <w:spacing w:val="-5"/>
        </w:rPr>
        <w:t> </w:t>
      </w:r>
      <w:r>
        <w:rPr/>
        <w:t>las</w:t>
      </w:r>
      <w:r>
        <w:rPr>
          <w:spacing w:val="-5"/>
        </w:rPr>
        <w:t> </w:t>
      </w:r>
      <w:r>
        <w:rPr/>
        <w:t>comunidades</w:t>
      </w:r>
      <w:r>
        <w:rPr>
          <w:spacing w:val="-5"/>
        </w:rPr>
        <w:t> </w:t>
      </w:r>
      <w:r>
        <w:rPr/>
        <w:t>Indígenas</w:t>
      </w:r>
      <w:r>
        <w:rPr>
          <w:spacing w:val="-5"/>
        </w:rPr>
        <w:t> </w:t>
      </w:r>
      <w:r>
        <w:rPr/>
        <w:t>del</w:t>
      </w:r>
      <w:r>
        <w:rPr>
          <w:spacing w:val="-5"/>
        </w:rPr>
        <w:t> </w:t>
      </w:r>
      <w:r>
        <w:rPr/>
        <w:t>grupo étnico</w:t>
      </w:r>
      <w:r>
        <w:rPr>
          <w:spacing w:val="-1"/>
        </w:rPr>
        <w:t> </w:t>
      </w:r>
      <w:r>
        <w:rPr/>
        <w:t>Tzotzil;</w:t>
      </w:r>
      <w:r>
        <w:rPr>
          <w:spacing w:val="-1"/>
        </w:rPr>
        <w:t> </w:t>
      </w:r>
      <w:r>
        <w:rPr/>
        <w:t>visitando</w:t>
      </w:r>
      <w:r>
        <w:rPr>
          <w:spacing w:val="-1"/>
        </w:rPr>
        <w:t> </w:t>
      </w:r>
      <w:r>
        <w:rPr/>
        <w:t>primeramente</w:t>
      </w:r>
      <w:r>
        <w:rPr>
          <w:spacing w:val="-1"/>
        </w:rPr>
        <w:t> </w:t>
      </w:r>
      <w:r>
        <w:rPr/>
        <w:t>Chamula,</w:t>
      </w:r>
      <w:r>
        <w:rPr>
          <w:spacing w:val="-1"/>
        </w:rPr>
        <w:t> </w:t>
      </w:r>
      <w:r>
        <w:rPr/>
        <w:t>para</w:t>
      </w:r>
      <w:r>
        <w:rPr>
          <w:spacing w:val="-1"/>
        </w:rPr>
        <w:t> </w:t>
      </w:r>
      <w:r>
        <w:rPr/>
        <w:t>aprender,</w:t>
      </w:r>
      <w:r>
        <w:rPr>
          <w:spacing w:val="-1"/>
        </w:rPr>
        <w:t> </w:t>
      </w:r>
      <w:r>
        <w:rPr/>
        <w:t>y</w:t>
      </w:r>
      <w:r>
        <w:rPr>
          <w:spacing w:val="-1"/>
        </w:rPr>
        <w:t> </w:t>
      </w:r>
      <w:r>
        <w:rPr/>
        <w:t>así</w:t>
      </w:r>
      <w:r>
        <w:rPr>
          <w:spacing w:val="-1"/>
        </w:rPr>
        <w:t> </w:t>
      </w:r>
      <w:r>
        <w:rPr/>
        <w:t>entender</w:t>
      </w:r>
      <w:r>
        <w:rPr>
          <w:spacing w:val="-1"/>
        </w:rPr>
        <w:t> </w:t>
      </w:r>
      <w:r>
        <w:rPr/>
        <w:t>la</w:t>
      </w:r>
      <w:r>
        <w:rPr>
          <w:spacing w:val="-1"/>
        </w:rPr>
        <w:t> </w:t>
      </w:r>
      <w:r>
        <w:rPr/>
        <w:t>fusión</w:t>
      </w:r>
      <w:r>
        <w:rPr>
          <w:spacing w:val="-1"/>
        </w:rPr>
        <w:t> </w:t>
      </w:r>
      <w:r>
        <w:rPr/>
        <w:t>de tradiciones contemporáneas y características ancestrales mayas que identifica a este lugar. Posteriormente, seguiremos a Zinacantán, en donde visitaremos la iglesia y la casa de una cooperativa familiar, donde seremos recibidos con una bebida regional y observaremos como</w:t>
      </w:r>
      <w:r>
        <w:rPr>
          <w:spacing w:val="28"/>
        </w:rPr>
        <w:t> </w:t>
      </w:r>
      <w:r>
        <w:rPr/>
        <w:t>las</w:t>
      </w:r>
      <w:r>
        <w:rPr>
          <w:spacing w:val="28"/>
        </w:rPr>
        <w:t> </w:t>
      </w:r>
      <w:r>
        <w:rPr/>
        <w:t>mujeres</w:t>
      </w:r>
      <w:r>
        <w:rPr>
          <w:spacing w:val="28"/>
        </w:rPr>
        <w:t> </w:t>
      </w:r>
      <w:r>
        <w:rPr/>
        <w:t>trabajan</w:t>
      </w:r>
      <w:r>
        <w:rPr>
          <w:spacing w:val="28"/>
        </w:rPr>
        <w:t> </w:t>
      </w:r>
      <w:r>
        <w:rPr/>
        <w:t>el</w:t>
      </w:r>
      <w:r>
        <w:rPr>
          <w:spacing w:val="28"/>
        </w:rPr>
        <w:t> </w:t>
      </w:r>
      <w:r>
        <w:rPr/>
        <w:t>telar</w:t>
      </w:r>
      <w:r>
        <w:rPr>
          <w:spacing w:val="28"/>
        </w:rPr>
        <w:t> </w:t>
      </w:r>
      <w:r>
        <w:rPr/>
        <w:t>de</w:t>
      </w:r>
      <w:r>
        <w:rPr>
          <w:spacing w:val="28"/>
        </w:rPr>
        <w:t> </w:t>
      </w:r>
      <w:r>
        <w:rPr/>
        <w:t>cintura</w:t>
      </w:r>
      <w:r>
        <w:rPr>
          <w:spacing w:val="28"/>
        </w:rPr>
        <w:t> </w:t>
      </w:r>
      <w:r>
        <w:rPr/>
        <w:t>de</w:t>
      </w:r>
      <w:r>
        <w:rPr>
          <w:spacing w:val="28"/>
        </w:rPr>
        <w:t> </w:t>
      </w:r>
      <w:r>
        <w:rPr/>
        <w:t>épocas</w:t>
      </w:r>
      <w:r>
        <w:rPr>
          <w:spacing w:val="28"/>
        </w:rPr>
        <w:t> </w:t>
      </w:r>
      <w:r>
        <w:rPr/>
        <w:t>precolombinas.</w:t>
      </w:r>
      <w:r>
        <w:rPr>
          <w:spacing w:val="28"/>
        </w:rPr>
        <w:t> </w:t>
      </w:r>
      <w:r>
        <w:rPr/>
        <w:t>Después</w:t>
      </w:r>
      <w:r>
        <w:rPr>
          <w:spacing w:val="28"/>
        </w:rPr>
        <w:t> </w:t>
      </w:r>
      <w:r>
        <w:rPr/>
        <w:t>de</w:t>
      </w:r>
      <w:r>
        <w:rPr>
          <w:spacing w:val="28"/>
        </w:rPr>
        <w:t> </w:t>
      </w:r>
      <w:r>
        <w:rPr/>
        <w:t>ver las muestras de lo que ellas producen, nos ofrecerán pasar a su cocina, donde si tenemos suerte,</w:t>
      </w:r>
      <w:r>
        <w:rPr>
          <w:spacing w:val="30"/>
        </w:rPr>
        <w:t> </w:t>
      </w:r>
      <w:r>
        <w:rPr/>
        <w:t>nos</w:t>
      </w:r>
      <w:r>
        <w:rPr>
          <w:spacing w:val="30"/>
        </w:rPr>
        <w:t> </w:t>
      </w:r>
      <w:r>
        <w:rPr/>
        <w:t>invitarán</w:t>
      </w:r>
      <w:r>
        <w:rPr>
          <w:spacing w:val="30"/>
        </w:rPr>
        <w:t> </w:t>
      </w:r>
      <w:r>
        <w:rPr/>
        <w:t>a</w:t>
      </w:r>
      <w:r>
        <w:rPr>
          <w:spacing w:val="30"/>
        </w:rPr>
        <w:t> </w:t>
      </w:r>
      <w:r>
        <w:rPr/>
        <w:t>probar</w:t>
      </w:r>
      <w:r>
        <w:rPr>
          <w:spacing w:val="30"/>
        </w:rPr>
        <w:t> </w:t>
      </w:r>
      <w:r>
        <w:rPr/>
        <w:t>tortillas</w:t>
      </w:r>
      <w:r>
        <w:rPr>
          <w:spacing w:val="30"/>
        </w:rPr>
        <w:t> </w:t>
      </w:r>
      <w:r>
        <w:rPr/>
        <w:t>hechas</w:t>
      </w:r>
      <w:r>
        <w:rPr>
          <w:spacing w:val="30"/>
        </w:rPr>
        <w:t> </w:t>
      </w:r>
      <w:r>
        <w:rPr/>
        <w:t>a</w:t>
      </w:r>
      <w:r>
        <w:rPr>
          <w:spacing w:val="30"/>
        </w:rPr>
        <w:t> </w:t>
      </w:r>
      <w:r>
        <w:rPr/>
        <w:t>mano.</w:t>
      </w:r>
      <w:r>
        <w:rPr>
          <w:spacing w:val="30"/>
        </w:rPr>
        <w:t> </w:t>
      </w:r>
      <w:r>
        <w:rPr/>
        <w:t>Al</w:t>
      </w:r>
      <w:r>
        <w:rPr>
          <w:spacing w:val="30"/>
        </w:rPr>
        <w:t> </w:t>
      </w:r>
      <w:r>
        <w:rPr/>
        <w:t>terminar,</w:t>
      </w:r>
      <w:r>
        <w:rPr>
          <w:spacing w:val="30"/>
        </w:rPr>
        <w:t> </w:t>
      </w:r>
      <w:r>
        <w:rPr/>
        <w:t>haremos</w:t>
      </w:r>
      <w:r>
        <w:rPr>
          <w:spacing w:val="30"/>
        </w:rPr>
        <w:t> </w:t>
      </w:r>
      <w:r>
        <w:rPr/>
        <w:t>el</w:t>
      </w:r>
      <w:r>
        <w:rPr>
          <w:spacing w:val="30"/>
        </w:rPr>
        <w:t> </w:t>
      </w:r>
      <w:r>
        <w:rPr/>
        <w:t>traslado de (aprox. 80 mins.) de San Cristóbal de las Casas al aeropuerto de Tuxtla Gutiérrez para tomar el vuelo de regreso. Fin de los servicios.</w:t>
      </w:r>
    </w:p>
    <w:p>
      <w:pPr>
        <w:pStyle w:val="BodyText"/>
        <w:spacing w:before="20"/>
      </w:pPr>
    </w:p>
    <w:p>
      <w:pPr>
        <w:pStyle w:val="BodyText"/>
        <w:spacing w:line="249" w:lineRule="auto"/>
        <w:ind w:left="3124" w:right="376"/>
        <w:jc w:val="both"/>
      </w:pPr>
      <w:r>
        <w:rPr>
          <w:color w:val="CF1417"/>
          <w:w w:val="105"/>
        </w:rPr>
        <w:t>*</w:t>
      </w:r>
      <w:r>
        <w:rPr>
          <w:w w:val="105"/>
        </w:rPr>
        <w:t>Nota:</w:t>
      </w:r>
      <w:r>
        <w:rPr>
          <w:spacing w:val="-17"/>
          <w:w w:val="105"/>
        </w:rPr>
        <w:t> </w:t>
      </w:r>
      <w:r>
        <w:rPr>
          <w:w w:val="105"/>
        </w:rPr>
        <w:t>La</w:t>
      </w:r>
      <w:r>
        <w:rPr>
          <w:spacing w:val="-14"/>
          <w:w w:val="105"/>
        </w:rPr>
        <w:t> </w:t>
      </w:r>
      <w:r>
        <w:rPr>
          <w:w w:val="105"/>
        </w:rPr>
        <w:t>llegada</w:t>
      </w:r>
      <w:r>
        <w:rPr>
          <w:spacing w:val="-15"/>
          <w:w w:val="105"/>
        </w:rPr>
        <w:t> </w:t>
      </w:r>
      <w:r>
        <w:rPr>
          <w:w w:val="105"/>
        </w:rPr>
        <w:t>al</w:t>
      </w:r>
      <w:r>
        <w:rPr>
          <w:spacing w:val="-14"/>
          <w:w w:val="105"/>
        </w:rPr>
        <w:t> </w:t>
      </w:r>
      <w:r>
        <w:rPr>
          <w:w w:val="105"/>
        </w:rPr>
        <w:t>aeropuerto</w:t>
      </w:r>
      <w:r>
        <w:rPr>
          <w:spacing w:val="-15"/>
          <w:w w:val="105"/>
        </w:rPr>
        <w:t> </w:t>
      </w:r>
      <w:r>
        <w:rPr>
          <w:w w:val="105"/>
        </w:rPr>
        <w:t>esta</w:t>
      </w:r>
      <w:r>
        <w:rPr>
          <w:spacing w:val="-14"/>
          <w:w w:val="105"/>
        </w:rPr>
        <w:t> </w:t>
      </w:r>
      <w:r>
        <w:rPr>
          <w:w w:val="105"/>
        </w:rPr>
        <w:t>prevista</w:t>
      </w:r>
      <w:r>
        <w:rPr>
          <w:spacing w:val="-15"/>
          <w:w w:val="105"/>
        </w:rPr>
        <w:t> </w:t>
      </w:r>
      <w:r>
        <w:rPr>
          <w:w w:val="105"/>
        </w:rPr>
        <w:t>aprox</w:t>
      </w:r>
      <w:r>
        <w:rPr>
          <w:spacing w:val="-14"/>
          <w:w w:val="105"/>
        </w:rPr>
        <w:t> </w:t>
      </w:r>
      <w:r>
        <w:rPr>
          <w:w w:val="105"/>
        </w:rPr>
        <w:t>entre</w:t>
      </w:r>
      <w:r>
        <w:rPr>
          <w:spacing w:val="-14"/>
          <w:w w:val="105"/>
        </w:rPr>
        <w:t> </w:t>
      </w:r>
      <w:r>
        <w:rPr>
          <w:w w:val="105"/>
        </w:rPr>
        <w:t>16.00</w:t>
      </w:r>
      <w:r>
        <w:rPr>
          <w:spacing w:val="-15"/>
          <w:w w:val="105"/>
        </w:rPr>
        <w:t> </w:t>
      </w:r>
      <w:r>
        <w:rPr>
          <w:w w:val="105"/>
        </w:rPr>
        <w:t>y</w:t>
      </w:r>
      <w:r>
        <w:rPr>
          <w:spacing w:val="-14"/>
          <w:w w:val="105"/>
        </w:rPr>
        <w:t> </w:t>
      </w:r>
      <w:r>
        <w:rPr>
          <w:w w:val="105"/>
        </w:rPr>
        <w:t>17.00</w:t>
      </w:r>
      <w:r>
        <w:rPr>
          <w:spacing w:val="-15"/>
          <w:w w:val="105"/>
        </w:rPr>
        <w:t> </w:t>
      </w:r>
      <w:r>
        <w:rPr>
          <w:w w:val="105"/>
        </w:rPr>
        <w:t>hrs.</w:t>
      </w:r>
      <w:r>
        <w:rPr>
          <w:spacing w:val="-14"/>
          <w:w w:val="105"/>
        </w:rPr>
        <w:t> </w:t>
      </w:r>
      <w:r>
        <w:rPr>
          <w:w w:val="105"/>
        </w:rPr>
        <w:t>por</w:t>
      </w:r>
      <w:r>
        <w:rPr>
          <w:spacing w:val="-15"/>
          <w:w w:val="105"/>
        </w:rPr>
        <w:t> </w:t>
      </w:r>
      <w:r>
        <w:rPr>
          <w:w w:val="105"/>
        </w:rPr>
        <w:t>lo</w:t>
      </w:r>
      <w:r>
        <w:rPr>
          <w:spacing w:val="-14"/>
          <w:w w:val="105"/>
        </w:rPr>
        <w:t> </w:t>
      </w:r>
      <w:r>
        <w:rPr>
          <w:w w:val="105"/>
        </w:rPr>
        <w:t>que</w:t>
      </w:r>
      <w:r>
        <w:rPr>
          <w:spacing w:val="-14"/>
          <w:w w:val="105"/>
        </w:rPr>
        <w:t> </w:t>
      </w:r>
      <w:r>
        <w:rPr>
          <w:w w:val="105"/>
        </w:rPr>
        <w:t>su vuelo</w:t>
      </w:r>
      <w:r>
        <w:rPr>
          <w:spacing w:val="-10"/>
          <w:w w:val="105"/>
        </w:rPr>
        <w:t> </w:t>
      </w:r>
      <w:r>
        <w:rPr>
          <w:w w:val="105"/>
        </w:rPr>
        <w:t>de</w:t>
      </w:r>
      <w:r>
        <w:rPr>
          <w:spacing w:val="-10"/>
          <w:w w:val="105"/>
        </w:rPr>
        <w:t> </w:t>
      </w:r>
      <w:r>
        <w:rPr>
          <w:w w:val="105"/>
        </w:rPr>
        <w:t>salida</w:t>
      </w:r>
      <w:r>
        <w:rPr>
          <w:spacing w:val="-10"/>
          <w:w w:val="105"/>
        </w:rPr>
        <w:t> </w:t>
      </w:r>
      <w:r>
        <w:rPr>
          <w:w w:val="105"/>
        </w:rPr>
        <w:t>debe</w:t>
      </w:r>
      <w:r>
        <w:rPr>
          <w:spacing w:val="-10"/>
          <w:w w:val="105"/>
        </w:rPr>
        <w:t> </w:t>
      </w:r>
      <w:r>
        <w:rPr>
          <w:w w:val="105"/>
        </w:rPr>
        <w:t>ser</w:t>
      </w:r>
      <w:r>
        <w:rPr>
          <w:spacing w:val="-10"/>
          <w:w w:val="105"/>
        </w:rPr>
        <w:t> </w:t>
      </w:r>
      <w:r>
        <w:rPr>
          <w:w w:val="105"/>
        </w:rPr>
        <w:t>después</w:t>
      </w:r>
      <w:r>
        <w:rPr>
          <w:spacing w:val="-10"/>
          <w:w w:val="105"/>
        </w:rPr>
        <w:t> </w:t>
      </w:r>
      <w:r>
        <w:rPr>
          <w:w w:val="105"/>
        </w:rPr>
        <w:t>de</w:t>
      </w:r>
      <w:r>
        <w:rPr>
          <w:spacing w:val="-10"/>
          <w:w w:val="105"/>
        </w:rPr>
        <w:t> </w:t>
      </w:r>
      <w:r>
        <w:rPr>
          <w:w w:val="105"/>
        </w:rPr>
        <w:t>las</w:t>
      </w:r>
      <w:r>
        <w:rPr>
          <w:spacing w:val="-10"/>
          <w:w w:val="105"/>
        </w:rPr>
        <w:t> </w:t>
      </w:r>
      <w:r>
        <w:rPr>
          <w:w w:val="105"/>
        </w:rPr>
        <w:t>19.00</w:t>
      </w:r>
      <w:r>
        <w:rPr>
          <w:spacing w:val="-10"/>
          <w:w w:val="105"/>
        </w:rPr>
        <w:t> </w:t>
      </w:r>
      <w:r>
        <w:rPr>
          <w:w w:val="105"/>
        </w:rPr>
        <w:t>hrs.</w:t>
      </w:r>
    </w:p>
    <w:p>
      <w:pPr>
        <w:pStyle w:val="BodyText"/>
        <w:spacing w:before="8"/>
        <w:rPr>
          <w:sz w:val="14"/>
        </w:rPr>
      </w:pPr>
      <w:r>
        <w:rPr>
          <w:sz w:val="14"/>
        </w:rPr>
        <w:drawing>
          <wp:anchor allowOverlap="1" behindDoc="1" distB="0" distL="0" distR="0" distT="0" layoutInCell="1" locked="0" relativeHeight="487588864" simplePos="0">
            <wp:simplePos x="0" y="0"/>
            <wp:positionH relativeFrom="page">
              <wp:posOffset>4068000</wp:posOffset>
            </wp:positionH>
            <wp:positionV relativeFrom="paragraph">
              <wp:posOffset>122812</wp:posOffset>
            </wp:positionV>
            <wp:extent cx="1099541" cy="437006"/>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99541" cy="437006"/>
                    </a:xfrm>
                    <a:prstGeom prst="rect">
                      <a:avLst/>
                    </a:prstGeom>
                  </pic:spPr>
                </pic:pic>
              </a:graphicData>
            </a:graphic>
          </wp:anchor>
        </w:drawing>
      </w:r>
    </w:p>
    <w:p>
      <w:pPr>
        <w:pStyle w:val="BodyText"/>
        <w:spacing w:after="0"/>
        <w:rPr>
          <w:sz w:val="14"/>
        </w:rPr>
        <w:sectPr>
          <w:type w:val="continuous"/>
          <w:pgSz w:h="15840" w:w="12240"/>
          <w:pgMar w:bottom="0" w:left="360" w:right="360" w:top="0"/>
        </w:sectPr>
      </w:pPr>
    </w:p>
    <w:p>
      <w:pPr>
        <w:pStyle w:val="Heading1"/>
        <w:spacing w:before="119"/>
        <w:rPr>
          <w:position w:val="-3"/>
        </w:rPr>
      </w:pPr>
      <w:r>
        <w:rPr>
          <w:position w:val="-3"/>
        </w:rPr>
        <w:drawing>
          <wp:anchor allowOverlap="1" behindDoc="0" distB="0" distL="0" distR="0" distT="0" layoutInCell="1" locked="0" relativeHeight="15733760" simplePos="0">
            <wp:simplePos x="0" y="0"/>
            <wp:positionH relativeFrom="page">
              <wp:posOffset>2433015</wp:posOffset>
            </wp:positionH>
            <wp:positionV relativeFrom="paragraph">
              <wp:posOffset>120408</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218706" cy="216890"/>
                    </a:xfrm>
                    <a:prstGeom prst="rect">
                      <a:avLst/>
                    </a:prstGeom>
                  </pic:spPr>
                </pic:pic>
              </a:graphicData>
            </a:graphic>
          </wp:anchor>
        </w:drawing>
      </w:r>
      <w:r>
        <w:rPr>
          <w:position w:val="-3"/>
        </w:rPr>
        <w:drawing>
          <wp:anchor allowOverlap="1" behindDoc="0" distB="0" distL="0" distR="0" distT="0" layoutInCell="1" locked="0" relativeHeight="15734272" simplePos="0">
            <wp:simplePos x="0" y="0"/>
            <wp:positionH relativeFrom="page">
              <wp:posOffset>2746108</wp:posOffset>
            </wp:positionH>
            <wp:positionV relativeFrom="paragraph">
              <wp:posOffset>120408</wp:posOffset>
            </wp:positionV>
            <wp:extent cx="222415"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241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34" w:val="left"/>
        </w:tabs>
        <w:spacing w:after="0" w:before="58" w:line="240" w:lineRule="auto"/>
        <w:ind w:hanging="360" w:left="734" w:right="0"/>
        <w:jc w:val="left"/>
        <w:rPr>
          <w:sz w:val="22"/>
        </w:rPr>
      </w:pPr>
      <w:r>
        <w:rPr>
          <w:sz w:val="22"/>
        </w:rPr>
        <w:t>Traslados</w:t>
      </w:r>
      <w:r>
        <w:rPr>
          <w:spacing w:val="-9"/>
          <w:sz w:val="22"/>
        </w:rPr>
        <w:t> </w:t>
      </w:r>
      <w:r>
        <w:rPr>
          <w:sz w:val="22"/>
        </w:rPr>
        <w:t>con</w:t>
      </w:r>
      <w:r>
        <w:rPr>
          <w:spacing w:val="-8"/>
          <w:sz w:val="22"/>
        </w:rPr>
        <w:t> </w:t>
      </w:r>
      <w:r>
        <w:rPr>
          <w:sz w:val="22"/>
        </w:rPr>
        <w:t>asistencia</w:t>
      </w:r>
      <w:r>
        <w:rPr>
          <w:spacing w:val="-9"/>
          <w:sz w:val="22"/>
        </w:rPr>
        <w:t> </w:t>
      </w:r>
      <w:r>
        <w:rPr>
          <w:sz w:val="22"/>
        </w:rPr>
        <w:t>a</w:t>
      </w:r>
      <w:r>
        <w:rPr>
          <w:spacing w:val="-8"/>
          <w:sz w:val="22"/>
        </w:rPr>
        <w:t> </w:t>
      </w:r>
      <w:r>
        <w:rPr>
          <w:sz w:val="22"/>
        </w:rPr>
        <w:t>la</w:t>
      </w:r>
      <w:r>
        <w:rPr>
          <w:spacing w:val="-9"/>
          <w:sz w:val="22"/>
        </w:rPr>
        <w:t> </w:t>
      </w:r>
      <w:r>
        <w:rPr>
          <w:sz w:val="22"/>
        </w:rPr>
        <w:t>llegada</w:t>
      </w:r>
      <w:r>
        <w:rPr>
          <w:spacing w:val="-8"/>
          <w:sz w:val="22"/>
        </w:rPr>
        <w:t> </w:t>
      </w:r>
      <w:r>
        <w:rPr>
          <w:sz w:val="22"/>
        </w:rPr>
        <w:t>y</w:t>
      </w:r>
      <w:r>
        <w:rPr>
          <w:spacing w:val="-9"/>
          <w:sz w:val="22"/>
        </w:rPr>
        <w:t> </w:t>
      </w:r>
      <w:r>
        <w:rPr>
          <w:spacing w:val="-2"/>
          <w:sz w:val="22"/>
        </w:rPr>
        <w:t>salida.</w:t>
      </w:r>
    </w:p>
    <w:p>
      <w:pPr>
        <w:pStyle w:val="ListParagraph"/>
        <w:numPr>
          <w:ilvl w:val="0"/>
          <w:numId w:val="1"/>
        </w:numPr>
        <w:tabs>
          <w:tab w:leader="none" w:pos="734" w:val="left"/>
        </w:tabs>
        <w:spacing w:after="0" w:before="7" w:line="240" w:lineRule="auto"/>
        <w:ind w:hanging="360" w:left="734" w:right="0"/>
        <w:jc w:val="left"/>
        <w:rPr>
          <w:sz w:val="22"/>
        </w:rPr>
      </w:pPr>
      <w:r>
        <w:rPr>
          <w:sz w:val="22"/>
        </w:rPr>
        <w:t>02</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en</w:t>
      </w:r>
      <w:r>
        <w:rPr>
          <w:spacing w:val="-1"/>
          <w:sz w:val="22"/>
        </w:rPr>
        <w:t> </w:t>
      </w:r>
      <w:r>
        <w:rPr>
          <w:sz w:val="22"/>
        </w:rPr>
        <w:t>la</w:t>
      </w:r>
      <w:r>
        <w:rPr>
          <w:spacing w:val="-2"/>
          <w:sz w:val="22"/>
        </w:rPr>
        <w:t> </w:t>
      </w:r>
      <w:r>
        <w:rPr>
          <w:sz w:val="22"/>
        </w:rPr>
        <w:t>categoría</w:t>
      </w:r>
      <w:r>
        <w:rPr>
          <w:spacing w:val="-2"/>
          <w:sz w:val="22"/>
        </w:rPr>
        <w:t> elegida.</w:t>
      </w:r>
    </w:p>
    <w:p>
      <w:pPr>
        <w:pStyle w:val="ListParagraph"/>
        <w:numPr>
          <w:ilvl w:val="0"/>
          <w:numId w:val="1"/>
        </w:numPr>
        <w:tabs>
          <w:tab w:leader="none" w:pos="734" w:val="left"/>
        </w:tabs>
        <w:spacing w:after="0" w:before="7" w:line="240" w:lineRule="auto"/>
        <w:ind w:hanging="360" w:left="734" w:right="0"/>
        <w:jc w:val="left"/>
        <w:rPr>
          <w:sz w:val="22"/>
        </w:rPr>
      </w:pPr>
      <w:r>
        <w:rPr>
          <w:sz w:val="22"/>
        </w:rPr>
        <w:t>02 desayunos</w:t>
      </w:r>
      <w:r>
        <w:rPr>
          <w:spacing w:val="1"/>
          <w:sz w:val="22"/>
        </w:rPr>
        <w:t> </w:t>
      </w:r>
      <w:r>
        <w:rPr>
          <w:sz w:val="22"/>
        </w:rPr>
        <w:t>americanos en</w:t>
      </w:r>
      <w:r>
        <w:rPr>
          <w:spacing w:val="1"/>
          <w:sz w:val="22"/>
        </w:rPr>
        <w:t> </w:t>
      </w:r>
      <w:r>
        <w:rPr>
          <w:sz w:val="22"/>
        </w:rPr>
        <w:t>el hotel</w:t>
      </w:r>
      <w:r>
        <w:rPr>
          <w:spacing w:val="1"/>
          <w:sz w:val="22"/>
        </w:rPr>
        <w:t> </w:t>
      </w:r>
      <w:r>
        <w:rPr>
          <w:sz w:val="22"/>
        </w:rPr>
        <w:t>sin </w:t>
      </w:r>
      <w:r>
        <w:rPr>
          <w:spacing w:val="-2"/>
          <w:sz w:val="22"/>
        </w:rPr>
        <w:t>bebidas.</w:t>
      </w:r>
    </w:p>
    <w:p>
      <w:pPr>
        <w:pStyle w:val="ListParagraph"/>
        <w:numPr>
          <w:ilvl w:val="0"/>
          <w:numId w:val="1"/>
        </w:numPr>
        <w:tabs>
          <w:tab w:leader="none" w:pos="734" w:val="left"/>
        </w:tabs>
        <w:spacing w:after="0" w:before="7" w:line="240" w:lineRule="auto"/>
        <w:ind w:hanging="360" w:left="734" w:right="0"/>
        <w:jc w:val="left"/>
        <w:rPr>
          <w:sz w:val="22"/>
        </w:rPr>
      </w:pPr>
      <w:r>
        <w:rPr>
          <w:sz w:val="22"/>
        </w:rPr>
        <w:t>Transportación</w:t>
      </w:r>
      <w:r>
        <w:rPr>
          <w:spacing w:val="9"/>
          <w:sz w:val="22"/>
        </w:rPr>
        <w:t> </w:t>
      </w:r>
      <w:r>
        <w:rPr>
          <w:sz w:val="22"/>
        </w:rPr>
        <w:t>terrestre</w:t>
      </w:r>
      <w:r>
        <w:rPr>
          <w:spacing w:val="9"/>
          <w:sz w:val="22"/>
        </w:rPr>
        <w:t> </w:t>
      </w:r>
      <w:r>
        <w:rPr>
          <w:sz w:val="22"/>
        </w:rPr>
        <w:t>en</w:t>
      </w:r>
      <w:r>
        <w:rPr>
          <w:spacing w:val="9"/>
          <w:sz w:val="22"/>
        </w:rPr>
        <w:t> </w:t>
      </w:r>
      <w:r>
        <w:rPr>
          <w:sz w:val="22"/>
        </w:rPr>
        <w:t>vehículos</w:t>
      </w:r>
      <w:r>
        <w:rPr>
          <w:spacing w:val="9"/>
          <w:sz w:val="22"/>
        </w:rPr>
        <w:t> </w:t>
      </w:r>
      <w:r>
        <w:rPr>
          <w:sz w:val="22"/>
        </w:rPr>
        <w:t>con</w:t>
      </w:r>
      <w:r>
        <w:rPr>
          <w:spacing w:val="9"/>
          <w:sz w:val="22"/>
        </w:rPr>
        <w:t> </w:t>
      </w:r>
      <w:r>
        <w:rPr>
          <w:sz w:val="22"/>
        </w:rPr>
        <w:t>aire</w:t>
      </w:r>
      <w:r>
        <w:rPr>
          <w:spacing w:val="9"/>
          <w:sz w:val="22"/>
        </w:rPr>
        <w:t> </w:t>
      </w:r>
      <w:r>
        <w:rPr>
          <w:spacing w:val="-2"/>
          <w:sz w:val="22"/>
        </w:rPr>
        <w:t>acondicionado.</w:t>
      </w:r>
    </w:p>
    <w:p>
      <w:pPr>
        <w:pStyle w:val="ListParagraph"/>
        <w:numPr>
          <w:ilvl w:val="0"/>
          <w:numId w:val="1"/>
        </w:numPr>
        <w:tabs>
          <w:tab w:leader="none" w:pos="734" w:val="left"/>
        </w:tabs>
        <w:spacing w:after="0" w:before="7" w:line="240" w:lineRule="auto"/>
        <w:ind w:hanging="360" w:left="734" w:right="0"/>
        <w:jc w:val="left"/>
        <w:rPr>
          <w:sz w:val="22"/>
        </w:rPr>
      </w:pPr>
      <w:r>
        <w:rPr>
          <w:sz w:val="22"/>
        </w:rPr>
        <w:t>Chófer</w:t>
      </w:r>
      <w:r>
        <w:rPr>
          <w:spacing w:val="3"/>
          <w:sz w:val="22"/>
        </w:rPr>
        <w:t> </w:t>
      </w:r>
      <w:r>
        <w:rPr>
          <w:sz w:val="22"/>
        </w:rPr>
        <w:t>guía</w:t>
      </w:r>
      <w:r>
        <w:rPr>
          <w:spacing w:val="4"/>
          <w:sz w:val="22"/>
        </w:rPr>
        <w:t> </w:t>
      </w:r>
      <w:r>
        <w:rPr>
          <w:sz w:val="22"/>
        </w:rPr>
        <w:t>español/</w:t>
      </w:r>
      <w:r>
        <w:rPr>
          <w:spacing w:val="4"/>
          <w:sz w:val="22"/>
        </w:rPr>
        <w:t> </w:t>
      </w:r>
      <w:r>
        <w:rPr>
          <w:sz w:val="22"/>
        </w:rPr>
        <w:t>ingles</w:t>
      </w:r>
      <w:r>
        <w:rPr>
          <w:spacing w:val="4"/>
          <w:sz w:val="22"/>
        </w:rPr>
        <w:t> </w:t>
      </w:r>
      <w:r>
        <w:rPr>
          <w:sz w:val="22"/>
        </w:rPr>
        <w:t>todo</w:t>
      </w:r>
      <w:r>
        <w:rPr>
          <w:spacing w:val="4"/>
          <w:sz w:val="22"/>
        </w:rPr>
        <w:t> </w:t>
      </w:r>
      <w:r>
        <w:rPr>
          <w:sz w:val="22"/>
        </w:rPr>
        <w:t>el</w:t>
      </w:r>
      <w:r>
        <w:rPr>
          <w:spacing w:val="4"/>
          <w:sz w:val="22"/>
        </w:rPr>
        <w:t> </w:t>
      </w:r>
      <w:r>
        <w:rPr>
          <w:sz w:val="22"/>
        </w:rPr>
        <w:t>recorrido.</w:t>
      </w:r>
      <w:r>
        <w:rPr>
          <w:spacing w:val="4"/>
          <w:sz w:val="22"/>
        </w:rPr>
        <w:t> </w:t>
      </w:r>
      <w:r>
        <w:rPr>
          <w:sz w:val="22"/>
        </w:rPr>
        <w:t>Guía</w:t>
      </w:r>
      <w:r>
        <w:rPr>
          <w:spacing w:val="4"/>
          <w:sz w:val="22"/>
        </w:rPr>
        <w:t> </w:t>
      </w:r>
      <w:r>
        <w:rPr>
          <w:sz w:val="22"/>
        </w:rPr>
        <w:t>en</w:t>
      </w:r>
      <w:r>
        <w:rPr>
          <w:spacing w:val="4"/>
          <w:sz w:val="22"/>
        </w:rPr>
        <w:t> </w:t>
      </w:r>
      <w:r>
        <w:rPr>
          <w:sz w:val="22"/>
        </w:rPr>
        <w:t>zonas</w:t>
      </w:r>
      <w:r>
        <w:rPr>
          <w:spacing w:val="4"/>
          <w:sz w:val="22"/>
        </w:rPr>
        <w:t> </w:t>
      </w:r>
      <w:r>
        <w:rPr>
          <w:spacing w:val="-2"/>
          <w:sz w:val="22"/>
        </w:rPr>
        <w:t>arqueológicas.</w:t>
      </w:r>
    </w:p>
    <w:p>
      <w:pPr>
        <w:pStyle w:val="ListParagraph"/>
        <w:numPr>
          <w:ilvl w:val="0"/>
          <w:numId w:val="1"/>
        </w:numPr>
        <w:tabs>
          <w:tab w:leader="none" w:pos="734" w:val="left"/>
        </w:tabs>
        <w:spacing w:after="0" w:before="7" w:line="240" w:lineRule="auto"/>
        <w:ind w:hanging="360" w:left="734" w:right="0"/>
        <w:jc w:val="left"/>
        <w:rPr>
          <w:sz w:val="22"/>
        </w:rPr>
      </w:pPr>
      <w:r>
        <w:rPr>
          <w:sz w:val="22"/>
        </w:rPr>
        <w:t>Todos</w:t>
      </w:r>
      <w:r>
        <w:rPr>
          <w:spacing w:val="-8"/>
          <w:sz w:val="22"/>
        </w:rPr>
        <w:t> </w:t>
      </w:r>
      <w:r>
        <w:rPr>
          <w:sz w:val="22"/>
        </w:rPr>
        <w:t>los</w:t>
      </w:r>
      <w:r>
        <w:rPr>
          <w:spacing w:val="-7"/>
          <w:sz w:val="22"/>
        </w:rPr>
        <w:t> </w:t>
      </w:r>
      <w:r>
        <w:rPr>
          <w:sz w:val="22"/>
        </w:rPr>
        <w:t>servicios</w:t>
      </w:r>
      <w:r>
        <w:rPr>
          <w:spacing w:val="-8"/>
          <w:sz w:val="22"/>
        </w:rPr>
        <w:t> </w:t>
      </w:r>
      <w:r>
        <w:rPr>
          <w:sz w:val="22"/>
        </w:rPr>
        <w:t>son</w:t>
      </w:r>
      <w:r>
        <w:rPr>
          <w:spacing w:val="-7"/>
          <w:sz w:val="22"/>
        </w:rPr>
        <w:t> </w:t>
      </w:r>
      <w:r>
        <w:rPr>
          <w:spacing w:val="-2"/>
          <w:sz w:val="22"/>
        </w:rPr>
        <w:t>compartidos.</w:t>
      </w:r>
    </w:p>
    <w:p>
      <w:pPr>
        <w:pStyle w:val="ListParagraph"/>
        <w:numPr>
          <w:ilvl w:val="0"/>
          <w:numId w:val="1"/>
        </w:numPr>
        <w:tabs>
          <w:tab w:leader="none" w:pos="734" w:val="left"/>
        </w:tabs>
        <w:spacing w:after="0" w:before="7" w:line="240" w:lineRule="auto"/>
        <w:ind w:hanging="360" w:left="734" w:right="0"/>
        <w:jc w:val="left"/>
        <w:rPr>
          <w:sz w:val="22"/>
        </w:rPr>
      </w:pPr>
      <w:r>
        <w:rPr>
          <w:sz w:val="22"/>
        </w:rPr>
        <w:t>Visitas</w:t>
      </w:r>
      <w:r>
        <w:rPr>
          <w:spacing w:val="-2"/>
          <w:sz w:val="22"/>
        </w:rPr>
        <w:t> </w:t>
      </w:r>
      <w:r>
        <w:rPr>
          <w:sz w:val="22"/>
        </w:rPr>
        <w:t>y</w:t>
      </w:r>
      <w:r>
        <w:rPr>
          <w:spacing w:val="-2"/>
          <w:sz w:val="22"/>
        </w:rPr>
        <w:t> </w:t>
      </w:r>
      <w:r>
        <w:rPr>
          <w:sz w:val="22"/>
        </w:rPr>
        <w:t>todas</w:t>
      </w:r>
      <w:r>
        <w:rPr>
          <w:spacing w:val="-2"/>
          <w:sz w:val="22"/>
        </w:rPr>
        <w:t> </w:t>
      </w:r>
      <w:r>
        <w:rPr>
          <w:sz w:val="22"/>
        </w:rPr>
        <w:t>las</w:t>
      </w:r>
      <w:r>
        <w:rPr>
          <w:spacing w:val="-1"/>
          <w:sz w:val="22"/>
        </w:rPr>
        <w:t> </w:t>
      </w:r>
      <w:r>
        <w:rPr>
          <w:sz w:val="22"/>
        </w:rPr>
        <w:t>entradas</w:t>
      </w:r>
      <w:r>
        <w:rPr>
          <w:spacing w:val="-2"/>
          <w:sz w:val="22"/>
        </w:rPr>
        <w:t> </w:t>
      </w:r>
      <w:r>
        <w:rPr>
          <w:sz w:val="22"/>
        </w:rPr>
        <w:t>a</w:t>
      </w:r>
      <w:r>
        <w:rPr>
          <w:spacing w:val="-2"/>
          <w:sz w:val="22"/>
        </w:rPr>
        <w:t> </w:t>
      </w:r>
      <w:r>
        <w:rPr>
          <w:sz w:val="22"/>
        </w:rPr>
        <w:t>parques</w:t>
      </w:r>
      <w:r>
        <w:rPr>
          <w:spacing w:val="-1"/>
          <w:sz w:val="22"/>
        </w:rPr>
        <w:t> </w:t>
      </w:r>
      <w:r>
        <w:rPr>
          <w:sz w:val="22"/>
        </w:rPr>
        <w:t>y</w:t>
      </w:r>
      <w:r>
        <w:rPr>
          <w:spacing w:val="-2"/>
          <w:sz w:val="22"/>
        </w:rPr>
        <w:t> </w:t>
      </w:r>
      <w:r>
        <w:rPr>
          <w:sz w:val="22"/>
        </w:rPr>
        <w:t>monumentos</w:t>
      </w:r>
      <w:r>
        <w:rPr>
          <w:spacing w:val="-2"/>
          <w:sz w:val="22"/>
        </w:rPr>
        <w:t> </w:t>
      </w:r>
      <w:r>
        <w:rPr>
          <w:sz w:val="22"/>
        </w:rPr>
        <w:t>descritos</w:t>
      </w:r>
      <w:r>
        <w:rPr>
          <w:spacing w:val="-2"/>
          <w:sz w:val="22"/>
        </w:rPr>
        <w:t> </w:t>
      </w:r>
      <w:r>
        <w:rPr>
          <w:sz w:val="22"/>
        </w:rPr>
        <w:t>en</w:t>
      </w:r>
      <w:r>
        <w:rPr>
          <w:spacing w:val="-1"/>
          <w:sz w:val="22"/>
        </w:rPr>
        <w:t> </w:t>
      </w:r>
      <w:r>
        <w:rPr>
          <w:sz w:val="22"/>
        </w:rPr>
        <w:t>el</w:t>
      </w:r>
      <w:r>
        <w:rPr>
          <w:spacing w:val="-2"/>
          <w:sz w:val="22"/>
        </w:rPr>
        <w:t> itinerario.</w:t>
      </w:r>
    </w:p>
    <w:p>
      <w:pPr>
        <w:pStyle w:val="ListParagraph"/>
        <w:numPr>
          <w:ilvl w:val="0"/>
          <w:numId w:val="1"/>
        </w:numPr>
        <w:tabs>
          <w:tab w:leader="none" w:pos="734" w:val="left"/>
        </w:tabs>
        <w:spacing w:after="0" w:before="7" w:line="240" w:lineRule="auto"/>
        <w:ind w:hanging="360" w:left="734" w:right="0"/>
        <w:jc w:val="left"/>
        <w:rPr>
          <w:sz w:val="22"/>
        </w:rPr>
      </w:pPr>
      <w:r>
        <w:rPr>
          <w:spacing w:val="-2"/>
          <w:sz w:val="22"/>
        </w:rPr>
        <w:t>Impuestos.</w:t>
      </w:r>
    </w:p>
    <w:p>
      <w:pPr>
        <w:pStyle w:val="ListParagraph"/>
        <w:numPr>
          <w:ilvl w:val="0"/>
          <w:numId w:val="1"/>
        </w:numPr>
        <w:tabs>
          <w:tab w:leader="none" w:pos="734" w:val="left"/>
        </w:tabs>
        <w:spacing w:after="0" w:before="7" w:line="240" w:lineRule="auto"/>
        <w:ind w:hanging="360" w:left="734" w:right="0"/>
        <w:jc w:val="left"/>
        <w:rPr>
          <w:sz w:val="22"/>
        </w:rPr>
      </w:pPr>
      <w:r>
        <w:rPr>
          <w:sz w:val="22"/>
        </w:rPr>
        <w:t>Seguro</w:t>
      </w:r>
      <w:r>
        <w:rPr>
          <w:spacing w:val="-2"/>
          <w:sz w:val="22"/>
        </w:rPr>
        <w:t> </w:t>
      </w:r>
      <w:r>
        <w:rPr>
          <w:sz w:val="22"/>
        </w:rPr>
        <w:t>de</w:t>
      </w:r>
      <w:r>
        <w:rPr>
          <w:spacing w:val="-2"/>
          <w:sz w:val="22"/>
        </w:rPr>
        <w:t> viajero.</w:t>
      </w:r>
    </w:p>
    <w:p>
      <w:pPr>
        <w:pStyle w:val="BodyText"/>
        <w:spacing w:before="100"/>
      </w:pPr>
    </w:p>
    <w:p>
      <w:pPr>
        <w:pStyle w:val="Heading1"/>
        <w:tabs>
          <w:tab w:leader="none" w:pos="3098" w:val="left"/>
        </w:tabs>
        <w:rPr>
          <w:position w:val="-4"/>
        </w:rPr>
      </w:pPr>
      <w:r>
        <w:rPr>
          <w:color w:val="089DD9"/>
        </w:rPr>
        <w:t>NO</w:t>
      </w:r>
      <w:r>
        <w:rPr>
          <w:color w:val="089DD9"/>
          <w:spacing w:val="16"/>
        </w:rPr>
        <w:t> </w:t>
      </w:r>
      <w:r>
        <w:rPr>
          <w:color w:val="089DD9"/>
          <w:spacing w:val="-2"/>
        </w:rPr>
        <w:t>INCLUYE</w:t>
      </w:r>
      <w:r>
        <w:rPr>
          <w:color w:val="089DD9"/>
        </w:rPr>
        <w:tab/>
      </w:r>
      <w:r>
        <w:rPr>
          <w:color w:val="089DD9"/>
          <w:position w:val="-3"/>
        </w:rPr>
        <w:drawing>
          <wp:inline distB="0" distL="0" distR="0" distT="0">
            <wp:extent cx="215993" cy="222034"/>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3" cy="222034"/>
                    </a:xfrm>
                    <a:prstGeom prst="rect">
                      <a:avLst/>
                    </a:prstGeom>
                  </pic:spPr>
                </pic:pic>
              </a:graphicData>
            </a:graphic>
          </wp:inline>
        </w:drawing>
      </w:r>
      <w:r>
        <w:rPr>
          <w:color w:val="089DD9"/>
          <w:position w:val="-3"/>
        </w:rPr>
      </w:r>
      <w:r>
        <w:rPr>
          <w:color w:val="089DD9"/>
          <w:spacing w:val="40"/>
          <w:position w:val="-2"/>
        </w:rPr>
        <w:t> </w:t>
      </w:r>
      <w:r>
        <w:rPr>
          <w:color w:val="089DD9"/>
          <w:spacing w:val="-1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13"/>
          <w:position w:val="-2"/>
        </w:rPr>
      </w:r>
      <w:r>
        <w:rPr>
          <w:color w:val="089DD9"/>
          <w:spacing w:val="40"/>
          <w:position w:val="-4"/>
        </w:rPr>
        <w:t> </w:t>
      </w:r>
      <w:r>
        <w:rPr>
          <w:color w:val="089DD9"/>
          <w:spacing w:val="20"/>
          <w:position w:val="-4"/>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0"/>
          <w:position w:val="-4"/>
        </w:rPr>
      </w:r>
    </w:p>
    <w:p>
      <w:pPr>
        <w:pStyle w:val="ListParagraph"/>
        <w:numPr>
          <w:ilvl w:val="0"/>
          <w:numId w:val="1"/>
        </w:numPr>
        <w:tabs>
          <w:tab w:leader="none" w:pos="734" w:val="left"/>
        </w:tabs>
        <w:spacing w:after="0" w:before="112" w:line="240" w:lineRule="auto"/>
        <w:ind w:hanging="360" w:left="734" w:right="0"/>
        <w:jc w:val="left"/>
        <w:rPr>
          <w:sz w:val="22"/>
        </w:rPr>
      </w:pPr>
      <w:r>
        <w:rPr>
          <w:sz w:val="22"/>
        </w:rPr>
        <w:t>Tarifa</w:t>
      </w:r>
      <w:r>
        <w:rPr>
          <w:spacing w:val="-12"/>
          <w:sz w:val="22"/>
        </w:rPr>
        <w:t> </w:t>
      </w:r>
      <w:r>
        <w:rPr>
          <w:spacing w:val="-2"/>
          <w:sz w:val="22"/>
        </w:rPr>
        <w:t>aérea.</w:t>
      </w:r>
    </w:p>
    <w:p>
      <w:pPr>
        <w:pStyle w:val="ListParagraph"/>
        <w:numPr>
          <w:ilvl w:val="0"/>
          <w:numId w:val="1"/>
        </w:numPr>
        <w:tabs>
          <w:tab w:leader="none" w:pos="734" w:val="left"/>
        </w:tabs>
        <w:spacing w:after="0" w:before="11" w:line="240" w:lineRule="auto"/>
        <w:ind w:hanging="360" w:left="734" w:right="0"/>
        <w:jc w:val="left"/>
        <w:rPr>
          <w:sz w:val="22"/>
        </w:rPr>
      </w:pPr>
      <w:r>
        <w:rPr>
          <w:sz w:val="22"/>
        </w:rPr>
        <w:t>Alimentos</w:t>
      </w:r>
      <w:r>
        <w:rPr>
          <w:spacing w:val="-3"/>
          <w:sz w:val="22"/>
        </w:rPr>
        <w:t> </w:t>
      </w:r>
      <w:r>
        <w:rPr>
          <w:sz w:val="22"/>
        </w:rPr>
        <w:t>ni</w:t>
      </w:r>
      <w:r>
        <w:rPr>
          <w:spacing w:val="-2"/>
          <w:sz w:val="22"/>
        </w:rPr>
        <w:t> bebidas.</w:t>
      </w:r>
    </w:p>
    <w:p>
      <w:pPr>
        <w:pStyle w:val="ListParagraph"/>
        <w:numPr>
          <w:ilvl w:val="0"/>
          <w:numId w:val="1"/>
        </w:numPr>
        <w:tabs>
          <w:tab w:leader="none" w:pos="734" w:val="left"/>
        </w:tabs>
        <w:spacing w:after="0" w:before="11" w:line="240" w:lineRule="auto"/>
        <w:ind w:hanging="360" w:left="734" w:right="0"/>
        <w:jc w:val="left"/>
        <w:rPr>
          <w:sz w:val="22"/>
        </w:rPr>
      </w:pPr>
      <w:r>
        <w:rPr>
          <w:spacing w:val="-2"/>
          <w:sz w:val="22"/>
        </w:rPr>
        <w:t>Propinas.</w:t>
      </w:r>
    </w:p>
    <w:p>
      <w:pPr>
        <w:pStyle w:val="ListParagraph"/>
        <w:numPr>
          <w:ilvl w:val="0"/>
          <w:numId w:val="1"/>
        </w:numPr>
        <w:tabs>
          <w:tab w:leader="none" w:pos="734" w:val="left"/>
        </w:tabs>
        <w:spacing w:after="0" w:before="11" w:line="240" w:lineRule="auto"/>
        <w:ind w:hanging="360" w:left="734" w:right="0"/>
        <w:jc w:val="left"/>
        <w:rPr>
          <w:sz w:val="22"/>
        </w:rPr>
      </w:pPr>
      <w:r>
        <w:rPr>
          <w:sz w:val="22"/>
        </w:rPr>
        <w:t>Actividades</w:t>
      </w:r>
      <w:r>
        <w:rPr>
          <w:spacing w:val="-3"/>
          <w:sz w:val="22"/>
        </w:rPr>
        <w:t> </w:t>
      </w:r>
      <w:r>
        <w:rPr>
          <w:sz w:val="22"/>
        </w:rPr>
        <w:t>adicionales</w:t>
      </w:r>
      <w:r>
        <w:rPr>
          <w:spacing w:val="-2"/>
          <w:sz w:val="22"/>
        </w:rPr>
        <w:t> </w:t>
      </w:r>
      <w:r>
        <w:rPr>
          <w:sz w:val="22"/>
        </w:rPr>
        <w:t>en</w:t>
      </w:r>
      <w:r>
        <w:rPr>
          <w:spacing w:val="-3"/>
          <w:sz w:val="22"/>
        </w:rPr>
        <w:t> </w:t>
      </w:r>
      <w:r>
        <w:rPr>
          <w:sz w:val="22"/>
        </w:rPr>
        <w:t>las</w:t>
      </w:r>
      <w:r>
        <w:rPr>
          <w:spacing w:val="-2"/>
          <w:sz w:val="22"/>
        </w:rPr>
        <w:t> </w:t>
      </w:r>
      <w:r>
        <w:rPr>
          <w:sz w:val="22"/>
        </w:rPr>
        <w:t>visitas</w:t>
      </w:r>
      <w:r>
        <w:rPr>
          <w:spacing w:val="-3"/>
          <w:sz w:val="22"/>
        </w:rPr>
        <w:t> </w:t>
      </w:r>
      <w:r>
        <w:rPr>
          <w:sz w:val="22"/>
        </w:rPr>
        <w:t>de</w:t>
      </w:r>
      <w:r>
        <w:rPr>
          <w:spacing w:val="-2"/>
          <w:sz w:val="22"/>
        </w:rPr>
        <w:t> </w:t>
      </w:r>
      <w:r>
        <w:rPr>
          <w:sz w:val="22"/>
        </w:rPr>
        <w:t>los</w:t>
      </w:r>
      <w:r>
        <w:rPr>
          <w:spacing w:val="-2"/>
          <w:sz w:val="22"/>
        </w:rPr>
        <w:t> </w:t>
      </w:r>
      <w:r>
        <w:rPr>
          <w:sz w:val="22"/>
        </w:rPr>
        <w:t>centros</w:t>
      </w:r>
      <w:r>
        <w:rPr>
          <w:spacing w:val="-3"/>
          <w:sz w:val="22"/>
        </w:rPr>
        <w:t> </w:t>
      </w:r>
      <w:r>
        <w:rPr>
          <w:sz w:val="22"/>
        </w:rPr>
        <w:t>turísticos</w:t>
      </w:r>
      <w:r>
        <w:rPr>
          <w:spacing w:val="-2"/>
          <w:sz w:val="22"/>
        </w:rPr>
        <w:t> </w:t>
      </w:r>
      <w:r>
        <w:rPr>
          <w:sz w:val="22"/>
        </w:rPr>
        <w:t>y</w:t>
      </w:r>
      <w:r>
        <w:rPr>
          <w:spacing w:val="-3"/>
          <w:sz w:val="22"/>
        </w:rPr>
        <w:t> </w:t>
      </w:r>
      <w:r>
        <w:rPr>
          <w:sz w:val="22"/>
        </w:rPr>
        <w:t>nada</w:t>
      </w:r>
      <w:r>
        <w:rPr>
          <w:spacing w:val="-2"/>
          <w:sz w:val="22"/>
        </w:rPr>
        <w:t> </w:t>
      </w:r>
      <w:r>
        <w:rPr>
          <w:sz w:val="22"/>
        </w:rPr>
        <w:t>que</w:t>
      </w:r>
      <w:r>
        <w:rPr>
          <w:spacing w:val="-2"/>
          <w:sz w:val="22"/>
        </w:rPr>
        <w:t> </w:t>
      </w:r>
      <w:r>
        <w:rPr>
          <w:sz w:val="22"/>
        </w:rPr>
        <w:t>no</w:t>
      </w:r>
      <w:r>
        <w:rPr>
          <w:spacing w:val="-3"/>
          <w:sz w:val="22"/>
        </w:rPr>
        <w:t> </w:t>
      </w:r>
      <w:r>
        <w:rPr>
          <w:sz w:val="22"/>
        </w:rPr>
        <w:t>esté</w:t>
      </w:r>
      <w:r>
        <w:rPr>
          <w:spacing w:val="-2"/>
          <w:sz w:val="22"/>
        </w:rPr>
        <w:t> </w:t>
      </w:r>
      <w:r>
        <w:rPr>
          <w:sz w:val="22"/>
        </w:rPr>
        <w:t>descrito</w:t>
      </w:r>
      <w:r>
        <w:rPr>
          <w:spacing w:val="-3"/>
          <w:sz w:val="22"/>
        </w:rPr>
        <w:t> </w:t>
      </w:r>
      <w:r>
        <w:rPr>
          <w:spacing w:val="-2"/>
          <w:sz w:val="22"/>
        </w:rPr>
        <w:t>anteriormente.</w:t>
      </w:r>
    </w:p>
    <w:p>
      <w:pPr>
        <w:pStyle w:val="BodyText"/>
        <w:spacing w:before="139"/>
      </w:pPr>
    </w:p>
    <w:p>
      <w:pPr>
        <w:pStyle w:val="Heading1"/>
        <w:spacing w:line="453" w:lineRule="exact"/>
      </w:pPr>
      <w:r>
        <w:rPr>
          <w:color w:val="059ED8"/>
          <w:spacing w:val="-2"/>
          <w:w w:val="105"/>
        </w:rPr>
        <w:t>PRECIOS</w:t>
      </w:r>
    </w:p>
    <w:p>
      <w:pPr>
        <w:pStyle w:val="BodyText"/>
        <w:spacing w:line="246" w:lineRule="exact"/>
        <w:ind w:left="374"/>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125"/>
        <w:rPr>
          <w:sz w:val="20"/>
        </w:rPr>
      </w:pPr>
    </w:p>
    <w:tbl>
      <w:tblPr>
        <w:tblW w:type="auto" w:w="0"/>
        <w:jc w:val="left"/>
        <w:tblInd w:type="dxa" w:w="37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3427"/>
        <w:gridCol w:w="1474"/>
        <w:gridCol w:w="1474"/>
        <w:gridCol w:w="1474"/>
        <w:gridCol w:w="1474"/>
        <w:gridCol w:w="1457"/>
      </w:tblGrid>
      <w:tr>
        <w:trPr>
          <w:trHeight w:hRule="atLeast" w:val="618"/>
        </w:trPr>
        <w:tc>
          <w:tcPr>
            <w:tcW w:type="dxa" w:w="3427"/>
            <w:shd w:color="auto" w:fill="E5E8EB" w:val="clear"/>
          </w:tcPr>
          <w:p>
            <w:pPr>
              <w:pStyle w:val="TableParagraph"/>
              <w:spacing w:before="170"/>
              <w:ind w:left="5" w:right="1"/>
              <w:rPr>
                <w:sz w:val="24"/>
              </w:rPr>
            </w:pPr>
            <w:r>
              <w:rPr>
                <w:w w:val="90"/>
                <w:sz w:val="24"/>
              </w:rPr>
              <w:t>3</w:t>
            </w:r>
            <w:r>
              <w:rPr>
                <w:spacing w:val="31"/>
                <w:sz w:val="24"/>
              </w:rPr>
              <w:t> </w:t>
            </w:r>
            <w:r>
              <w:rPr>
                <w:w w:val="90"/>
                <w:sz w:val="24"/>
              </w:rPr>
              <w:t>ESTRELLAS</w:t>
            </w:r>
            <w:r>
              <w:rPr>
                <w:spacing w:val="32"/>
                <w:sz w:val="24"/>
              </w:rPr>
              <w:t> </w:t>
            </w:r>
            <w:r>
              <w:rPr>
                <w:spacing w:val="-2"/>
                <w:w w:val="90"/>
                <w:sz w:val="24"/>
              </w:rPr>
              <w:t>(SMLC9D)</w:t>
            </w:r>
          </w:p>
        </w:tc>
        <w:tc>
          <w:tcPr>
            <w:tcW w:type="dxa" w:w="1474"/>
            <w:shd w:color="auto" w:fill="E5E8EB" w:val="clear"/>
          </w:tcPr>
          <w:p>
            <w:pPr>
              <w:pStyle w:val="TableParagraph"/>
              <w:spacing w:before="170"/>
              <w:ind w:right="388"/>
              <w:rPr>
                <w:sz w:val="24"/>
              </w:rPr>
            </w:pPr>
            <w:r>
              <w:rPr>
                <w:spacing w:val="-5"/>
                <w:sz w:val="24"/>
              </w:rPr>
              <w:t>SGL</w:t>
            </w:r>
          </w:p>
        </w:tc>
        <w:tc>
          <w:tcPr>
            <w:tcW w:type="dxa" w:w="1474"/>
            <w:shd w:color="auto" w:fill="E5E8EB" w:val="clear"/>
          </w:tcPr>
          <w:p>
            <w:pPr>
              <w:pStyle w:val="TableParagraph"/>
              <w:spacing w:before="170"/>
              <w:ind w:right="388"/>
              <w:rPr>
                <w:sz w:val="24"/>
              </w:rPr>
            </w:pPr>
            <w:r>
              <w:rPr>
                <w:spacing w:val="-5"/>
                <w:sz w:val="24"/>
              </w:rPr>
              <w:t>DBL</w:t>
            </w:r>
          </w:p>
        </w:tc>
        <w:tc>
          <w:tcPr>
            <w:tcW w:type="dxa" w:w="1474"/>
            <w:shd w:color="auto" w:fill="E5E8EB" w:val="clear"/>
          </w:tcPr>
          <w:p>
            <w:pPr>
              <w:pStyle w:val="TableParagraph"/>
              <w:spacing w:before="170"/>
              <w:rPr>
                <w:sz w:val="24"/>
              </w:rPr>
            </w:pPr>
            <w:r>
              <w:rPr>
                <w:spacing w:val="-5"/>
                <w:sz w:val="24"/>
              </w:rPr>
              <w:t>TPL</w:t>
            </w:r>
          </w:p>
        </w:tc>
        <w:tc>
          <w:tcPr>
            <w:tcW w:type="dxa" w:w="1474"/>
            <w:shd w:color="auto" w:fill="E5E8EB" w:val="clear"/>
          </w:tcPr>
          <w:p>
            <w:pPr>
              <w:pStyle w:val="TableParagraph"/>
              <w:spacing w:before="170"/>
              <w:rPr>
                <w:sz w:val="24"/>
              </w:rPr>
            </w:pPr>
            <w:r>
              <w:rPr>
                <w:spacing w:val="-5"/>
                <w:sz w:val="24"/>
              </w:rPr>
              <w:t>CPL</w:t>
            </w:r>
          </w:p>
        </w:tc>
        <w:tc>
          <w:tcPr>
            <w:tcW w:type="dxa" w:w="1457"/>
            <w:shd w:color="auto" w:fill="E5E8EB" w:val="clear"/>
          </w:tcPr>
          <w:p>
            <w:pPr>
              <w:pStyle w:val="TableParagraph"/>
              <w:spacing w:before="170"/>
              <w:ind w:left="6" w:right="0"/>
              <w:rPr>
                <w:sz w:val="24"/>
              </w:rPr>
            </w:pPr>
            <w:r>
              <w:rPr>
                <w:sz w:val="24"/>
              </w:rPr>
              <w:t>Mnr</w:t>
            </w:r>
            <w:r>
              <w:rPr>
                <w:spacing w:val="12"/>
                <w:sz w:val="24"/>
              </w:rPr>
              <w:t> </w:t>
            </w:r>
            <w:r>
              <w:rPr>
                <w:sz w:val="24"/>
              </w:rPr>
              <w:t>2-</w:t>
            </w:r>
            <w:r>
              <w:rPr>
                <w:spacing w:val="-5"/>
                <w:sz w:val="24"/>
              </w:rPr>
              <w:t>11</w:t>
            </w:r>
          </w:p>
        </w:tc>
      </w:tr>
      <w:tr>
        <w:trPr>
          <w:trHeight w:hRule="atLeast" w:val="822"/>
        </w:trPr>
        <w:tc>
          <w:tcPr>
            <w:tcW w:type="dxa" w:w="3427"/>
          </w:tcPr>
          <w:p>
            <w:pPr>
              <w:pStyle w:val="TableParagraph"/>
              <w:spacing w:before="152"/>
              <w:ind w:left="80" w:right="0"/>
              <w:jc w:val="left"/>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80" w:right="0"/>
              <w:jc w:val="left"/>
              <w:rPr>
                <w:sz w:val="22"/>
              </w:rPr>
            </w:pPr>
            <w:r>
              <w:rPr>
                <w:sz w:val="22"/>
              </w:rPr>
              <w:t>Salidas</w:t>
            </w:r>
            <w:r>
              <w:rPr>
                <w:spacing w:val="-3"/>
                <w:sz w:val="22"/>
              </w:rPr>
              <w:t> </w:t>
            </w:r>
            <w:r>
              <w:rPr>
                <w:sz w:val="22"/>
              </w:rPr>
              <w:t>temporada</w:t>
            </w:r>
            <w:r>
              <w:rPr>
                <w:spacing w:val="-2"/>
                <w:sz w:val="22"/>
              </w:rPr>
              <w:t> </w:t>
            </w:r>
            <w:r>
              <w:rPr>
                <w:spacing w:val="-4"/>
                <w:sz w:val="22"/>
              </w:rPr>
              <w:t>alta</w:t>
            </w:r>
            <w:r>
              <w:rPr>
                <w:color w:val="C81517"/>
                <w:spacing w:val="-4"/>
                <w:sz w:val="22"/>
              </w:rPr>
              <w:t>*</w:t>
            </w:r>
          </w:p>
        </w:tc>
        <w:tc>
          <w:tcPr>
            <w:tcW w:type="dxa" w:w="1474"/>
          </w:tcPr>
          <w:p>
            <w:pPr>
              <w:pStyle w:val="TableParagraph"/>
              <w:spacing w:before="152"/>
              <w:rPr>
                <w:sz w:val="22"/>
              </w:rPr>
            </w:pPr>
            <w:r>
              <w:rPr>
                <w:spacing w:val="-4"/>
                <w:sz w:val="22"/>
              </w:rPr>
              <w:t>7,910</w:t>
            </w:r>
          </w:p>
          <w:p>
            <w:pPr>
              <w:pStyle w:val="TableParagraph"/>
              <w:rPr>
                <w:sz w:val="22"/>
              </w:rPr>
            </w:pPr>
            <w:r>
              <w:rPr>
                <w:spacing w:val="-4"/>
                <w:sz w:val="22"/>
              </w:rPr>
              <w:t>8,690</w:t>
            </w:r>
          </w:p>
        </w:tc>
        <w:tc>
          <w:tcPr>
            <w:tcW w:type="dxa" w:w="1474"/>
          </w:tcPr>
          <w:p>
            <w:pPr>
              <w:pStyle w:val="TableParagraph"/>
              <w:spacing w:before="152"/>
              <w:rPr>
                <w:sz w:val="22"/>
              </w:rPr>
            </w:pPr>
            <w:r>
              <w:rPr>
                <w:spacing w:val="-4"/>
                <w:sz w:val="22"/>
              </w:rPr>
              <w:t>6,345</w:t>
            </w:r>
          </w:p>
          <w:p>
            <w:pPr>
              <w:pStyle w:val="TableParagraph"/>
              <w:rPr>
                <w:sz w:val="22"/>
              </w:rPr>
            </w:pPr>
            <w:r>
              <w:rPr>
                <w:spacing w:val="-4"/>
                <w:sz w:val="22"/>
              </w:rPr>
              <w:t>6,965</w:t>
            </w:r>
          </w:p>
        </w:tc>
        <w:tc>
          <w:tcPr>
            <w:tcW w:type="dxa" w:w="1474"/>
          </w:tcPr>
          <w:p>
            <w:pPr>
              <w:pStyle w:val="TableParagraph"/>
              <w:spacing w:before="152"/>
              <w:rPr>
                <w:sz w:val="22"/>
              </w:rPr>
            </w:pPr>
            <w:r>
              <w:rPr>
                <w:spacing w:val="-4"/>
                <w:sz w:val="22"/>
              </w:rPr>
              <w:t>5,630</w:t>
            </w:r>
          </w:p>
          <w:p>
            <w:pPr>
              <w:pStyle w:val="TableParagraph"/>
              <w:rPr>
                <w:sz w:val="22"/>
              </w:rPr>
            </w:pPr>
            <w:r>
              <w:rPr>
                <w:spacing w:val="-4"/>
                <w:sz w:val="22"/>
              </w:rPr>
              <w:t>6,180</w:t>
            </w:r>
          </w:p>
        </w:tc>
        <w:tc>
          <w:tcPr>
            <w:tcW w:type="dxa" w:w="1474"/>
          </w:tcPr>
          <w:p>
            <w:pPr>
              <w:pStyle w:val="TableParagraph"/>
              <w:spacing w:before="152"/>
              <w:rPr>
                <w:sz w:val="22"/>
              </w:rPr>
            </w:pPr>
            <w:r>
              <w:rPr>
                <w:spacing w:val="-4"/>
                <w:sz w:val="22"/>
              </w:rPr>
              <w:t>5,535</w:t>
            </w:r>
          </w:p>
          <w:p>
            <w:pPr>
              <w:pStyle w:val="TableParagraph"/>
              <w:rPr>
                <w:sz w:val="22"/>
              </w:rPr>
            </w:pPr>
            <w:r>
              <w:rPr>
                <w:spacing w:val="-4"/>
                <w:sz w:val="22"/>
              </w:rPr>
              <w:t>6,075</w:t>
            </w:r>
          </w:p>
        </w:tc>
        <w:tc>
          <w:tcPr>
            <w:tcW w:type="dxa" w:w="1457"/>
          </w:tcPr>
          <w:p>
            <w:pPr>
              <w:pStyle w:val="TableParagraph"/>
              <w:spacing w:before="152"/>
              <w:ind w:left="488" w:right="0"/>
              <w:jc w:val="left"/>
              <w:rPr>
                <w:sz w:val="22"/>
              </w:rPr>
            </w:pPr>
            <w:r>
              <w:rPr>
                <w:spacing w:val="-4"/>
                <w:sz w:val="22"/>
              </w:rPr>
              <w:t>3,240</w:t>
            </w:r>
          </w:p>
          <w:p>
            <w:pPr>
              <w:pStyle w:val="TableParagraph"/>
              <w:ind w:left="488" w:right="0"/>
              <w:jc w:val="left"/>
              <w:rPr>
                <w:sz w:val="22"/>
              </w:rPr>
            </w:pPr>
            <w:r>
              <w:rPr>
                <w:spacing w:val="-4"/>
                <w:sz w:val="22"/>
              </w:rPr>
              <w:t>3,550</w:t>
            </w:r>
          </w:p>
        </w:tc>
      </w:tr>
      <w:tr>
        <w:trPr>
          <w:trHeight w:hRule="atLeast" w:val="618"/>
        </w:trPr>
        <w:tc>
          <w:tcPr>
            <w:tcW w:type="dxa" w:w="3427"/>
            <w:shd w:color="auto" w:fill="E5E8EB" w:val="clear"/>
          </w:tcPr>
          <w:p>
            <w:pPr>
              <w:pStyle w:val="TableParagraph"/>
              <w:spacing w:before="170"/>
              <w:ind w:left="5" w:right="1"/>
              <w:rPr>
                <w:sz w:val="24"/>
              </w:rPr>
            </w:pPr>
            <w:r>
              <w:rPr>
                <w:spacing w:val="-6"/>
                <w:sz w:val="24"/>
              </w:rPr>
              <w:t>4</w:t>
            </w:r>
            <w:r>
              <w:rPr>
                <w:spacing w:val="-8"/>
                <w:sz w:val="24"/>
              </w:rPr>
              <w:t> </w:t>
            </w:r>
            <w:r>
              <w:rPr>
                <w:spacing w:val="-6"/>
                <w:sz w:val="24"/>
              </w:rPr>
              <w:t>ESTRELLAS (SMLP9D)</w:t>
            </w:r>
          </w:p>
        </w:tc>
        <w:tc>
          <w:tcPr>
            <w:tcW w:type="dxa" w:w="1474"/>
            <w:shd w:color="auto" w:fill="E5E8EB" w:val="clear"/>
          </w:tcPr>
          <w:p>
            <w:pPr>
              <w:pStyle w:val="TableParagraph"/>
              <w:spacing w:before="170"/>
              <w:ind w:right="388"/>
              <w:rPr>
                <w:sz w:val="24"/>
              </w:rPr>
            </w:pPr>
            <w:r>
              <w:rPr>
                <w:spacing w:val="-5"/>
                <w:sz w:val="24"/>
              </w:rPr>
              <w:t>SGL</w:t>
            </w:r>
          </w:p>
        </w:tc>
        <w:tc>
          <w:tcPr>
            <w:tcW w:type="dxa" w:w="1474"/>
            <w:shd w:color="auto" w:fill="E5E8EB" w:val="clear"/>
          </w:tcPr>
          <w:p>
            <w:pPr>
              <w:pStyle w:val="TableParagraph"/>
              <w:spacing w:before="170"/>
              <w:ind w:right="388"/>
              <w:rPr>
                <w:sz w:val="24"/>
              </w:rPr>
            </w:pPr>
            <w:r>
              <w:rPr>
                <w:spacing w:val="-5"/>
                <w:sz w:val="24"/>
              </w:rPr>
              <w:t>DBL</w:t>
            </w:r>
          </w:p>
        </w:tc>
        <w:tc>
          <w:tcPr>
            <w:tcW w:type="dxa" w:w="1474"/>
            <w:shd w:color="auto" w:fill="E5E8EB" w:val="clear"/>
          </w:tcPr>
          <w:p>
            <w:pPr>
              <w:pStyle w:val="TableParagraph"/>
              <w:spacing w:before="170"/>
              <w:rPr>
                <w:sz w:val="24"/>
              </w:rPr>
            </w:pPr>
            <w:r>
              <w:rPr>
                <w:spacing w:val="-5"/>
                <w:sz w:val="24"/>
              </w:rPr>
              <w:t>TPL</w:t>
            </w:r>
          </w:p>
        </w:tc>
        <w:tc>
          <w:tcPr>
            <w:tcW w:type="dxa" w:w="1474"/>
            <w:shd w:color="auto" w:fill="E5E8EB" w:val="clear"/>
          </w:tcPr>
          <w:p>
            <w:pPr>
              <w:pStyle w:val="TableParagraph"/>
              <w:spacing w:before="170"/>
              <w:rPr>
                <w:sz w:val="24"/>
              </w:rPr>
            </w:pPr>
            <w:r>
              <w:rPr>
                <w:spacing w:val="-5"/>
                <w:sz w:val="24"/>
              </w:rPr>
              <w:t>CPL</w:t>
            </w:r>
          </w:p>
        </w:tc>
        <w:tc>
          <w:tcPr>
            <w:tcW w:type="dxa" w:w="1457"/>
            <w:shd w:color="auto" w:fill="E5E8EB" w:val="clear"/>
          </w:tcPr>
          <w:p>
            <w:pPr>
              <w:pStyle w:val="TableParagraph"/>
              <w:spacing w:before="170"/>
              <w:ind w:left="6" w:right="0"/>
              <w:rPr>
                <w:sz w:val="24"/>
              </w:rPr>
            </w:pPr>
            <w:r>
              <w:rPr>
                <w:sz w:val="24"/>
              </w:rPr>
              <w:t>Mnr</w:t>
            </w:r>
            <w:r>
              <w:rPr>
                <w:spacing w:val="12"/>
                <w:sz w:val="24"/>
              </w:rPr>
              <w:t> </w:t>
            </w:r>
            <w:r>
              <w:rPr>
                <w:sz w:val="24"/>
              </w:rPr>
              <w:t>2-</w:t>
            </w:r>
            <w:r>
              <w:rPr>
                <w:spacing w:val="-5"/>
                <w:sz w:val="24"/>
              </w:rPr>
              <w:t>11</w:t>
            </w:r>
          </w:p>
        </w:tc>
      </w:tr>
      <w:tr>
        <w:trPr>
          <w:trHeight w:hRule="atLeast" w:val="732"/>
        </w:trPr>
        <w:tc>
          <w:tcPr>
            <w:tcW w:type="dxa" w:w="3427"/>
          </w:tcPr>
          <w:p>
            <w:pPr>
              <w:pStyle w:val="TableParagraph"/>
              <w:spacing w:before="106"/>
              <w:ind w:left="80" w:right="0"/>
              <w:jc w:val="left"/>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80" w:right="0"/>
              <w:jc w:val="left"/>
              <w:rPr>
                <w:sz w:val="22"/>
              </w:rPr>
            </w:pPr>
            <w:r>
              <w:rPr>
                <w:sz w:val="22"/>
              </w:rPr>
              <w:t>Salidas</w:t>
            </w:r>
            <w:r>
              <w:rPr>
                <w:spacing w:val="-3"/>
                <w:sz w:val="22"/>
              </w:rPr>
              <w:t> </w:t>
            </w:r>
            <w:r>
              <w:rPr>
                <w:sz w:val="22"/>
              </w:rPr>
              <w:t>temporada</w:t>
            </w:r>
            <w:r>
              <w:rPr>
                <w:spacing w:val="-2"/>
                <w:sz w:val="22"/>
              </w:rPr>
              <w:t> </w:t>
            </w:r>
            <w:r>
              <w:rPr>
                <w:spacing w:val="-4"/>
                <w:sz w:val="22"/>
              </w:rPr>
              <w:t>alta</w:t>
            </w:r>
            <w:r>
              <w:rPr>
                <w:color w:val="C81517"/>
                <w:spacing w:val="-4"/>
                <w:sz w:val="22"/>
              </w:rPr>
              <w:t>*</w:t>
            </w:r>
          </w:p>
        </w:tc>
        <w:tc>
          <w:tcPr>
            <w:tcW w:type="dxa" w:w="1474"/>
          </w:tcPr>
          <w:p>
            <w:pPr>
              <w:pStyle w:val="TableParagraph"/>
              <w:spacing w:before="106"/>
              <w:rPr>
                <w:sz w:val="22"/>
              </w:rPr>
            </w:pPr>
            <w:r>
              <w:rPr>
                <w:spacing w:val="-4"/>
                <w:sz w:val="22"/>
              </w:rPr>
              <w:t>8,325</w:t>
            </w:r>
          </w:p>
          <w:p>
            <w:pPr>
              <w:pStyle w:val="TableParagraph"/>
              <w:rPr>
                <w:sz w:val="22"/>
              </w:rPr>
            </w:pPr>
            <w:r>
              <w:rPr>
                <w:spacing w:val="-4"/>
                <w:sz w:val="22"/>
              </w:rPr>
              <w:t>9,140</w:t>
            </w:r>
          </w:p>
        </w:tc>
        <w:tc>
          <w:tcPr>
            <w:tcW w:type="dxa" w:w="1474"/>
          </w:tcPr>
          <w:p>
            <w:pPr>
              <w:pStyle w:val="TableParagraph"/>
              <w:spacing w:before="106"/>
              <w:rPr>
                <w:sz w:val="22"/>
              </w:rPr>
            </w:pPr>
            <w:r>
              <w:rPr>
                <w:spacing w:val="-4"/>
                <w:sz w:val="22"/>
              </w:rPr>
              <w:t>6,655</w:t>
            </w:r>
          </w:p>
          <w:p>
            <w:pPr>
              <w:pStyle w:val="TableParagraph"/>
              <w:rPr>
                <w:sz w:val="22"/>
              </w:rPr>
            </w:pPr>
            <w:r>
              <w:rPr>
                <w:spacing w:val="-4"/>
                <w:sz w:val="22"/>
              </w:rPr>
              <w:t>7,310</w:t>
            </w:r>
          </w:p>
        </w:tc>
        <w:tc>
          <w:tcPr>
            <w:tcW w:type="dxa" w:w="1474"/>
          </w:tcPr>
          <w:p>
            <w:pPr>
              <w:pStyle w:val="TableParagraph"/>
              <w:spacing w:before="106"/>
              <w:rPr>
                <w:sz w:val="22"/>
              </w:rPr>
            </w:pPr>
            <w:r>
              <w:rPr>
                <w:spacing w:val="-4"/>
                <w:sz w:val="22"/>
              </w:rPr>
              <w:t>5,905</w:t>
            </w:r>
          </w:p>
          <w:p>
            <w:pPr>
              <w:pStyle w:val="TableParagraph"/>
              <w:rPr>
                <w:sz w:val="22"/>
              </w:rPr>
            </w:pPr>
            <w:r>
              <w:rPr>
                <w:spacing w:val="-4"/>
                <w:sz w:val="22"/>
              </w:rPr>
              <w:t>6,480</w:t>
            </w:r>
          </w:p>
        </w:tc>
        <w:tc>
          <w:tcPr>
            <w:tcW w:type="dxa" w:w="1474"/>
          </w:tcPr>
          <w:p>
            <w:pPr>
              <w:pStyle w:val="TableParagraph"/>
              <w:spacing w:before="106"/>
              <w:rPr>
                <w:sz w:val="22"/>
              </w:rPr>
            </w:pPr>
            <w:r>
              <w:rPr>
                <w:spacing w:val="-4"/>
                <w:sz w:val="22"/>
              </w:rPr>
              <w:t>5,735</w:t>
            </w:r>
          </w:p>
          <w:p>
            <w:pPr>
              <w:pStyle w:val="TableParagraph"/>
              <w:rPr>
                <w:sz w:val="22"/>
              </w:rPr>
            </w:pPr>
            <w:r>
              <w:rPr>
                <w:spacing w:val="-4"/>
                <w:sz w:val="22"/>
              </w:rPr>
              <w:t>6,295</w:t>
            </w:r>
          </w:p>
        </w:tc>
        <w:tc>
          <w:tcPr>
            <w:tcW w:type="dxa" w:w="1457"/>
          </w:tcPr>
          <w:p>
            <w:pPr>
              <w:pStyle w:val="TableParagraph"/>
              <w:spacing w:before="106"/>
              <w:ind w:left="488" w:right="0"/>
              <w:jc w:val="left"/>
              <w:rPr>
                <w:sz w:val="22"/>
              </w:rPr>
            </w:pPr>
            <w:r>
              <w:rPr>
                <w:spacing w:val="-4"/>
                <w:sz w:val="22"/>
              </w:rPr>
              <w:t>3,395</w:t>
            </w:r>
          </w:p>
          <w:p>
            <w:pPr>
              <w:pStyle w:val="TableParagraph"/>
              <w:ind w:left="488" w:right="0"/>
              <w:jc w:val="left"/>
              <w:rPr>
                <w:sz w:val="22"/>
              </w:rPr>
            </w:pPr>
            <w:r>
              <w:rPr>
                <w:spacing w:val="-4"/>
                <w:sz w:val="22"/>
              </w:rPr>
              <w:t>3,720</w:t>
            </w:r>
          </w:p>
        </w:tc>
      </w:tr>
      <w:tr>
        <w:trPr>
          <w:trHeight w:hRule="atLeast" w:val="618"/>
        </w:trPr>
        <w:tc>
          <w:tcPr>
            <w:tcW w:type="dxa" w:w="3427"/>
            <w:shd w:color="auto" w:fill="E5E8EB" w:val="clear"/>
          </w:tcPr>
          <w:p>
            <w:pPr>
              <w:pStyle w:val="TableParagraph"/>
              <w:spacing w:before="170"/>
              <w:ind w:left="5" w:right="0"/>
              <w:rPr>
                <w:sz w:val="24"/>
              </w:rPr>
            </w:pPr>
            <w:r>
              <w:rPr>
                <w:w w:val="90"/>
                <w:sz w:val="24"/>
              </w:rPr>
              <w:t>5</w:t>
            </w:r>
            <w:r>
              <w:rPr>
                <w:spacing w:val="32"/>
                <w:sz w:val="24"/>
              </w:rPr>
              <w:t> </w:t>
            </w:r>
            <w:r>
              <w:rPr>
                <w:w w:val="90"/>
                <w:sz w:val="24"/>
              </w:rPr>
              <w:t>ESTRELLAS</w:t>
            </w:r>
            <w:r>
              <w:rPr>
                <w:spacing w:val="34"/>
                <w:sz w:val="24"/>
              </w:rPr>
              <w:t> </w:t>
            </w:r>
            <w:r>
              <w:rPr>
                <w:spacing w:val="-2"/>
                <w:w w:val="90"/>
                <w:sz w:val="24"/>
              </w:rPr>
              <w:t>(SMFSP3)</w:t>
            </w:r>
          </w:p>
        </w:tc>
        <w:tc>
          <w:tcPr>
            <w:tcW w:type="dxa" w:w="1474"/>
            <w:shd w:color="auto" w:fill="E5E8EB" w:val="clear"/>
          </w:tcPr>
          <w:p>
            <w:pPr>
              <w:pStyle w:val="TableParagraph"/>
              <w:spacing w:before="170"/>
              <w:ind w:right="388"/>
              <w:rPr>
                <w:sz w:val="24"/>
              </w:rPr>
            </w:pPr>
            <w:r>
              <w:rPr>
                <w:spacing w:val="-5"/>
                <w:sz w:val="24"/>
              </w:rPr>
              <w:t>SGL</w:t>
            </w:r>
          </w:p>
        </w:tc>
        <w:tc>
          <w:tcPr>
            <w:tcW w:type="dxa" w:w="1474"/>
            <w:shd w:color="auto" w:fill="E5E8EB" w:val="clear"/>
          </w:tcPr>
          <w:p>
            <w:pPr>
              <w:pStyle w:val="TableParagraph"/>
              <w:spacing w:before="170"/>
              <w:ind w:right="388"/>
              <w:rPr>
                <w:sz w:val="24"/>
              </w:rPr>
            </w:pPr>
            <w:r>
              <w:rPr>
                <w:spacing w:val="-5"/>
                <w:sz w:val="24"/>
              </w:rPr>
              <w:t>DBL</w:t>
            </w:r>
          </w:p>
        </w:tc>
        <w:tc>
          <w:tcPr>
            <w:tcW w:type="dxa" w:w="1474"/>
            <w:shd w:color="auto" w:fill="E5E8EB" w:val="clear"/>
          </w:tcPr>
          <w:p>
            <w:pPr>
              <w:pStyle w:val="TableParagraph"/>
              <w:spacing w:before="170"/>
              <w:rPr>
                <w:sz w:val="24"/>
              </w:rPr>
            </w:pPr>
            <w:r>
              <w:rPr>
                <w:spacing w:val="-5"/>
                <w:sz w:val="24"/>
              </w:rPr>
              <w:t>TPL</w:t>
            </w:r>
          </w:p>
        </w:tc>
        <w:tc>
          <w:tcPr>
            <w:tcW w:type="dxa" w:w="1474"/>
            <w:shd w:color="auto" w:fill="E5E8EB" w:val="clear"/>
          </w:tcPr>
          <w:p>
            <w:pPr>
              <w:pStyle w:val="TableParagraph"/>
              <w:spacing w:before="170"/>
              <w:rPr>
                <w:sz w:val="24"/>
              </w:rPr>
            </w:pPr>
            <w:r>
              <w:rPr>
                <w:spacing w:val="-5"/>
                <w:sz w:val="24"/>
              </w:rPr>
              <w:t>CPL</w:t>
            </w:r>
          </w:p>
        </w:tc>
        <w:tc>
          <w:tcPr>
            <w:tcW w:type="dxa" w:w="1457"/>
            <w:shd w:color="auto" w:fill="E5E8EB" w:val="clear"/>
          </w:tcPr>
          <w:p>
            <w:pPr>
              <w:pStyle w:val="TableParagraph"/>
              <w:spacing w:before="170"/>
              <w:ind w:left="6" w:right="0"/>
              <w:rPr>
                <w:sz w:val="24"/>
              </w:rPr>
            </w:pPr>
            <w:r>
              <w:rPr>
                <w:sz w:val="24"/>
              </w:rPr>
              <w:t>Mnr</w:t>
            </w:r>
            <w:r>
              <w:rPr>
                <w:spacing w:val="12"/>
                <w:sz w:val="24"/>
              </w:rPr>
              <w:t> </w:t>
            </w:r>
            <w:r>
              <w:rPr>
                <w:sz w:val="24"/>
              </w:rPr>
              <w:t>2-</w:t>
            </w:r>
            <w:r>
              <w:rPr>
                <w:spacing w:val="-5"/>
                <w:sz w:val="24"/>
              </w:rPr>
              <w:t>11</w:t>
            </w:r>
          </w:p>
        </w:tc>
      </w:tr>
      <w:tr>
        <w:trPr>
          <w:trHeight w:hRule="atLeast" w:val="732"/>
        </w:trPr>
        <w:tc>
          <w:tcPr>
            <w:tcW w:type="dxa" w:w="3427"/>
          </w:tcPr>
          <w:p>
            <w:pPr>
              <w:pStyle w:val="TableParagraph"/>
              <w:spacing w:before="106"/>
              <w:ind w:left="80" w:right="0"/>
              <w:jc w:val="left"/>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80" w:right="0"/>
              <w:jc w:val="left"/>
              <w:rPr>
                <w:sz w:val="22"/>
              </w:rPr>
            </w:pPr>
            <w:r>
              <w:rPr>
                <w:sz w:val="22"/>
              </w:rPr>
              <w:t>Salidas</w:t>
            </w:r>
            <w:r>
              <w:rPr>
                <w:spacing w:val="-3"/>
                <w:sz w:val="22"/>
              </w:rPr>
              <w:t> </w:t>
            </w:r>
            <w:r>
              <w:rPr>
                <w:sz w:val="22"/>
              </w:rPr>
              <w:t>temporada</w:t>
            </w:r>
            <w:r>
              <w:rPr>
                <w:spacing w:val="-2"/>
                <w:sz w:val="22"/>
              </w:rPr>
              <w:t> </w:t>
            </w:r>
            <w:r>
              <w:rPr>
                <w:spacing w:val="-4"/>
                <w:sz w:val="22"/>
              </w:rPr>
              <w:t>alta</w:t>
            </w:r>
            <w:r>
              <w:rPr>
                <w:color w:val="C81517"/>
                <w:spacing w:val="-4"/>
                <w:sz w:val="22"/>
              </w:rPr>
              <w:t>*</w:t>
            </w:r>
          </w:p>
        </w:tc>
        <w:tc>
          <w:tcPr>
            <w:tcW w:type="dxa" w:w="1474"/>
          </w:tcPr>
          <w:p>
            <w:pPr>
              <w:pStyle w:val="TableParagraph"/>
              <w:spacing w:before="106"/>
              <w:ind w:left="442" w:right="0"/>
              <w:jc w:val="left"/>
              <w:rPr>
                <w:sz w:val="22"/>
              </w:rPr>
            </w:pPr>
            <w:r>
              <w:rPr>
                <w:spacing w:val="-2"/>
                <w:sz w:val="22"/>
              </w:rPr>
              <w:t>10,930</w:t>
            </w:r>
          </w:p>
          <w:p>
            <w:pPr>
              <w:pStyle w:val="TableParagraph"/>
              <w:ind w:left="442" w:right="0"/>
              <w:jc w:val="left"/>
              <w:rPr>
                <w:sz w:val="22"/>
              </w:rPr>
            </w:pPr>
            <w:r>
              <w:rPr>
                <w:spacing w:val="-2"/>
                <w:sz w:val="22"/>
              </w:rPr>
              <w:t>12,020</w:t>
            </w:r>
          </w:p>
        </w:tc>
        <w:tc>
          <w:tcPr>
            <w:tcW w:type="dxa" w:w="1474"/>
          </w:tcPr>
          <w:p>
            <w:pPr>
              <w:pStyle w:val="TableParagraph"/>
              <w:spacing w:before="106"/>
              <w:rPr>
                <w:sz w:val="22"/>
              </w:rPr>
            </w:pPr>
            <w:r>
              <w:rPr>
                <w:spacing w:val="-4"/>
                <w:sz w:val="22"/>
              </w:rPr>
              <w:t>8,345</w:t>
            </w:r>
          </w:p>
          <w:p>
            <w:pPr>
              <w:pStyle w:val="TableParagraph"/>
              <w:rPr>
                <w:sz w:val="22"/>
              </w:rPr>
            </w:pPr>
            <w:r>
              <w:rPr>
                <w:spacing w:val="-4"/>
                <w:sz w:val="22"/>
              </w:rPr>
              <w:t>9,170</w:t>
            </w:r>
          </w:p>
        </w:tc>
        <w:tc>
          <w:tcPr>
            <w:tcW w:type="dxa" w:w="1474"/>
          </w:tcPr>
          <w:p>
            <w:pPr>
              <w:pStyle w:val="TableParagraph"/>
              <w:spacing w:before="106"/>
              <w:rPr>
                <w:sz w:val="22"/>
              </w:rPr>
            </w:pPr>
            <w:r>
              <w:rPr>
                <w:spacing w:val="-4"/>
                <w:sz w:val="22"/>
              </w:rPr>
              <w:t>7,970</w:t>
            </w:r>
          </w:p>
          <w:p>
            <w:pPr>
              <w:pStyle w:val="TableParagraph"/>
              <w:rPr>
                <w:sz w:val="22"/>
              </w:rPr>
            </w:pPr>
            <w:r>
              <w:rPr>
                <w:spacing w:val="-4"/>
                <w:sz w:val="22"/>
              </w:rPr>
              <w:t>8,755</w:t>
            </w:r>
          </w:p>
        </w:tc>
        <w:tc>
          <w:tcPr>
            <w:tcW w:type="dxa" w:w="1474"/>
          </w:tcPr>
          <w:p>
            <w:pPr>
              <w:pStyle w:val="TableParagraph"/>
              <w:spacing w:before="106" w:line="249" w:lineRule="auto"/>
              <w:ind w:right="385"/>
              <w:rPr>
                <w:sz w:val="22"/>
              </w:rPr>
            </w:pPr>
            <w:r>
              <w:rPr>
                <w:spacing w:val="-4"/>
                <w:sz w:val="22"/>
              </w:rPr>
              <w:t>N/A </w:t>
            </w:r>
            <w:r>
              <w:rPr>
                <w:spacing w:val="-5"/>
                <w:sz w:val="22"/>
              </w:rPr>
              <w:t>N/A</w:t>
            </w:r>
          </w:p>
        </w:tc>
        <w:tc>
          <w:tcPr>
            <w:tcW w:type="dxa" w:w="1457"/>
          </w:tcPr>
          <w:p>
            <w:pPr>
              <w:pStyle w:val="TableParagraph"/>
              <w:spacing w:before="106"/>
              <w:ind w:left="488" w:right="0"/>
              <w:jc w:val="left"/>
              <w:rPr>
                <w:sz w:val="22"/>
              </w:rPr>
            </w:pPr>
            <w:r>
              <w:rPr>
                <w:spacing w:val="-4"/>
                <w:sz w:val="22"/>
              </w:rPr>
              <w:t>4,240</w:t>
            </w:r>
          </w:p>
          <w:p>
            <w:pPr>
              <w:pStyle w:val="TableParagraph"/>
              <w:ind w:left="488" w:right="0"/>
              <w:jc w:val="left"/>
              <w:rPr>
                <w:sz w:val="22"/>
              </w:rPr>
            </w:pPr>
            <w:r>
              <w:rPr>
                <w:spacing w:val="-4"/>
                <w:sz w:val="22"/>
              </w:rPr>
              <w:t>4,660</w:t>
            </w:r>
          </w:p>
        </w:tc>
      </w:tr>
      <w:tr>
        <w:trPr>
          <w:trHeight w:hRule="atLeast" w:val="618"/>
        </w:trPr>
        <w:tc>
          <w:tcPr>
            <w:tcW w:type="dxa" w:w="10780"/>
            <w:gridSpan w:val="6"/>
          </w:tcPr>
          <w:p>
            <w:pPr>
              <w:pStyle w:val="TableParagraph"/>
              <w:spacing w:before="50"/>
              <w:ind w:left="80" w:right="0"/>
              <w:jc w:val="left"/>
              <w:rPr>
                <w:sz w:val="22"/>
              </w:rPr>
            </w:pPr>
            <w:r>
              <w:rPr>
                <w:sz w:val="22"/>
              </w:rPr>
              <w:t>Hasta</w:t>
            </w:r>
            <w:r>
              <w:rPr>
                <w:spacing w:val="3"/>
                <w:sz w:val="22"/>
              </w:rPr>
              <w:t> </w:t>
            </w:r>
            <w:r>
              <w:rPr>
                <w:sz w:val="22"/>
              </w:rPr>
              <w:t>2</w:t>
            </w:r>
            <w:r>
              <w:rPr>
                <w:spacing w:val="3"/>
                <w:sz w:val="22"/>
              </w:rPr>
              <w:t> </w:t>
            </w:r>
            <w:r>
              <w:rPr>
                <w:sz w:val="22"/>
              </w:rPr>
              <w:t>menores</w:t>
            </w:r>
            <w:r>
              <w:rPr>
                <w:spacing w:val="4"/>
                <w:sz w:val="22"/>
              </w:rPr>
              <w:t> </w:t>
            </w:r>
            <w:r>
              <w:rPr>
                <w:sz w:val="22"/>
              </w:rPr>
              <w:t>compartiendo</w:t>
            </w:r>
            <w:r>
              <w:rPr>
                <w:spacing w:val="3"/>
                <w:sz w:val="22"/>
              </w:rPr>
              <w:t> </w:t>
            </w:r>
            <w:r>
              <w:rPr>
                <w:sz w:val="22"/>
              </w:rPr>
              <w:t>habitación</w:t>
            </w:r>
            <w:r>
              <w:rPr>
                <w:spacing w:val="3"/>
                <w:sz w:val="22"/>
              </w:rPr>
              <w:t> </w:t>
            </w:r>
            <w:r>
              <w:rPr>
                <w:sz w:val="22"/>
              </w:rPr>
              <w:t>con</w:t>
            </w:r>
            <w:r>
              <w:rPr>
                <w:spacing w:val="4"/>
                <w:sz w:val="22"/>
              </w:rPr>
              <w:t> </w:t>
            </w:r>
            <w:r>
              <w:rPr>
                <w:sz w:val="22"/>
              </w:rPr>
              <w:t>2</w:t>
            </w:r>
            <w:r>
              <w:rPr>
                <w:spacing w:val="3"/>
                <w:sz w:val="22"/>
              </w:rPr>
              <w:t> </w:t>
            </w:r>
            <w:r>
              <w:rPr>
                <w:sz w:val="22"/>
              </w:rPr>
              <w:t>adultos.</w:t>
            </w:r>
            <w:r>
              <w:rPr>
                <w:spacing w:val="3"/>
                <w:sz w:val="22"/>
              </w:rPr>
              <w:t> </w:t>
            </w:r>
            <w:r>
              <w:rPr>
                <w:sz w:val="22"/>
              </w:rPr>
              <w:t>Tarifa</w:t>
            </w:r>
            <w:r>
              <w:rPr>
                <w:spacing w:val="4"/>
                <w:sz w:val="22"/>
              </w:rPr>
              <w:t> </w:t>
            </w:r>
            <w:r>
              <w:rPr>
                <w:sz w:val="22"/>
              </w:rPr>
              <w:t>de</w:t>
            </w:r>
            <w:r>
              <w:rPr>
                <w:spacing w:val="3"/>
                <w:sz w:val="22"/>
              </w:rPr>
              <w:t> </w:t>
            </w:r>
            <w:r>
              <w:rPr>
                <w:sz w:val="22"/>
              </w:rPr>
              <w:t>menor</w:t>
            </w:r>
            <w:r>
              <w:rPr>
                <w:spacing w:val="3"/>
                <w:sz w:val="22"/>
              </w:rPr>
              <w:t> </w:t>
            </w:r>
            <w:r>
              <w:rPr>
                <w:sz w:val="22"/>
              </w:rPr>
              <w:t>no</w:t>
            </w:r>
            <w:r>
              <w:rPr>
                <w:spacing w:val="4"/>
                <w:sz w:val="22"/>
              </w:rPr>
              <w:t> </w:t>
            </w:r>
            <w:r>
              <w:rPr>
                <w:sz w:val="22"/>
              </w:rPr>
              <w:t>incluye</w:t>
            </w:r>
            <w:r>
              <w:rPr>
                <w:spacing w:val="3"/>
                <w:sz w:val="22"/>
              </w:rPr>
              <w:t> </w:t>
            </w:r>
            <w:r>
              <w:rPr>
                <w:spacing w:val="-2"/>
                <w:sz w:val="22"/>
              </w:rPr>
              <w:t>desayunos.</w:t>
            </w:r>
          </w:p>
          <w:p>
            <w:pPr>
              <w:pStyle w:val="TableParagraph"/>
              <w:ind w:left="80" w:right="0"/>
              <w:jc w:val="left"/>
              <w:rPr>
                <w:sz w:val="22"/>
              </w:rPr>
            </w:pPr>
            <w:r>
              <w:rPr>
                <w:color w:val="D61016"/>
                <w:sz w:val="22"/>
              </w:rPr>
              <w:t>*</w:t>
            </w:r>
            <w:r>
              <w:rPr>
                <w:sz w:val="22"/>
              </w:rPr>
              <w:t>Salidas</w:t>
            </w:r>
            <w:r>
              <w:rPr>
                <w:spacing w:val="-3"/>
                <w:sz w:val="22"/>
              </w:rPr>
              <w:t> </w:t>
            </w:r>
            <w:r>
              <w:rPr>
                <w:sz w:val="22"/>
              </w:rPr>
              <w:t>temporada</w:t>
            </w:r>
            <w:r>
              <w:rPr>
                <w:spacing w:val="-2"/>
                <w:sz w:val="22"/>
              </w:rPr>
              <w:t> </w:t>
            </w:r>
            <w:r>
              <w:rPr>
                <w:sz w:val="22"/>
              </w:rPr>
              <w:t>alta:</w:t>
            </w:r>
            <w:r>
              <w:rPr>
                <w:spacing w:val="-2"/>
                <w:sz w:val="22"/>
              </w:rPr>
              <w:t> </w:t>
            </w:r>
            <w:r>
              <w:rPr>
                <w:sz w:val="22"/>
              </w:rPr>
              <w:t>22mar-12abr;</w:t>
            </w:r>
            <w:r>
              <w:rPr>
                <w:spacing w:val="-2"/>
                <w:sz w:val="22"/>
              </w:rPr>
              <w:t> </w:t>
            </w:r>
            <w:r>
              <w:rPr>
                <w:sz w:val="22"/>
              </w:rPr>
              <w:t>20jul-</w:t>
            </w:r>
            <w:r>
              <w:rPr>
                <w:spacing w:val="-4"/>
                <w:sz w:val="22"/>
              </w:rPr>
              <w:t>20ago</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9"/>
        <w:rPr>
          <w:sz w:val="20"/>
        </w:rPr>
      </w:pPr>
      <w:r>
        <w:rPr>
          <w:sz w:val="20"/>
        </w:rPr>
        <w:drawing>
          <wp:anchor allowOverlap="1" behindDoc="1" distB="0" distL="0" distR="0" distT="0" layoutInCell="1" locked="0" relativeHeight="487592448" simplePos="0">
            <wp:simplePos x="0" y="0"/>
            <wp:positionH relativeFrom="page">
              <wp:posOffset>3101708</wp:posOffset>
            </wp:positionH>
            <wp:positionV relativeFrom="paragraph">
              <wp:posOffset>199052</wp:posOffset>
            </wp:positionV>
            <wp:extent cx="1099545" cy="437006"/>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6"/>
                    <a:stretch>
                      <a:fillRect/>
                    </a:stretch>
                  </pic:blipFill>
                  <pic:spPr>
                    <a:xfrm>
                      <a:off x="0" y="0"/>
                      <a:ext cx="1099545" cy="437006"/>
                    </a:xfrm>
                    <a:prstGeom prst="rect">
                      <a:avLst/>
                    </a:prstGeom>
                  </pic:spPr>
                </pic:pic>
              </a:graphicData>
            </a:graphic>
          </wp:anchor>
        </w:drawing>
      </w:r>
    </w:p>
    <w:p>
      <w:pPr>
        <w:pStyle w:val="BodyText"/>
        <w:spacing w:after="0"/>
        <w:rPr>
          <w:sz w:val="20"/>
        </w:rPr>
        <w:sectPr>
          <w:pgSz w:h="15840" w:w="12240"/>
          <w:pgMar w:bottom="280" w:left="360" w:right="360" w:top="860"/>
        </w:sectPr>
      </w:pPr>
    </w:p>
    <w:p>
      <w:pPr>
        <w:pStyle w:val="Heading1"/>
        <w:spacing w:before="12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8"/>
        <w:rPr>
          <w:sz w:val="20"/>
        </w:rPr>
      </w:pPr>
    </w:p>
    <w:tbl>
      <w:tblPr>
        <w:tblW w:type="auto" w:w="0"/>
        <w:jc w:val="left"/>
        <w:tblInd w:type="dxa" w:w="37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665"/>
        <w:gridCol w:w="2665"/>
        <w:gridCol w:w="2665"/>
        <w:gridCol w:w="2802"/>
      </w:tblGrid>
      <w:tr>
        <w:trPr>
          <w:trHeight w:hRule="atLeast" w:val="448"/>
        </w:trPr>
        <w:tc>
          <w:tcPr>
            <w:tcW w:type="dxa" w:w="2665"/>
            <w:shd w:color="auto" w:fill="E5E8EB" w:val="clear"/>
          </w:tcPr>
          <w:p>
            <w:pPr>
              <w:pStyle w:val="TableParagraph"/>
              <w:spacing w:before="85"/>
              <w:ind w:left="4" w:right="0"/>
              <w:rPr>
                <w:sz w:val="24"/>
              </w:rPr>
            </w:pPr>
            <w:r>
              <w:rPr>
                <w:spacing w:val="-2"/>
                <w:sz w:val="24"/>
              </w:rPr>
              <w:t>CIUDAD</w:t>
            </w:r>
          </w:p>
        </w:tc>
        <w:tc>
          <w:tcPr>
            <w:tcW w:type="dxa" w:w="2665"/>
            <w:shd w:color="auto" w:fill="E5E8EB" w:val="clear"/>
          </w:tcPr>
          <w:p>
            <w:pPr>
              <w:pStyle w:val="TableParagraph"/>
              <w:spacing w:before="85"/>
              <w:ind w:left="607" w:right="0"/>
              <w:jc w:val="left"/>
              <w:rPr>
                <w:sz w:val="24"/>
              </w:rPr>
            </w:pPr>
            <w:r>
              <w:rPr>
                <w:sz w:val="24"/>
              </w:rPr>
              <w:t>3</w:t>
            </w:r>
            <w:r>
              <w:rPr>
                <w:spacing w:val="-7"/>
                <w:sz w:val="24"/>
              </w:rPr>
              <w:t> </w:t>
            </w:r>
            <w:r>
              <w:rPr>
                <w:spacing w:val="-2"/>
                <w:sz w:val="24"/>
              </w:rPr>
              <w:t>ESTRELLAS</w:t>
            </w:r>
          </w:p>
        </w:tc>
        <w:tc>
          <w:tcPr>
            <w:tcW w:type="dxa" w:w="2665"/>
            <w:shd w:color="auto" w:fill="E5E8EB" w:val="clear"/>
          </w:tcPr>
          <w:p>
            <w:pPr>
              <w:pStyle w:val="TableParagraph"/>
              <w:spacing w:before="85"/>
              <w:ind w:left="603" w:right="0"/>
              <w:jc w:val="left"/>
              <w:rPr>
                <w:sz w:val="24"/>
              </w:rPr>
            </w:pPr>
            <w:r>
              <w:rPr>
                <w:sz w:val="24"/>
              </w:rPr>
              <w:t>4</w:t>
            </w:r>
            <w:r>
              <w:rPr>
                <w:spacing w:val="2"/>
                <w:sz w:val="24"/>
              </w:rPr>
              <w:t> </w:t>
            </w:r>
            <w:r>
              <w:rPr>
                <w:spacing w:val="-2"/>
                <w:sz w:val="24"/>
              </w:rPr>
              <w:t>ESTRELLAS</w:t>
            </w:r>
          </w:p>
        </w:tc>
        <w:tc>
          <w:tcPr>
            <w:tcW w:type="dxa" w:w="2802"/>
            <w:shd w:color="auto" w:fill="E5E8EB" w:val="clear"/>
          </w:tcPr>
          <w:p>
            <w:pPr>
              <w:pStyle w:val="TableParagraph"/>
              <w:spacing w:before="85"/>
              <w:ind w:left="2" w:right="2"/>
              <w:rPr>
                <w:sz w:val="24"/>
              </w:rPr>
            </w:pPr>
            <w:r>
              <w:rPr>
                <w:sz w:val="24"/>
              </w:rPr>
              <w:t>5</w:t>
            </w:r>
            <w:r>
              <w:rPr>
                <w:spacing w:val="-4"/>
                <w:sz w:val="24"/>
              </w:rPr>
              <w:t> </w:t>
            </w:r>
            <w:r>
              <w:rPr>
                <w:spacing w:val="-2"/>
                <w:sz w:val="24"/>
              </w:rPr>
              <w:t>ESTRELLAS</w:t>
            </w:r>
          </w:p>
        </w:tc>
      </w:tr>
      <w:tr>
        <w:trPr>
          <w:trHeight w:hRule="atLeast" w:val="675"/>
        </w:trPr>
        <w:tc>
          <w:tcPr>
            <w:tcW w:type="dxa" w:w="2665"/>
          </w:tcPr>
          <w:p>
            <w:pPr>
              <w:pStyle w:val="TableParagraph"/>
              <w:spacing w:before="210"/>
              <w:ind w:left="4" w:right="0"/>
              <w:rPr>
                <w:sz w:val="22"/>
              </w:rPr>
            </w:pPr>
            <w:r>
              <w:rPr>
                <w:sz w:val="22"/>
              </w:rPr>
              <w:t>San</w:t>
            </w:r>
            <w:r>
              <w:rPr>
                <w:spacing w:val="-8"/>
                <w:sz w:val="22"/>
              </w:rPr>
              <w:t> </w:t>
            </w:r>
            <w:r>
              <w:rPr>
                <w:spacing w:val="-2"/>
                <w:sz w:val="22"/>
              </w:rPr>
              <w:t>Cristóbal</w:t>
            </w:r>
          </w:p>
        </w:tc>
        <w:tc>
          <w:tcPr>
            <w:tcW w:type="dxa" w:w="2665"/>
          </w:tcPr>
          <w:p>
            <w:pPr>
              <w:pStyle w:val="TableParagraph"/>
              <w:spacing w:before="78" w:line="249" w:lineRule="auto"/>
              <w:ind w:firstLine="547" w:left="391" w:right="333"/>
              <w:jc w:val="left"/>
              <w:rPr>
                <w:sz w:val="22"/>
              </w:rPr>
            </w:pPr>
            <w:r>
              <w:rPr>
                <w:spacing w:val="-2"/>
                <w:sz w:val="22"/>
              </w:rPr>
              <w:t>Tepeyac, Misión</w:t>
            </w:r>
            <w:r>
              <w:rPr>
                <w:spacing w:val="-12"/>
                <w:sz w:val="22"/>
              </w:rPr>
              <w:t> </w:t>
            </w:r>
            <w:r>
              <w:rPr>
                <w:spacing w:val="-2"/>
                <w:sz w:val="22"/>
              </w:rPr>
              <w:t>de</w:t>
            </w:r>
            <w:r>
              <w:rPr>
                <w:spacing w:val="-12"/>
                <w:sz w:val="22"/>
              </w:rPr>
              <w:t> </w:t>
            </w:r>
            <w:r>
              <w:rPr>
                <w:spacing w:val="-2"/>
                <w:sz w:val="22"/>
              </w:rPr>
              <w:t>los</w:t>
            </w:r>
            <w:r>
              <w:rPr>
                <w:spacing w:val="-12"/>
                <w:sz w:val="22"/>
              </w:rPr>
              <w:t> </w:t>
            </w:r>
            <w:r>
              <w:rPr>
                <w:spacing w:val="-2"/>
                <w:sz w:val="22"/>
              </w:rPr>
              <w:t>Ángeles</w:t>
            </w:r>
          </w:p>
        </w:tc>
        <w:tc>
          <w:tcPr>
            <w:tcW w:type="dxa" w:w="2665"/>
          </w:tcPr>
          <w:p>
            <w:pPr>
              <w:pStyle w:val="TableParagraph"/>
              <w:spacing w:before="78" w:line="249" w:lineRule="auto"/>
              <w:ind w:firstLine="40" w:left="538" w:right="529"/>
              <w:jc w:val="left"/>
              <w:rPr>
                <w:sz w:val="22"/>
              </w:rPr>
            </w:pPr>
            <w:r>
              <w:rPr>
                <w:sz w:val="22"/>
              </w:rPr>
              <w:t>Plaza</w:t>
            </w:r>
            <w:r>
              <w:rPr>
                <w:spacing w:val="-7"/>
                <w:sz w:val="22"/>
              </w:rPr>
              <w:t> </w:t>
            </w:r>
            <w:r>
              <w:rPr>
                <w:sz w:val="22"/>
              </w:rPr>
              <w:t>Magnolias, Mansión</w:t>
            </w:r>
            <w:r>
              <w:rPr>
                <w:spacing w:val="1"/>
                <w:sz w:val="22"/>
              </w:rPr>
              <w:t> </w:t>
            </w:r>
            <w:r>
              <w:rPr>
                <w:sz w:val="22"/>
              </w:rPr>
              <w:t>del</w:t>
            </w:r>
            <w:r>
              <w:rPr>
                <w:spacing w:val="1"/>
                <w:sz w:val="22"/>
              </w:rPr>
              <w:t> </w:t>
            </w:r>
            <w:r>
              <w:rPr>
                <w:spacing w:val="-11"/>
                <w:sz w:val="22"/>
              </w:rPr>
              <w:t>Valle</w:t>
            </w:r>
          </w:p>
        </w:tc>
        <w:tc>
          <w:tcPr>
            <w:tcW w:type="dxa" w:w="2802"/>
          </w:tcPr>
          <w:p>
            <w:pPr>
              <w:pStyle w:val="TableParagraph"/>
              <w:spacing w:before="210"/>
              <w:ind w:left="2" w:right="0"/>
              <w:rPr>
                <w:sz w:val="22"/>
              </w:rPr>
            </w:pPr>
            <w:r>
              <w:rPr>
                <w:w w:val="90"/>
                <w:sz w:val="22"/>
              </w:rPr>
              <w:t>Villa</w:t>
            </w:r>
            <w:r>
              <w:rPr>
                <w:spacing w:val="7"/>
                <w:sz w:val="22"/>
              </w:rPr>
              <w:t> </w:t>
            </w:r>
            <w:r>
              <w:rPr>
                <w:spacing w:val="-2"/>
                <w:sz w:val="22"/>
              </w:rPr>
              <w:t>Mercedes</w:t>
            </w:r>
          </w:p>
        </w:tc>
      </w:tr>
    </w:tbl>
    <w:p>
      <w:pPr>
        <w:spacing w:before="448"/>
        <w:ind w:firstLine="0" w:left="345"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4" w:val="left"/>
        </w:tabs>
        <w:spacing w:after="0" w:before="242" w:line="247" w:lineRule="auto"/>
        <w:ind w:hanging="360" w:left="734" w:right="372"/>
        <w:jc w:val="both"/>
        <w:rPr>
          <w:sz w:val="22"/>
        </w:rPr>
      </w:pPr>
      <w:r>
        <w:rPr>
          <w:sz w:val="22"/>
        </w:rPr>
        <w:t>La llegada a Tuxtla debe ser antes de las 13:00 hrs. para realizar las visitas programadas, de lo contrario tendrá que esperar los traslados a las horas fijas mencionadas.</w:t>
      </w:r>
    </w:p>
    <w:p>
      <w:pPr>
        <w:pStyle w:val="BodyText"/>
        <w:spacing w:before="5"/>
      </w:pPr>
    </w:p>
    <w:p>
      <w:pPr>
        <w:pStyle w:val="ListParagraph"/>
        <w:numPr>
          <w:ilvl w:val="0"/>
          <w:numId w:val="1"/>
        </w:numPr>
        <w:tabs>
          <w:tab w:leader="none" w:pos="734" w:val="left"/>
        </w:tabs>
        <w:spacing w:after="0" w:before="1" w:line="247" w:lineRule="auto"/>
        <w:ind w:hanging="360" w:left="734" w:right="372"/>
        <w:jc w:val="both"/>
        <w:rPr>
          <w:sz w:val="22"/>
        </w:rPr>
      </w:pPr>
      <w:r>
        <w:rPr>
          <w:sz w:val="22"/>
        </w:rPr>
        <w:t>La salida del aeropuerto de Tuxtla Gutiérrez debe ser después de las 19:00 hrs. para poder realizar la actividad, de lo contrario podría perderla o aplicar cargos extras.</w:t>
      </w:r>
    </w:p>
    <w:p>
      <w:pPr>
        <w:pStyle w:val="BodyText"/>
        <w:spacing w:before="5"/>
      </w:pPr>
    </w:p>
    <w:p>
      <w:pPr>
        <w:pStyle w:val="ListParagraph"/>
        <w:numPr>
          <w:ilvl w:val="0"/>
          <w:numId w:val="1"/>
        </w:numPr>
        <w:tabs>
          <w:tab w:leader="none" w:pos="734" w:val="left"/>
        </w:tabs>
        <w:spacing w:after="0" w:before="1" w:line="240" w:lineRule="auto"/>
        <w:ind w:hanging="360" w:left="734" w:right="0"/>
        <w:jc w:val="left"/>
        <w:rPr>
          <w:sz w:val="22"/>
        </w:rPr>
      </w:pPr>
      <w:r>
        <w:rPr>
          <w:sz w:val="22"/>
        </w:rPr>
        <w:t>Servicios</w:t>
      </w:r>
      <w:r>
        <w:rPr>
          <w:spacing w:val="1"/>
          <w:sz w:val="22"/>
        </w:rPr>
        <w:t> </w:t>
      </w:r>
      <w:r>
        <w:rPr>
          <w:sz w:val="22"/>
        </w:rPr>
        <w:t>no</w:t>
      </w:r>
      <w:r>
        <w:rPr>
          <w:spacing w:val="1"/>
          <w:sz w:val="22"/>
        </w:rPr>
        <w:t> </w:t>
      </w:r>
      <w:r>
        <w:rPr>
          <w:sz w:val="22"/>
        </w:rPr>
        <w:t>utilizados</w:t>
      </w:r>
      <w:r>
        <w:rPr>
          <w:spacing w:val="1"/>
          <w:sz w:val="22"/>
        </w:rPr>
        <w:t> </w:t>
      </w:r>
      <w:r>
        <w:rPr>
          <w:sz w:val="22"/>
        </w:rPr>
        <w:t>son</w:t>
      </w:r>
      <w:r>
        <w:rPr>
          <w:spacing w:val="1"/>
          <w:sz w:val="22"/>
        </w:rPr>
        <w:t> </w:t>
      </w:r>
      <w:r>
        <w:rPr>
          <w:sz w:val="22"/>
        </w:rPr>
        <w:t>no</w:t>
      </w:r>
      <w:r>
        <w:rPr>
          <w:spacing w:val="1"/>
          <w:sz w:val="22"/>
        </w:rPr>
        <w:t> </w:t>
      </w:r>
      <w:r>
        <w:rPr>
          <w:spacing w:val="-2"/>
          <w:sz w:val="22"/>
        </w:rPr>
        <w:t>reembolsables.</w:t>
      </w:r>
    </w:p>
    <w:p>
      <w:pPr>
        <w:pStyle w:val="BodyText"/>
        <w:spacing w:before="14"/>
      </w:pPr>
    </w:p>
    <w:p>
      <w:pPr>
        <w:pStyle w:val="ListParagraph"/>
        <w:numPr>
          <w:ilvl w:val="0"/>
          <w:numId w:val="1"/>
        </w:numPr>
        <w:tabs>
          <w:tab w:leader="none" w:pos="734" w:val="left"/>
        </w:tabs>
        <w:spacing w:after="0" w:before="0" w:line="240" w:lineRule="auto"/>
        <w:ind w:hanging="360" w:left="734" w:right="0"/>
        <w:jc w:val="left"/>
        <w:rPr>
          <w:sz w:val="22"/>
        </w:rPr>
      </w:pPr>
      <w:r>
        <w:rPr>
          <w:sz w:val="22"/>
        </w:rPr>
        <w:t>Precios</w:t>
      </w:r>
      <w:r>
        <w:rPr>
          <w:spacing w:val="3"/>
          <w:sz w:val="22"/>
        </w:rPr>
        <w:t> </w:t>
      </w:r>
      <w:r>
        <w:rPr>
          <w:sz w:val="22"/>
        </w:rPr>
        <w:t>aplican</w:t>
      </w:r>
      <w:r>
        <w:rPr>
          <w:spacing w:val="3"/>
          <w:sz w:val="22"/>
        </w:rPr>
        <w:t> </w:t>
      </w:r>
      <w:r>
        <w:rPr>
          <w:sz w:val="22"/>
        </w:rPr>
        <w:t>solo</w:t>
      </w:r>
      <w:r>
        <w:rPr>
          <w:spacing w:val="4"/>
          <w:sz w:val="22"/>
        </w:rPr>
        <w:t> </w:t>
      </w:r>
      <w:r>
        <w:rPr>
          <w:sz w:val="22"/>
        </w:rPr>
        <w:t>a</w:t>
      </w:r>
      <w:r>
        <w:rPr>
          <w:spacing w:val="3"/>
          <w:sz w:val="22"/>
        </w:rPr>
        <w:t> </w:t>
      </w:r>
      <w:r>
        <w:rPr>
          <w:sz w:val="22"/>
        </w:rPr>
        <w:t>ciudadanos</w:t>
      </w:r>
      <w:r>
        <w:rPr>
          <w:spacing w:val="4"/>
          <w:sz w:val="22"/>
        </w:rPr>
        <w:t> </w:t>
      </w:r>
      <w:r>
        <w:rPr>
          <w:sz w:val="22"/>
        </w:rPr>
        <w:t>mexicanos.</w:t>
      </w:r>
      <w:r>
        <w:rPr>
          <w:spacing w:val="3"/>
          <w:sz w:val="22"/>
        </w:rPr>
        <w:t> </w:t>
      </w:r>
      <w:r>
        <w:rPr>
          <w:sz w:val="22"/>
        </w:rPr>
        <w:t>Para</w:t>
      </w:r>
      <w:r>
        <w:rPr>
          <w:spacing w:val="4"/>
          <w:sz w:val="22"/>
        </w:rPr>
        <w:t> </w:t>
      </w:r>
      <w:r>
        <w:rPr>
          <w:sz w:val="22"/>
        </w:rPr>
        <w:t>extranjeros</w:t>
      </w:r>
      <w:r>
        <w:rPr>
          <w:spacing w:val="3"/>
          <w:sz w:val="22"/>
        </w:rPr>
        <w:t> </w:t>
      </w:r>
      <w:r>
        <w:rPr>
          <w:sz w:val="22"/>
        </w:rPr>
        <w:t>consultar</w:t>
      </w:r>
      <w:r>
        <w:rPr>
          <w:spacing w:val="4"/>
          <w:sz w:val="22"/>
        </w:rPr>
        <w:t> </w:t>
      </w:r>
      <w:r>
        <w:rPr>
          <w:sz w:val="22"/>
        </w:rPr>
        <w:t>precio</w:t>
      </w:r>
      <w:r>
        <w:rPr>
          <w:spacing w:val="3"/>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14"/>
      </w:pPr>
    </w:p>
    <w:p>
      <w:pPr>
        <w:pStyle w:val="ListParagraph"/>
        <w:numPr>
          <w:ilvl w:val="0"/>
          <w:numId w:val="1"/>
        </w:numPr>
        <w:tabs>
          <w:tab w:leader="none" w:pos="734" w:val="left"/>
        </w:tabs>
        <w:spacing w:after="0" w:before="0" w:line="240" w:lineRule="auto"/>
        <w:ind w:hanging="360" w:left="734" w:right="0"/>
        <w:jc w:val="left"/>
        <w:rPr>
          <w:sz w:val="22"/>
        </w:rPr>
      </w:pPr>
      <w:r>
        <w:rPr>
          <w:sz w:val="22"/>
        </w:rPr>
        <w:t>Aplica</w:t>
      </w:r>
      <w:r>
        <w:rPr>
          <w:spacing w:val="1"/>
          <w:sz w:val="22"/>
        </w:rPr>
        <w:t> </w:t>
      </w:r>
      <w:r>
        <w:rPr>
          <w:sz w:val="22"/>
        </w:rPr>
        <w:t>suplemento</w:t>
      </w:r>
      <w:r>
        <w:rPr>
          <w:spacing w:val="2"/>
          <w:sz w:val="22"/>
        </w:rPr>
        <w:t> </w:t>
      </w:r>
      <w:r>
        <w:rPr>
          <w:sz w:val="22"/>
        </w:rPr>
        <w:t>en</w:t>
      </w:r>
      <w:r>
        <w:rPr>
          <w:spacing w:val="2"/>
          <w:sz w:val="22"/>
        </w:rPr>
        <w:t> </w:t>
      </w:r>
      <w:r>
        <w:rPr>
          <w:sz w:val="22"/>
        </w:rPr>
        <w:t>temporada</w:t>
      </w:r>
      <w:r>
        <w:rPr>
          <w:spacing w:val="2"/>
          <w:sz w:val="22"/>
        </w:rPr>
        <w:t> </w:t>
      </w:r>
      <w:r>
        <w:rPr>
          <w:sz w:val="22"/>
        </w:rPr>
        <w:t>alta</w:t>
      </w:r>
      <w:r>
        <w:rPr>
          <w:spacing w:val="2"/>
          <w:sz w:val="22"/>
        </w:rPr>
        <w:t> </w:t>
      </w:r>
      <w:r>
        <w:rPr>
          <w:sz w:val="22"/>
        </w:rPr>
        <w:t>navidad,</w:t>
      </w:r>
      <w:r>
        <w:rPr>
          <w:spacing w:val="2"/>
          <w:sz w:val="22"/>
        </w:rPr>
        <w:t> </w:t>
      </w:r>
      <w:r>
        <w:rPr>
          <w:sz w:val="22"/>
        </w:rPr>
        <w:t>fin</w:t>
      </w:r>
      <w:r>
        <w:rPr>
          <w:spacing w:val="2"/>
          <w:sz w:val="22"/>
        </w:rPr>
        <w:t> </w:t>
      </w:r>
      <w:r>
        <w:rPr>
          <w:sz w:val="22"/>
        </w:rPr>
        <w:t>de</w:t>
      </w:r>
      <w:r>
        <w:rPr>
          <w:spacing w:val="2"/>
          <w:sz w:val="22"/>
        </w:rPr>
        <w:t> </w:t>
      </w:r>
      <w:r>
        <w:rPr>
          <w:sz w:val="22"/>
        </w:rPr>
        <w:t>año,</w:t>
      </w:r>
      <w:r>
        <w:rPr>
          <w:spacing w:val="2"/>
          <w:sz w:val="22"/>
        </w:rPr>
        <w:t> </w:t>
      </w:r>
      <w:r>
        <w:rPr>
          <w:sz w:val="22"/>
        </w:rPr>
        <w:t>semana</w:t>
      </w:r>
      <w:r>
        <w:rPr>
          <w:spacing w:val="2"/>
          <w:sz w:val="22"/>
        </w:rPr>
        <w:t> </w:t>
      </w:r>
      <w:r>
        <w:rPr>
          <w:sz w:val="22"/>
        </w:rPr>
        <w:t>santa,</w:t>
      </w:r>
      <w:r>
        <w:rPr>
          <w:spacing w:val="2"/>
          <w:sz w:val="22"/>
        </w:rPr>
        <w:t> </w:t>
      </w:r>
      <w:r>
        <w:rPr>
          <w:sz w:val="22"/>
        </w:rPr>
        <w:t>verano,</w:t>
      </w:r>
      <w:r>
        <w:rPr>
          <w:spacing w:val="2"/>
          <w:sz w:val="22"/>
        </w:rPr>
        <w:t> </w:t>
      </w:r>
      <w:r>
        <w:rPr>
          <w:spacing w:val="-2"/>
          <w:sz w:val="22"/>
        </w:rPr>
        <w:t>puentes.</w:t>
      </w:r>
    </w:p>
    <w:p>
      <w:pPr>
        <w:pStyle w:val="BodyText"/>
        <w:spacing w:before="14"/>
      </w:pPr>
    </w:p>
    <w:p>
      <w:pPr>
        <w:pStyle w:val="ListParagraph"/>
        <w:numPr>
          <w:ilvl w:val="0"/>
          <w:numId w:val="1"/>
        </w:numPr>
        <w:tabs>
          <w:tab w:leader="none" w:pos="734" w:val="left"/>
        </w:tabs>
        <w:spacing w:after="0" w:before="0" w:line="240" w:lineRule="auto"/>
        <w:ind w:hanging="360" w:left="734" w:right="0"/>
        <w:jc w:val="left"/>
        <w:rPr>
          <w:sz w:val="22"/>
        </w:rPr>
      </w:pPr>
      <w:r>
        <w:rPr>
          <w:sz w:val="22"/>
        </w:rPr>
        <w:t>Solo se permite en el transporte 1 maleta</w:t>
      </w:r>
      <w:r>
        <w:rPr>
          <w:spacing w:val="1"/>
          <w:sz w:val="22"/>
        </w:rPr>
        <w:t> </w:t>
      </w:r>
      <w:r>
        <w:rPr>
          <w:sz w:val="22"/>
        </w:rPr>
        <w:t>de 23 kgs. por </w:t>
      </w:r>
      <w:r>
        <w:rPr>
          <w:spacing w:val="-2"/>
          <w:sz w:val="22"/>
        </w:rPr>
        <w:t>persona.</w:t>
      </w:r>
    </w:p>
    <w:p>
      <w:pPr>
        <w:pStyle w:val="BodyText"/>
        <w:spacing w:before="14"/>
      </w:pPr>
    </w:p>
    <w:p>
      <w:pPr>
        <w:pStyle w:val="ListParagraph"/>
        <w:numPr>
          <w:ilvl w:val="0"/>
          <w:numId w:val="1"/>
        </w:numPr>
        <w:tabs>
          <w:tab w:leader="none" w:pos="734" w:val="left"/>
        </w:tabs>
        <w:spacing w:after="0" w:before="0" w:line="240" w:lineRule="auto"/>
        <w:ind w:hanging="360" w:left="734" w:right="0"/>
        <w:jc w:val="left"/>
        <w:rPr>
          <w:sz w:val="22"/>
        </w:rPr>
      </w:pPr>
      <w:r>
        <w:rPr>
          <w:sz w:val="22"/>
        </w:rPr>
        <w:t>Precios sujetos</w:t>
      </w:r>
      <w:r>
        <w:rPr>
          <w:spacing w:val="1"/>
          <w:sz w:val="22"/>
        </w:rPr>
        <w:t> </w:t>
      </w:r>
      <w:r>
        <w:rPr>
          <w:sz w:val="22"/>
        </w:rPr>
        <w:t>a</w:t>
      </w:r>
      <w:r>
        <w:rPr>
          <w:spacing w:val="1"/>
          <w:sz w:val="22"/>
        </w:rPr>
        <w:t> </w:t>
      </w:r>
      <w:r>
        <w:rPr>
          <w:sz w:val="22"/>
        </w:rPr>
        <w:t>cambio y</w:t>
      </w:r>
      <w:r>
        <w:rPr>
          <w:spacing w:val="1"/>
          <w:sz w:val="22"/>
        </w:rPr>
        <w:t> </w:t>
      </w:r>
      <w:r>
        <w:rPr>
          <w:sz w:val="22"/>
        </w:rPr>
        <w:t>disponibilidad.</w:t>
      </w:r>
      <w:r>
        <w:rPr>
          <w:spacing w:val="1"/>
          <w:sz w:val="22"/>
        </w:rPr>
        <w:t> </w:t>
      </w:r>
      <w:r>
        <w:rPr>
          <w:sz w:val="22"/>
        </w:rPr>
        <w:t>Mínimo 2</w:t>
      </w:r>
      <w:r>
        <w:rPr>
          <w:spacing w:val="1"/>
          <w:sz w:val="22"/>
        </w:rPr>
        <w:t> </w:t>
      </w:r>
      <w:r>
        <w:rPr>
          <w:spacing w:val="-2"/>
          <w:sz w:val="22"/>
        </w:rPr>
        <w:t>personas.</w:t>
      </w:r>
    </w:p>
    <w:p>
      <w:pPr>
        <w:pStyle w:val="BodyText"/>
        <w:spacing w:before="14"/>
      </w:pPr>
    </w:p>
    <w:p>
      <w:pPr>
        <w:pStyle w:val="ListParagraph"/>
        <w:numPr>
          <w:ilvl w:val="0"/>
          <w:numId w:val="1"/>
        </w:numPr>
        <w:tabs>
          <w:tab w:leader="none" w:pos="734" w:val="left"/>
        </w:tabs>
        <w:spacing w:after="0" w:before="0" w:line="247" w:lineRule="auto"/>
        <w:ind w:hanging="360" w:left="734" w:right="372"/>
        <w:jc w:val="both"/>
        <w:rPr>
          <w:sz w:val="22"/>
        </w:rPr>
      </w:pPr>
      <w:r>
        <w:rPr>
          <w:sz w:val="22"/>
        </w:rPr>
        <w:t>Por</w:t>
      </w:r>
      <w:r>
        <w:rPr>
          <w:spacing w:val="-1"/>
          <w:sz w:val="22"/>
        </w:rPr>
        <w:t> </w:t>
      </w:r>
      <w:r>
        <w:rPr>
          <w:sz w:val="22"/>
        </w:rPr>
        <w:t>seguridad</w:t>
      </w:r>
      <w:r>
        <w:rPr>
          <w:spacing w:val="-1"/>
          <w:sz w:val="22"/>
        </w:rPr>
        <w:t> </w:t>
      </w:r>
      <w:r>
        <w:rPr>
          <w:sz w:val="22"/>
        </w:rPr>
        <w:t>los</w:t>
      </w:r>
      <w:r>
        <w:rPr>
          <w:spacing w:val="-1"/>
          <w:sz w:val="22"/>
        </w:rPr>
        <w:t> </w:t>
      </w:r>
      <w:r>
        <w:rPr>
          <w:sz w:val="22"/>
        </w:rPr>
        <w:t>infantes</w:t>
      </w:r>
      <w:r>
        <w:rPr>
          <w:spacing w:val="-1"/>
          <w:sz w:val="22"/>
        </w:rPr>
        <w:t> </w:t>
      </w:r>
      <w:r>
        <w:rPr>
          <w:sz w:val="22"/>
        </w:rPr>
        <w:t>y</w:t>
      </w:r>
      <w:r>
        <w:rPr>
          <w:spacing w:val="-1"/>
          <w:sz w:val="22"/>
        </w:rPr>
        <w:t> </w:t>
      </w:r>
      <w:r>
        <w:rPr>
          <w:sz w:val="22"/>
        </w:rPr>
        <w:t>mujeres</w:t>
      </w:r>
      <w:r>
        <w:rPr>
          <w:spacing w:val="-1"/>
          <w:sz w:val="22"/>
        </w:rPr>
        <w:t> </w:t>
      </w:r>
      <w:r>
        <w:rPr>
          <w:sz w:val="22"/>
        </w:rPr>
        <w:t>embarazadas,</w:t>
      </w:r>
      <w:r>
        <w:rPr>
          <w:spacing w:val="-1"/>
          <w:sz w:val="22"/>
        </w:rPr>
        <w:t> </w:t>
      </w:r>
      <w:r>
        <w:rPr>
          <w:sz w:val="22"/>
        </w:rPr>
        <w:t>no</w:t>
      </w:r>
      <w:r>
        <w:rPr>
          <w:spacing w:val="-1"/>
          <w:sz w:val="22"/>
        </w:rPr>
        <w:t> </w:t>
      </w:r>
      <w:r>
        <w:rPr>
          <w:sz w:val="22"/>
        </w:rPr>
        <w:t>podrán</w:t>
      </w:r>
      <w:r>
        <w:rPr>
          <w:spacing w:val="-1"/>
          <w:sz w:val="22"/>
        </w:rPr>
        <w:t> </w:t>
      </w:r>
      <w:r>
        <w:rPr>
          <w:sz w:val="22"/>
        </w:rPr>
        <w:t>realizar</w:t>
      </w:r>
      <w:r>
        <w:rPr>
          <w:spacing w:val="-1"/>
          <w:sz w:val="22"/>
        </w:rPr>
        <w:t> </w:t>
      </w:r>
      <w:r>
        <w:rPr>
          <w:sz w:val="22"/>
        </w:rPr>
        <w:t>actividades</w:t>
      </w:r>
      <w:r>
        <w:rPr>
          <w:spacing w:val="-1"/>
          <w:sz w:val="22"/>
        </w:rPr>
        <w:t> </w:t>
      </w:r>
      <w:r>
        <w:rPr>
          <w:sz w:val="22"/>
        </w:rPr>
        <w:t>que</w:t>
      </w:r>
      <w:r>
        <w:rPr>
          <w:spacing w:val="-3"/>
          <w:sz w:val="22"/>
        </w:rPr>
        <w:t> </w:t>
      </w:r>
      <w:r>
        <w:rPr>
          <w:sz w:val="22"/>
        </w:rPr>
        <w:t>conlleven</w:t>
      </w:r>
      <w:r>
        <w:rPr>
          <w:spacing w:val="-1"/>
          <w:sz w:val="22"/>
        </w:rPr>
        <w:t> </w:t>
      </w:r>
      <w:r>
        <w:rPr>
          <w:sz w:val="22"/>
        </w:rPr>
        <w:t>velocidad</w:t>
      </w:r>
      <w:r>
        <w:rPr>
          <w:spacing w:val="-1"/>
          <w:sz w:val="22"/>
        </w:rPr>
        <w:t> </w:t>
      </w:r>
      <w:r>
        <w:rPr>
          <w:sz w:val="22"/>
        </w:rPr>
        <w:t>al</w:t>
      </w:r>
      <w:r>
        <w:rPr>
          <w:spacing w:val="-1"/>
          <w:sz w:val="22"/>
        </w:rPr>
        <w:t> </w:t>
      </w:r>
      <w:r>
        <w:rPr>
          <w:sz w:val="22"/>
        </w:rPr>
        <w:t>aire</w:t>
      </w:r>
      <w:r>
        <w:rPr>
          <w:spacing w:val="-1"/>
          <w:sz w:val="22"/>
        </w:rPr>
        <w:t> </w:t>
      </w:r>
      <w:r>
        <w:rPr>
          <w:sz w:val="22"/>
        </w:rPr>
        <w:t>libre (ejemplo, visitas en lancha), en el caso de los infantes un familiar tendrá que quedarse a cuidarlos.</w:t>
      </w:r>
    </w:p>
    <w:p>
      <w:pPr>
        <w:pStyle w:val="BodyText"/>
        <w:spacing w:before="6"/>
      </w:pPr>
    </w:p>
    <w:p>
      <w:pPr>
        <w:pStyle w:val="ListParagraph"/>
        <w:numPr>
          <w:ilvl w:val="0"/>
          <w:numId w:val="1"/>
        </w:numPr>
        <w:tabs>
          <w:tab w:leader="none" w:pos="734" w:val="left"/>
        </w:tabs>
        <w:spacing w:after="0" w:before="0" w:line="240" w:lineRule="auto"/>
        <w:ind w:hanging="360" w:left="734" w:right="0"/>
        <w:jc w:val="left"/>
        <w:rPr>
          <w:sz w:val="22"/>
        </w:rPr>
      </w:pPr>
      <w:r>
        <w:rPr>
          <w:sz w:val="22"/>
        </w:rPr>
        <w:t>El</w:t>
      </w:r>
      <w:r>
        <w:rPr>
          <w:spacing w:val="1"/>
          <w:sz w:val="22"/>
        </w:rPr>
        <w:t> </w:t>
      </w:r>
      <w:r>
        <w:rPr>
          <w:sz w:val="22"/>
        </w:rPr>
        <w:t>orden</w:t>
      </w:r>
      <w:r>
        <w:rPr>
          <w:spacing w:val="1"/>
          <w:sz w:val="22"/>
        </w:rPr>
        <w:t> </w:t>
      </w:r>
      <w:r>
        <w:rPr>
          <w:sz w:val="22"/>
        </w:rPr>
        <w:t>de</w:t>
      </w:r>
      <w:r>
        <w:rPr>
          <w:spacing w:val="1"/>
          <w:sz w:val="22"/>
        </w:rPr>
        <w:t> </w:t>
      </w:r>
      <w:r>
        <w:rPr>
          <w:sz w:val="22"/>
        </w:rPr>
        <w:t>las</w:t>
      </w:r>
      <w:r>
        <w:rPr>
          <w:spacing w:val="2"/>
          <w:sz w:val="22"/>
        </w:rPr>
        <w:t> </w:t>
      </w:r>
      <w:r>
        <w:rPr>
          <w:sz w:val="22"/>
        </w:rPr>
        <w:t>visitas</w:t>
      </w:r>
      <w:r>
        <w:rPr>
          <w:spacing w:val="1"/>
          <w:sz w:val="22"/>
        </w:rPr>
        <w:t> </w:t>
      </w:r>
      <w:r>
        <w:rPr>
          <w:sz w:val="22"/>
        </w:rPr>
        <w:t>puede</w:t>
      </w:r>
      <w:r>
        <w:rPr>
          <w:spacing w:val="1"/>
          <w:sz w:val="22"/>
        </w:rPr>
        <w:t> </w:t>
      </w:r>
      <w:r>
        <w:rPr>
          <w:sz w:val="22"/>
        </w:rPr>
        <w:t>ser</w:t>
      </w:r>
      <w:r>
        <w:rPr>
          <w:spacing w:val="1"/>
          <w:sz w:val="22"/>
        </w:rPr>
        <w:t> </w:t>
      </w:r>
      <w:r>
        <w:rPr>
          <w:sz w:val="22"/>
        </w:rPr>
        <w:t>modificado</w:t>
      </w:r>
      <w:r>
        <w:rPr>
          <w:spacing w:val="2"/>
          <w:sz w:val="22"/>
        </w:rPr>
        <w:t> </w:t>
      </w:r>
      <w:r>
        <w:rPr>
          <w:sz w:val="22"/>
        </w:rPr>
        <w:t>para</w:t>
      </w:r>
      <w:r>
        <w:rPr>
          <w:spacing w:val="1"/>
          <w:sz w:val="22"/>
        </w:rPr>
        <w:t> </w:t>
      </w:r>
      <w:r>
        <w:rPr>
          <w:sz w:val="22"/>
        </w:rPr>
        <w:t>una</w:t>
      </w:r>
      <w:r>
        <w:rPr>
          <w:spacing w:val="1"/>
          <w:sz w:val="22"/>
        </w:rPr>
        <w:t> </w:t>
      </w:r>
      <w:r>
        <w:rPr>
          <w:sz w:val="22"/>
        </w:rPr>
        <w:t>mejor</w:t>
      </w:r>
      <w:r>
        <w:rPr>
          <w:spacing w:val="1"/>
          <w:sz w:val="22"/>
        </w:rPr>
        <w:t> </w:t>
      </w:r>
      <w:r>
        <w:rPr>
          <w:spacing w:val="-2"/>
          <w:sz w:val="22"/>
        </w:rPr>
        <w:t>operativa.</w:t>
      </w:r>
    </w:p>
    <w:p>
      <w:pPr>
        <w:pStyle w:val="ListParagraph"/>
        <w:numPr>
          <w:ilvl w:val="0"/>
          <w:numId w:val="1"/>
        </w:numPr>
        <w:tabs>
          <w:tab w:leader="none" w:pos="462" w:val="left"/>
        </w:tabs>
        <w:spacing w:after="0" w:before="7" w:line="240" w:lineRule="auto"/>
        <w:ind w:hanging="88" w:left="462" w:right="0"/>
        <w:jc w:val="left"/>
        <w:rPr>
          <w:sz w:val="22"/>
        </w:rPr>
      </w:pPr>
    </w:p>
    <w:p>
      <w:pPr>
        <w:pStyle w:val="ListParagraph"/>
        <w:numPr>
          <w:ilvl w:val="0"/>
          <w:numId w:val="1"/>
        </w:numPr>
        <w:tabs>
          <w:tab w:leader="none" w:pos="734" w:val="left"/>
        </w:tabs>
        <w:spacing w:after="0" w:before="7" w:line="247" w:lineRule="auto"/>
        <w:ind w:hanging="360" w:left="734" w:right="372"/>
        <w:jc w:val="both"/>
        <w:rPr>
          <w:sz w:val="22"/>
        </w:rPr>
      </w:pPr>
      <w:r>
        <w:rPr>
          <w:sz w:val="22"/>
        </w:rPr>
        <w:t>Durante el viaje los pasajeros deben portar siempre una identificación oficial con fotografía vigente (INE, pasaporte, cartilla militar, licencia de conducir, entre otros), debido que en alguna actividad o tour que sea dentro de la zona fronteriza de su itinerario, puede ser solicitado por las autoridades.</w:t>
      </w:r>
    </w:p>
    <w:p>
      <w:pPr>
        <w:pStyle w:val="BodyText"/>
        <w:spacing w:before="6"/>
      </w:pPr>
    </w:p>
    <w:p>
      <w:pPr>
        <w:pStyle w:val="ListParagraph"/>
        <w:numPr>
          <w:ilvl w:val="0"/>
          <w:numId w:val="1"/>
        </w:numPr>
        <w:tabs>
          <w:tab w:leader="none" w:pos="734" w:val="left"/>
        </w:tabs>
        <w:spacing w:after="0" w:before="0" w:line="240" w:lineRule="auto"/>
        <w:ind w:hanging="360" w:left="734" w:right="0"/>
        <w:jc w:val="left"/>
        <w:rPr>
          <w:sz w:val="22"/>
        </w:rPr>
      </w:pPr>
      <w:r>
        <w:rPr>
          <w:sz w:val="22"/>
        </w:rPr>
        <w:t>Suplementos</w:t>
      </w:r>
      <w:r>
        <w:rPr>
          <w:spacing w:val="-3"/>
          <w:sz w:val="22"/>
        </w:rPr>
        <w:t> </w:t>
      </w:r>
      <w:r>
        <w:rPr>
          <w:sz w:val="22"/>
        </w:rPr>
        <w:t>por</w:t>
      </w:r>
      <w:r>
        <w:rPr>
          <w:spacing w:val="-3"/>
          <w:sz w:val="22"/>
        </w:rPr>
        <w:t> </w:t>
      </w:r>
      <w:r>
        <w:rPr>
          <w:sz w:val="22"/>
        </w:rPr>
        <w:t>llegadas</w:t>
      </w:r>
      <w:r>
        <w:rPr>
          <w:spacing w:val="-3"/>
          <w:sz w:val="22"/>
        </w:rPr>
        <w:t> </w:t>
      </w:r>
      <w:r>
        <w:rPr>
          <w:sz w:val="22"/>
        </w:rPr>
        <w:t>o</w:t>
      </w:r>
      <w:r>
        <w:rPr>
          <w:spacing w:val="-3"/>
          <w:sz w:val="22"/>
        </w:rPr>
        <w:t> </w:t>
      </w:r>
      <w:r>
        <w:rPr>
          <w:sz w:val="22"/>
        </w:rPr>
        <w:t>salidas</w:t>
      </w:r>
      <w:r>
        <w:rPr>
          <w:spacing w:val="-3"/>
          <w:sz w:val="22"/>
        </w:rPr>
        <w:t> </w:t>
      </w:r>
      <w:r>
        <w:rPr>
          <w:sz w:val="22"/>
        </w:rPr>
        <w:t>fuera</w:t>
      </w:r>
      <w:r>
        <w:rPr>
          <w:spacing w:val="-3"/>
          <w:sz w:val="22"/>
        </w:rPr>
        <w:t> </w:t>
      </w:r>
      <w:r>
        <w:rPr>
          <w:sz w:val="22"/>
        </w:rPr>
        <w:t>de</w:t>
      </w:r>
      <w:r>
        <w:rPr>
          <w:spacing w:val="-3"/>
          <w:sz w:val="22"/>
        </w:rPr>
        <w:t> </w:t>
      </w:r>
      <w:r>
        <w:rPr>
          <w:spacing w:val="-2"/>
          <w:sz w:val="22"/>
        </w:rPr>
        <w:t>horario.</w:t>
      </w:r>
    </w:p>
    <w:p>
      <w:pPr>
        <w:pStyle w:val="BodyText"/>
        <w:spacing w:before="14"/>
      </w:pPr>
    </w:p>
    <w:p>
      <w:pPr>
        <w:pStyle w:val="ListParagraph"/>
        <w:numPr>
          <w:ilvl w:val="0"/>
          <w:numId w:val="1"/>
        </w:numPr>
        <w:tabs>
          <w:tab w:leader="none" w:pos="734" w:val="left"/>
        </w:tabs>
        <w:spacing w:after="0" w:before="0" w:line="240" w:lineRule="auto"/>
        <w:ind w:hanging="360" w:left="734" w:right="0"/>
        <w:jc w:val="left"/>
        <w:rPr>
          <w:sz w:val="22"/>
        </w:rPr>
      </w:pPr>
      <w:r>
        <w:rPr>
          <w:sz w:val="22"/>
        </w:rPr>
        <w:t>Para</w:t>
      </w:r>
      <w:r>
        <w:rPr>
          <w:spacing w:val="-3"/>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2"/>
          <w:sz w:val="22"/>
        </w:rPr>
        <w:t> </w:t>
      </w:r>
      <w:r>
        <w:rPr>
          <w:sz w:val="22"/>
        </w:rPr>
        <w:t>años</w:t>
      </w:r>
      <w:r>
        <w:rPr>
          <w:spacing w:val="-2"/>
          <w:sz w:val="22"/>
        </w:rPr>
        <w:t> </w:t>
      </w:r>
      <w:r>
        <w:rPr>
          <w:sz w:val="22"/>
        </w:rPr>
        <w:t>aplica</w:t>
      </w:r>
      <w:r>
        <w:rPr>
          <w:spacing w:val="-2"/>
          <w:sz w:val="22"/>
        </w:rPr>
        <w:t> </w:t>
      </w:r>
      <w:r>
        <w:rPr>
          <w:sz w:val="22"/>
        </w:rPr>
        <w:t>suplemento</w:t>
      </w:r>
      <w:r>
        <w:rPr>
          <w:spacing w:val="-2"/>
          <w:sz w:val="22"/>
        </w:rPr>
        <w:t> </w:t>
      </w:r>
      <w:r>
        <w:rPr>
          <w:sz w:val="22"/>
        </w:rPr>
        <w:t>en</w:t>
      </w:r>
      <w:r>
        <w:rPr>
          <w:spacing w:val="-2"/>
          <w:sz w:val="22"/>
        </w:rPr>
        <w:t> </w:t>
      </w:r>
      <w:r>
        <w:rPr>
          <w:sz w:val="22"/>
        </w:rPr>
        <w:t>el</w:t>
      </w:r>
      <w:r>
        <w:rPr>
          <w:spacing w:val="-2"/>
          <w:sz w:val="22"/>
        </w:rPr>
        <w:t> </w:t>
      </w:r>
      <w:r>
        <w:rPr>
          <w:sz w:val="22"/>
        </w:rPr>
        <w:t>seguro.</w:t>
      </w:r>
      <w:r>
        <w:rPr>
          <w:spacing w:val="-2"/>
          <w:sz w:val="22"/>
        </w:rPr>
        <w:t> </w:t>
      </w:r>
      <w:r>
        <w:rPr>
          <w:sz w:val="22"/>
        </w:rPr>
        <w:t>Favor</w:t>
      </w:r>
      <w:r>
        <w:rPr>
          <w:spacing w:val="-2"/>
          <w:sz w:val="22"/>
        </w:rPr>
        <w:t> </w:t>
      </w:r>
      <w:r>
        <w:rPr>
          <w:sz w:val="22"/>
        </w:rPr>
        <w:t>revisar</w:t>
      </w:r>
      <w:r>
        <w:rPr>
          <w:spacing w:val="-2"/>
          <w:sz w:val="22"/>
        </w:rPr>
        <w:t> </w:t>
      </w:r>
      <w:r>
        <w:rPr>
          <w:sz w:val="22"/>
        </w:rPr>
        <w:t>con</w:t>
      </w:r>
      <w:r>
        <w:rPr>
          <w:spacing w:val="-2"/>
          <w:sz w:val="22"/>
        </w:rPr>
        <w:t> </w:t>
      </w:r>
      <w:r>
        <w:rPr>
          <w:sz w:val="22"/>
        </w:rPr>
        <w:t>su</w:t>
      </w:r>
      <w:r>
        <w:rPr>
          <w:spacing w:val="-2"/>
          <w:sz w:val="22"/>
        </w:rPr>
        <w:t> ejecutivo.</w:t>
      </w:r>
    </w:p>
    <w:p>
      <w:pPr>
        <w:pStyle w:val="BodyText"/>
        <w:spacing w:before="105"/>
      </w:pPr>
    </w:p>
    <w:p>
      <w:pPr>
        <w:pStyle w:val="BodyText"/>
        <w:ind w:left="383"/>
      </w:pPr>
      <w:r>
        <w:rPr/>
        <w:t>Vigencia</w:t>
      </w:r>
      <w:r>
        <w:rPr>
          <w:spacing w:val="2"/>
        </w:rPr>
        <w:t> </w:t>
      </w:r>
      <w:r>
        <w:rPr/>
        <w:t>hasta</w:t>
      </w:r>
      <w:r>
        <w:rPr>
          <w:spacing w:val="2"/>
        </w:rPr>
        <w:t> </w:t>
      </w:r>
      <w:r>
        <w:rPr/>
        <w:t>el</w:t>
      </w:r>
      <w:r>
        <w:rPr>
          <w:spacing w:val="3"/>
        </w:rPr>
        <w:t> </w:t>
      </w:r>
      <w:r>
        <w:rPr/>
        <w:t>15</w:t>
      </w:r>
      <w:r>
        <w:rPr>
          <w:spacing w:val="2"/>
        </w:rPr>
        <w:t> </w:t>
      </w:r>
      <w:r>
        <w:rPr/>
        <w:t>de</w:t>
      </w:r>
      <w:r>
        <w:rPr>
          <w:spacing w:val="2"/>
        </w:rPr>
        <w:t> </w:t>
      </w:r>
      <w:r>
        <w:rPr/>
        <w:t>diciembre</w:t>
      </w:r>
      <w:r>
        <w:rPr>
          <w:spacing w:val="3"/>
        </w:rPr>
        <w:t> </w:t>
      </w:r>
      <w:r>
        <w:rPr>
          <w:spacing w:val="-4"/>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5"/>
        <w:rPr>
          <w:sz w:val="20"/>
        </w:rPr>
      </w:pPr>
      <w:r>
        <w:rPr>
          <w:sz w:val="20"/>
        </w:rPr>
        <w:drawing>
          <wp:anchor allowOverlap="1" behindDoc="1" distB="0" distL="0" distR="0" distT="0" layoutInCell="1" locked="0" relativeHeight="487593984" simplePos="0">
            <wp:simplePos x="0" y="0"/>
            <wp:positionH relativeFrom="page">
              <wp:posOffset>3101708</wp:posOffset>
            </wp:positionH>
            <wp:positionV relativeFrom="paragraph">
              <wp:posOffset>202814</wp:posOffset>
            </wp:positionV>
            <wp:extent cx="1099545" cy="437006"/>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99545" cy="437006"/>
                    </a:xfrm>
                    <a:prstGeom prst="rect">
                      <a:avLst/>
                    </a:prstGeom>
                  </pic:spPr>
                </pic:pic>
              </a:graphicData>
            </a:graphic>
          </wp:anchor>
        </w:drawing>
      </w:r>
    </w:p>
    <w:sectPr>
      <w:pgSz w:h="15840" w:w="12240"/>
      <w:pgMar w:bottom="280" w:left="360" w:right="360" w:top="10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b w:val="0"/>
        <w:bCs w:val="0"/>
        <w:i w:val="0"/>
        <w:iCs w:val="0"/>
        <w:spacing w:val="0"/>
        <w:w w:val="113"/>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74"/>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03"/>
      <w:ind w:left="2811" w:right="51"/>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7"/>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1"/>
      <w:ind w:left="393" w:right="387"/>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2025-11-20T00:00:12Z</dcterms:created>
  <dcterms:modified xsi:type="dcterms:W3CDTF">2025-11-20T00:00:12Z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2025-11-19T00:00:00Z</vt:filetime>
  </property>
  <property fmtid="{D5CDD505-2E9C-101B-9397-08002B2CF9AE}" name="Creator" pid="3">
    <vt:lpwstr>Adobe InDesign 20.5 (Windows)</vt:lpwstr>
  </property>
  <property fmtid="{D5CDD505-2E9C-101B-9397-08002B2CF9AE}" name="LastSaved" pid="4">
    <vt:filetime>2025-11-20T00:00:00Z</vt:filetime>
  </property>
  <property fmtid="{D5CDD505-2E9C-101B-9397-08002B2CF9AE}" name="NXPowerLiteLastOptimized" pid="5">
    <vt:lpwstr>132433</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