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95"/>
        <w:rPr>
          <w:rFonts w:ascii="Times New Roman"/>
          <w:sz w:val="64"/>
        </w:rPr>
      </w:pPr>
      <w:r>
        <w:rPr>
          <w:rFonts w:ascii="Times New Roman"/>
          <w:sz w:val="6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9004</wp:posOffset>
            </wp:positionV>
            <wp:extent cx="2069109" cy="10049395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  <w:spacing w:val="2"/>
          <w:w w:val="110"/>
        </w:rPr>
        <w:t>CHIAPAS</w:t>
      </w:r>
      <w:r>
        <w:rPr>
          <w:color w:val="059ED8"/>
          <w:spacing w:val="-2"/>
          <w:w w:val="110"/>
        </w:rPr>
        <w:t>  </w:t>
      </w:r>
      <w:r>
        <w:rPr>
          <w:color w:val="059ED8"/>
          <w:spacing w:val="2"/>
          <w:w w:val="110"/>
        </w:rPr>
        <w:t>ECONOMY</w:t>
      </w:r>
      <w:r>
        <w:rPr>
          <w:color w:val="059ED8"/>
          <w:spacing w:val="69"/>
          <w:w w:val="150"/>
        </w:rPr>
        <w:t> </w:t>
      </w:r>
      <w:r>
        <w:rPr>
          <w:color w:val="059ED8"/>
          <w:spacing w:val="-4"/>
          <w:w w:val="110"/>
        </w:rPr>
        <w:t>2026</w:t>
      </w:r>
    </w:p>
    <w:p>
      <w:pPr>
        <w:pStyle w:val="BodyText"/>
        <w:tabs>
          <w:tab w:leader="none" w:pos="9437" w:val="left"/>
        </w:tabs>
        <w:spacing w:before="374" w:line="244" w:lineRule="auto"/>
        <w:ind w:left="3697" w:right="942"/>
        <w:jc w:val="center"/>
      </w:pPr>
      <w:r>
        <w:rPr/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4081550</wp:posOffset>
                </wp:positionH>
                <wp:positionV relativeFrom="paragraph">
                  <wp:posOffset>278207</wp:posOffset>
                </wp:positionV>
                <wp:extent cx="1270" cy="9398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39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3980" w="0">
                              <a:moveTo>
                                <a:pt x="0" y="0"/>
                              </a:moveTo>
                              <a:lnTo>
                                <a:pt x="0" y="9359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61376" simplePos="0">
                <wp:simplePos x="0" y="0"/>
                <wp:positionH relativeFrom="page">
                  <wp:posOffset>4376750</wp:posOffset>
                </wp:positionH>
                <wp:positionV relativeFrom="paragraph">
                  <wp:posOffset>438405</wp:posOffset>
                </wp:positionV>
                <wp:extent cx="1270" cy="9398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39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3980" w="0">
                              <a:moveTo>
                                <a:pt x="0" y="0"/>
                              </a:moveTo>
                              <a:lnTo>
                                <a:pt x="0" y="9359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61888" simplePos="0">
                <wp:simplePos x="0" y="0"/>
                <wp:positionH relativeFrom="page">
                  <wp:posOffset>6129949</wp:posOffset>
                </wp:positionH>
                <wp:positionV relativeFrom="paragraph">
                  <wp:posOffset>438405</wp:posOffset>
                </wp:positionV>
                <wp:extent cx="1270" cy="9398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39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3980" w="0">
                              <a:moveTo>
                                <a:pt x="0" y="0"/>
                              </a:moveTo>
                              <a:lnTo>
                                <a:pt x="0" y="9359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2224" simplePos="0">
                <wp:simplePos x="0" y="0"/>
                <wp:positionH relativeFrom="page">
                  <wp:posOffset>5742950</wp:posOffset>
                </wp:positionH>
                <wp:positionV relativeFrom="paragraph">
                  <wp:posOffset>278207</wp:posOffset>
                </wp:positionV>
                <wp:extent cx="1270" cy="9398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39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3980" w="0">
                              <a:moveTo>
                                <a:pt x="0" y="0"/>
                              </a:moveTo>
                              <a:lnTo>
                                <a:pt x="0" y="9359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62912" simplePos="0">
                <wp:simplePos x="0" y="0"/>
                <wp:positionH relativeFrom="page">
                  <wp:posOffset>5361250</wp:posOffset>
                </wp:positionH>
                <wp:positionV relativeFrom="paragraph">
                  <wp:posOffset>605120</wp:posOffset>
                </wp:positionV>
                <wp:extent cx="1270" cy="9398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39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3980" w="0">
                              <a:moveTo>
                                <a:pt x="0" y="0"/>
                              </a:moveTo>
                              <a:lnTo>
                                <a:pt x="0" y="9359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63424" simplePos="0">
                <wp:simplePos x="0" y="0"/>
                <wp:positionH relativeFrom="page">
                  <wp:posOffset>3537949</wp:posOffset>
                </wp:positionH>
                <wp:positionV relativeFrom="paragraph">
                  <wp:posOffset>605120</wp:posOffset>
                </wp:positionV>
                <wp:extent cx="1270" cy="9398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39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3980" w="0">
                              <a:moveTo>
                                <a:pt x="0" y="0"/>
                              </a:moveTo>
                              <a:lnTo>
                                <a:pt x="0" y="9359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63936" simplePos="0">
                <wp:simplePos x="0" y="0"/>
                <wp:positionH relativeFrom="page">
                  <wp:posOffset>4182350</wp:posOffset>
                </wp:positionH>
                <wp:positionV relativeFrom="paragraph">
                  <wp:posOffset>775008</wp:posOffset>
                </wp:positionV>
                <wp:extent cx="1270" cy="93980"/>
                <wp:effectExtent b="0" l="0" r="0" t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939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3980" w="0">
                              <a:moveTo>
                                <a:pt x="0" y="0"/>
                              </a:moveTo>
                              <a:lnTo>
                                <a:pt x="0" y="9359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64448" simplePos="0">
                <wp:simplePos x="0" y="0"/>
                <wp:positionH relativeFrom="page">
                  <wp:posOffset>6158749</wp:posOffset>
                </wp:positionH>
                <wp:positionV relativeFrom="paragraph">
                  <wp:posOffset>605120</wp:posOffset>
                </wp:positionV>
                <wp:extent cx="1270" cy="93980"/>
                <wp:effectExtent b="0" l="0" r="0" t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939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3980" w="0">
                              <a:moveTo>
                                <a:pt x="0" y="0"/>
                              </a:moveTo>
                              <a:lnTo>
                                <a:pt x="0" y="9359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64960" simplePos="0">
                <wp:simplePos x="0" y="0"/>
                <wp:positionH relativeFrom="page">
                  <wp:posOffset>5049950</wp:posOffset>
                </wp:positionH>
                <wp:positionV relativeFrom="paragraph">
                  <wp:posOffset>775008</wp:posOffset>
                </wp:positionV>
                <wp:extent cx="1270" cy="93980"/>
                <wp:effectExtent b="0" l="0" r="0" t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270" cy="939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3980" w="0">
                              <a:moveTo>
                                <a:pt x="0" y="0"/>
                              </a:moveTo>
                              <a:lnTo>
                                <a:pt x="0" y="9359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w w:val="105"/>
        </w:rPr>
        <w:t>TUXTLA GUTIÉRREZ</w:t>
      </w:r>
      <w:r>
        <w:rPr>
          <w:spacing w:val="80"/>
          <w:w w:val="105"/>
        </w:rPr>
        <w:t> </w:t>
      </w:r>
      <w:r>
        <w:rPr>
          <w:w w:val="105"/>
        </w:rPr>
        <w:t>CAÑÓN DEL SUMIDERO</w:t>
      </w:r>
      <w:r>
        <w:rPr>
          <w:spacing w:val="80"/>
          <w:w w:val="105"/>
        </w:rPr>
        <w:t> </w:t>
      </w:r>
      <w:r>
        <w:rPr>
          <w:w w:val="105"/>
        </w:rPr>
        <w:t>SAN CRISTÓBAL</w:t>
      </w:r>
      <w:r>
        <w:rPr>
          <w:spacing w:val="80"/>
          <w:w w:val="105"/>
        </w:rPr>
        <w:t> </w:t>
      </w:r>
      <w:r>
        <w:rPr>
          <w:w w:val="105"/>
        </w:rPr>
        <w:t>CASCADAS DEL CHIFLÓN</w:t>
      </w:r>
      <w:r>
        <w:rPr>
          <w:spacing w:val="80"/>
          <w:w w:val="150"/>
        </w:rPr>
        <w:t> </w:t>
      </w:r>
      <w:r>
        <w:rPr>
          <w:w w:val="105"/>
        </w:rPr>
        <w:t>LAGOS DE MONTEBELLO</w:t>
      </w:r>
      <w:r>
        <w:rPr>
          <w:spacing w:val="80"/>
          <w:w w:val="150"/>
        </w:rPr>
        <w:t> </w:t>
      </w:r>
      <w:r>
        <w:rPr>
          <w:w w:val="105"/>
        </w:rPr>
        <w:t>CHAMULA</w:t>
      </w:r>
      <w:r>
        <w:rPr>
          <w:spacing w:val="80"/>
          <w:w w:val="105"/>
        </w:rPr>
        <w:t> </w:t>
      </w:r>
      <w:r>
        <w:rPr>
          <w:w w:val="105"/>
        </w:rPr>
        <w:t>ZINACANTÁN</w:t>
      </w:r>
      <w:r>
        <w:rPr>
          <w:spacing w:val="80"/>
          <w:w w:val="105"/>
        </w:rPr>
        <w:t> </w:t>
      </w:r>
      <w:r>
        <w:rPr>
          <w:w w:val="105"/>
        </w:rPr>
        <w:t>CASCADAS DE AGUA AZUL</w:t>
      </w:r>
      <w:r>
        <w:rPr>
          <w:spacing w:val="80"/>
          <w:w w:val="105"/>
        </w:rPr>
        <w:t> </w:t>
      </w:r>
      <w:r>
        <w:rPr>
          <w:w w:val="105"/>
        </w:rPr>
        <w:t>MISOL-HA</w:t>
      </w:r>
      <w:r>
        <w:rPr/>
        <w:tab/>
      </w:r>
      <w:r>
        <w:rPr>
          <w:spacing w:val="-2"/>
          <w:w w:val="105"/>
        </w:rPr>
        <w:t>PALENQUE </w:t>
      </w:r>
      <w:r>
        <w:rPr>
          <w:w w:val="105"/>
        </w:rPr>
        <w:t>YAXCHILÁN</w:t>
      </w:r>
      <w:r>
        <w:rPr>
          <w:spacing w:val="80"/>
          <w:w w:val="105"/>
        </w:rPr>
        <w:t> </w:t>
      </w:r>
      <w:r>
        <w:rPr>
          <w:w w:val="105"/>
        </w:rPr>
        <w:t>BONAMPAK</w:t>
      </w:r>
      <w:r>
        <w:rPr>
          <w:spacing w:val="80"/>
          <w:w w:val="105"/>
        </w:rPr>
        <w:t> </w:t>
      </w:r>
      <w:r>
        <w:rPr>
          <w:w w:val="105"/>
        </w:rPr>
        <w:t>VILLAHERMOSA</w:t>
      </w:r>
    </w:p>
    <w:p>
      <w:pPr>
        <w:pStyle w:val="BodyText"/>
        <w:spacing w:before="31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2455063</wp:posOffset>
                </wp:positionH>
                <wp:positionV relativeFrom="paragraph">
                  <wp:posOffset>183877</wp:posOffset>
                </wp:positionV>
                <wp:extent cx="4573905" cy="1270"/>
                <wp:effectExtent b="0" l="0" r="0" t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457390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573905">
                              <a:moveTo>
                                <a:pt x="0" y="0"/>
                              </a:moveTo>
                              <a:lnTo>
                                <a:pt x="45738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19"/>
        <w:ind w:firstLine="0" w:left="2748" w:right="5"/>
        <w:jc w:val="center"/>
        <w:rPr>
          <w:sz w:val="28"/>
        </w:rPr>
      </w:pPr>
      <w:r>
        <w:rPr>
          <w:color w:val="039ED9"/>
          <w:w w:val="105"/>
          <w:sz w:val="28"/>
        </w:rPr>
        <w:t>DURACIÓN:</w:t>
      </w:r>
      <w:r>
        <w:rPr>
          <w:color w:val="039ED9"/>
          <w:spacing w:val="54"/>
          <w:w w:val="105"/>
          <w:sz w:val="28"/>
        </w:rPr>
        <w:t> </w:t>
      </w:r>
      <w:r>
        <w:rPr>
          <w:color w:val="039ED9"/>
          <w:w w:val="105"/>
          <w:sz w:val="28"/>
        </w:rPr>
        <w:t>6</w:t>
      </w:r>
      <w:r>
        <w:rPr>
          <w:color w:val="039ED9"/>
          <w:spacing w:val="55"/>
          <w:w w:val="105"/>
          <w:sz w:val="28"/>
        </w:rPr>
        <w:t> </w:t>
      </w:r>
      <w:r>
        <w:rPr>
          <w:color w:val="039ED9"/>
          <w:spacing w:val="-4"/>
          <w:w w:val="105"/>
          <w:sz w:val="28"/>
        </w:rPr>
        <w:t>DÍAS</w:t>
      </w:r>
    </w:p>
    <w:p>
      <w:pPr>
        <w:pStyle w:val="BodyText"/>
        <w:spacing w:before="9"/>
        <w:ind w:left="2748" w:right="5"/>
        <w:jc w:val="center"/>
      </w:pPr>
      <w:r>
        <w:rPr>
          <w:spacing w:val="-6"/>
        </w:rPr>
        <w:t>Salidas diarias hasta el 15</w:t>
      </w:r>
      <w:r>
        <w:rPr>
          <w:spacing w:val="-5"/>
        </w:rPr>
        <w:t> </w:t>
      </w:r>
      <w:r>
        <w:rPr>
          <w:spacing w:val="-6"/>
        </w:rPr>
        <w:t>de Diciembre 2026</w:t>
      </w:r>
    </w:p>
    <w:p>
      <w:pPr>
        <w:pStyle w:val="BodyText"/>
        <w:spacing w:before="5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2458662</wp:posOffset>
                </wp:positionH>
                <wp:positionV relativeFrom="paragraph">
                  <wp:posOffset>78406</wp:posOffset>
                </wp:positionV>
                <wp:extent cx="4570730" cy="1270"/>
                <wp:effectExtent b="0" l="0" r="0" t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57073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570730">
                              <a:moveTo>
                                <a:pt x="0" y="0"/>
                              </a:moveTo>
                              <a:lnTo>
                                <a:pt x="45701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04"/>
      </w:pPr>
    </w:p>
    <w:p>
      <w:pPr>
        <w:pStyle w:val="Heading1"/>
        <w:ind w:left="3129"/>
      </w:pPr>
      <w:r>
        <w:rPr>
          <w:color w:val="059ED8"/>
          <w:spacing w:val="-2"/>
          <w:w w:val="110"/>
        </w:rPr>
        <w:t>ITINERARIO</w:t>
      </w:r>
    </w:p>
    <w:p>
      <w:pPr>
        <w:pStyle w:val="BodyText"/>
        <w:spacing w:before="180" w:line="249" w:lineRule="exact"/>
        <w:ind w:left="3125"/>
        <w:jc w:val="both"/>
      </w:pPr>
      <w:r>
        <w:rPr>
          <w:spacing w:val="-2"/>
        </w:rPr>
        <w:t>Día</w:t>
      </w:r>
      <w:r>
        <w:rPr>
          <w:spacing w:val="-9"/>
        </w:rPr>
        <w:t> </w:t>
      </w:r>
      <w:r>
        <w:rPr>
          <w:spacing w:val="-2"/>
        </w:rPr>
        <w:t>1</w:t>
      </w:r>
      <w:r>
        <w:rPr>
          <w:spacing w:val="-9"/>
        </w:rPr>
        <w:t> </w:t>
      </w:r>
      <w:r>
        <w:rPr>
          <w:spacing w:val="-2"/>
        </w:rPr>
        <w:t>Tuxtla</w:t>
      </w:r>
      <w:r>
        <w:rPr>
          <w:spacing w:val="-9"/>
        </w:rPr>
        <w:t> </w:t>
      </w:r>
      <w:r>
        <w:rPr>
          <w:spacing w:val="-2"/>
        </w:rPr>
        <w:t>Gutiérrez/cañón</w:t>
      </w:r>
      <w:r>
        <w:rPr>
          <w:spacing w:val="-9"/>
        </w:rPr>
        <w:t> </w:t>
      </w:r>
      <w:r>
        <w:rPr>
          <w:spacing w:val="-2"/>
        </w:rPr>
        <w:t>del</w:t>
      </w:r>
      <w:r>
        <w:rPr>
          <w:spacing w:val="-9"/>
        </w:rPr>
        <w:t> </w:t>
      </w:r>
      <w:r>
        <w:rPr>
          <w:spacing w:val="-2"/>
        </w:rPr>
        <w:t>sumidero/San</w:t>
      </w:r>
      <w:r>
        <w:rPr>
          <w:spacing w:val="-9"/>
        </w:rPr>
        <w:t> </w:t>
      </w:r>
      <w:r>
        <w:rPr>
          <w:spacing w:val="-2"/>
        </w:rPr>
        <w:t>Cristóbal</w:t>
      </w:r>
    </w:p>
    <w:p>
      <w:pPr>
        <w:pStyle w:val="BodyText"/>
        <w:spacing w:before="6" w:line="223" w:lineRule="auto"/>
        <w:ind w:left="3125" w:right="374"/>
        <w:jc w:val="both"/>
      </w:pPr>
      <w:r>
        <w:rPr>
          <w:spacing w:val="-6"/>
        </w:rPr>
        <w:t>¡Bienvenido a Tuxtla Gutiérrez! Comienza tu aventura rumbo al embarcadero para realizar </w:t>
      </w:r>
      <w:r>
        <w:rPr>
          <w:spacing w:val="-8"/>
        </w:rPr>
        <w:t>un</w:t>
      </w:r>
      <w:r>
        <w:rPr>
          <w:spacing w:val="-2"/>
        </w:rPr>
        <w:t> </w:t>
      </w:r>
      <w:r>
        <w:rPr>
          <w:spacing w:val="-8"/>
        </w:rPr>
        <w:t>emocionante</w:t>
      </w:r>
      <w:r>
        <w:rPr>
          <w:spacing w:val="-2"/>
        </w:rPr>
        <w:t> </w:t>
      </w:r>
      <w:r>
        <w:rPr>
          <w:spacing w:val="-8"/>
        </w:rPr>
        <w:t>viaje</w:t>
      </w:r>
      <w:r>
        <w:rPr>
          <w:spacing w:val="-2"/>
        </w:rPr>
        <w:t> </w:t>
      </w:r>
      <w:r>
        <w:rPr>
          <w:spacing w:val="-8"/>
        </w:rPr>
        <w:t>en</w:t>
      </w:r>
      <w:r>
        <w:rPr>
          <w:spacing w:val="-2"/>
        </w:rPr>
        <w:t> </w:t>
      </w:r>
      <w:r>
        <w:rPr>
          <w:spacing w:val="-8"/>
        </w:rPr>
        <w:t>lancha,</w:t>
      </w:r>
      <w:r>
        <w:rPr>
          <w:spacing w:val="-2"/>
        </w:rPr>
        <w:t> </w:t>
      </w:r>
      <w:r>
        <w:rPr>
          <w:spacing w:val="-8"/>
        </w:rPr>
        <w:t>a</w:t>
      </w:r>
      <w:r>
        <w:rPr>
          <w:spacing w:val="-2"/>
        </w:rPr>
        <w:t> </w:t>
      </w:r>
      <w:r>
        <w:rPr>
          <w:spacing w:val="-8"/>
        </w:rPr>
        <w:t>través</w:t>
      </w:r>
      <w:r>
        <w:rPr>
          <w:spacing w:val="-2"/>
        </w:rPr>
        <w:t> </w:t>
      </w:r>
      <w:r>
        <w:rPr>
          <w:spacing w:val="-8"/>
        </w:rPr>
        <w:t>del</w:t>
      </w:r>
      <w:r>
        <w:rPr>
          <w:spacing w:val="-2"/>
        </w:rPr>
        <w:t> </w:t>
      </w:r>
      <w:r>
        <w:rPr>
          <w:spacing w:val="-8"/>
        </w:rPr>
        <w:t>imponente</w:t>
      </w:r>
      <w:r>
        <w:rPr>
          <w:spacing w:val="-2"/>
        </w:rPr>
        <w:t> </w:t>
      </w:r>
      <w:r>
        <w:rPr>
          <w:spacing w:val="-8"/>
        </w:rPr>
        <w:t>Cañón</w:t>
      </w:r>
      <w:r>
        <w:rPr>
          <w:spacing w:val="-2"/>
        </w:rPr>
        <w:t> </w:t>
      </w:r>
      <w:r>
        <w:rPr>
          <w:spacing w:val="-8"/>
        </w:rPr>
        <w:t>del</w:t>
      </w:r>
      <w:r>
        <w:rPr>
          <w:spacing w:val="-2"/>
        </w:rPr>
        <w:t> </w:t>
      </w:r>
      <w:r>
        <w:rPr>
          <w:spacing w:val="-8"/>
        </w:rPr>
        <w:t>Sumidero;</w:t>
      </w:r>
      <w:r>
        <w:rPr>
          <w:spacing w:val="-2"/>
        </w:rPr>
        <w:t> </w:t>
      </w:r>
      <w:r>
        <w:rPr>
          <w:spacing w:val="-8"/>
        </w:rPr>
        <w:t>impresionante </w:t>
      </w:r>
      <w:r>
        <w:rPr>
          <w:spacing w:val="-6"/>
        </w:rPr>
        <w:t>formación geológica que alberga una diversidad única de flora y fauna. Continuamos hacia </w:t>
      </w:r>
      <w:r>
        <w:rPr/>
        <w:t>la</w:t>
      </w:r>
      <w:r>
        <w:rPr>
          <w:spacing w:val="-10"/>
        </w:rPr>
        <w:t> </w:t>
      </w:r>
      <w:r>
        <w:rPr/>
        <w:t>histórica</w:t>
      </w:r>
      <w:r>
        <w:rPr>
          <w:spacing w:val="-10"/>
        </w:rPr>
        <w:t> </w:t>
      </w:r>
      <w:r>
        <w:rPr/>
        <w:t>ciudad</w:t>
      </w:r>
      <w:r>
        <w:rPr>
          <w:spacing w:val="-10"/>
        </w:rPr>
        <w:t> </w:t>
      </w:r>
      <w:r>
        <w:rPr/>
        <w:t>colonial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San</w:t>
      </w:r>
      <w:r>
        <w:rPr>
          <w:spacing w:val="-10"/>
        </w:rPr>
        <w:t> </w:t>
      </w:r>
      <w:r>
        <w:rPr/>
        <w:t>Cristóbal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Casas,</w:t>
      </w:r>
      <w:r>
        <w:rPr>
          <w:spacing w:val="-10"/>
        </w:rPr>
        <w:t> </w:t>
      </w:r>
      <w:r>
        <w:rPr/>
        <w:t>situada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2,300</w:t>
      </w:r>
      <w:r>
        <w:rPr>
          <w:spacing w:val="-10"/>
        </w:rPr>
        <w:t> </w:t>
      </w:r>
      <w:r>
        <w:rPr/>
        <w:t>metros</w:t>
      </w:r>
      <w:r>
        <w:rPr>
          <w:spacing w:val="-10"/>
        </w:rPr>
        <w:t> </w:t>
      </w:r>
      <w:r>
        <w:rPr/>
        <w:t>sobre el</w:t>
      </w:r>
      <w:r>
        <w:rPr>
          <w:spacing w:val="-3"/>
        </w:rPr>
        <w:t> </w:t>
      </w:r>
      <w:r>
        <w:rPr/>
        <w:t>nivel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mar,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fundada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1528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capitán</w:t>
      </w:r>
      <w:r>
        <w:rPr>
          <w:spacing w:val="-3"/>
        </w:rPr>
        <w:t> </w:t>
      </w:r>
      <w:r>
        <w:rPr/>
        <w:t>Diego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Mazariegos.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llegar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San </w:t>
      </w:r>
      <w:r>
        <w:rPr>
          <w:spacing w:val="-6"/>
        </w:rPr>
        <w:t>Cristóbal, se realiza el registro en el hotel, para posteriormente tener tiempo de explorar y </w:t>
      </w:r>
      <w:r>
        <w:rPr/>
        <w:t>descubrir</w:t>
      </w:r>
      <w:r>
        <w:rPr>
          <w:spacing w:val="-9"/>
        </w:rPr>
        <w:t> </w:t>
      </w:r>
      <w:r>
        <w:rPr/>
        <w:t>este</w:t>
      </w:r>
      <w:r>
        <w:rPr>
          <w:spacing w:val="-9"/>
        </w:rPr>
        <w:t> </w:t>
      </w:r>
      <w:r>
        <w:rPr/>
        <w:t>encantador</w:t>
      </w:r>
      <w:r>
        <w:rPr>
          <w:spacing w:val="-9"/>
        </w:rPr>
        <w:t> </w:t>
      </w:r>
      <w:r>
        <w:rPr/>
        <w:t>Pueblo</w:t>
      </w:r>
      <w:r>
        <w:rPr>
          <w:spacing w:val="-9"/>
        </w:rPr>
        <w:t> </w:t>
      </w:r>
      <w:r>
        <w:rPr/>
        <w:t>Mágico.</w:t>
      </w:r>
      <w:r>
        <w:rPr>
          <w:spacing w:val="-10"/>
        </w:rPr>
        <w:t> </w:t>
      </w:r>
      <w:r>
        <w:rPr/>
        <w:t>Alojamiento.</w:t>
      </w:r>
    </w:p>
    <w:p>
      <w:pPr>
        <w:pStyle w:val="BodyText"/>
        <w:spacing w:before="241" w:line="223" w:lineRule="auto"/>
        <w:ind w:left="3125" w:right="374"/>
        <w:jc w:val="both"/>
      </w:pPr>
      <w:r>
        <w:rPr>
          <w:color w:val="D70F15"/>
        </w:rPr>
        <w:t>*</w:t>
      </w:r>
      <w:r>
        <w:rPr/>
        <w:t>Nota:</w:t>
      </w:r>
      <w:r>
        <w:rPr>
          <w:spacing w:val="-13"/>
        </w:rPr>
        <w:t> </w:t>
      </w:r>
      <w:r>
        <w:rPr/>
        <w:t>el</w:t>
      </w:r>
      <w:r>
        <w:rPr>
          <w:spacing w:val="-12"/>
        </w:rPr>
        <w:t> </w:t>
      </w:r>
      <w:r>
        <w:rPr/>
        <w:t>vuelo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llegada</w:t>
      </w:r>
      <w:r>
        <w:rPr>
          <w:spacing w:val="-12"/>
        </w:rPr>
        <w:t> </w:t>
      </w:r>
      <w:r>
        <w:rPr/>
        <w:t>debe</w:t>
      </w:r>
      <w:r>
        <w:rPr>
          <w:spacing w:val="-12"/>
        </w:rPr>
        <w:t> </w:t>
      </w:r>
      <w:r>
        <w:rPr/>
        <w:t>ser</w:t>
      </w:r>
      <w:r>
        <w:rPr>
          <w:spacing w:val="-12"/>
        </w:rPr>
        <w:t> </w:t>
      </w:r>
      <w:r>
        <w:rPr/>
        <w:t>antes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las</w:t>
      </w:r>
      <w:r>
        <w:rPr>
          <w:spacing w:val="-13"/>
        </w:rPr>
        <w:t> </w:t>
      </w:r>
      <w:r>
        <w:rPr/>
        <w:t>13.00</w:t>
      </w:r>
      <w:r>
        <w:rPr>
          <w:spacing w:val="-12"/>
        </w:rPr>
        <w:t> </w:t>
      </w:r>
      <w:r>
        <w:rPr/>
        <w:t>pm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lo</w:t>
      </w:r>
      <w:r>
        <w:rPr>
          <w:spacing w:val="-12"/>
        </w:rPr>
        <w:t> </w:t>
      </w:r>
      <w:r>
        <w:rPr/>
        <w:t>contrario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les</w:t>
      </w:r>
      <w:r>
        <w:rPr>
          <w:spacing w:val="-12"/>
        </w:rPr>
        <w:t> </w:t>
      </w:r>
      <w:r>
        <w:rPr/>
        <w:t>dará</w:t>
      </w:r>
      <w:r>
        <w:rPr>
          <w:spacing w:val="-13"/>
        </w:rPr>
        <w:t> </w:t>
      </w:r>
      <w:r>
        <w:rPr/>
        <w:t>solo </w:t>
      </w:r>
      <w:r>
        <w:rPr>
          <w:spacing w:val="-4"/>
        </w:rPr>
        <w:t>el</w:t>
      </w:r>
      <w:r>
        <w:rPr>
          <w:spacing w:val="-6"/>
        </w:rPr>
        <w:t> </w:t>
      </w:r>
      <w:r>
        <w:rPr>
          <w:spacing w:val="-4"/>
        </w:rPr>
        <w:t>traslado</w:t>
      </w:r>
      <w:r>
        <w:rPr>
          <w:spacing w:val="-6"/>
        </w:rPr>
        <w:t> </w:t>
      </w:r>
      <w:r>
        <w:rPr>
          <w:spacing w:val="-4"/>
        </w:rPr>
        <w:t>en</w:t>
      </w:r>
      <w:r>
        <w:rPr>
          <w:spacing w:val="-6"/>
        </w:rPr>
        <w:t> </w:t>
      </w:r>
      <w:r>
        <w:rPr>
          <w:spacing w:val="-4"/>
        </w:rPr>
        <w:t>alguno</w:t>
      </w:r>
      <w:r>
        <w:rPr>
          <w:spacing w:val="-6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los</w:t>
      </w:r>
      <w:r>
        <w:rPr>
          <w:spacing w:val="-6"/>
        </w:rPr>
        <w:t> </w:t>
      </w:r>
      <w:r>
        <w:rPr>
          <w:spacing w:val="-4"/>
        </w:rPr>
        <w:t>siguientes</w:t>
      </w:r>
      <w:r>
        <w:rPr>
          <w:spacing w:val="-6"/>
        </w:rPr>
        <w:t> </w:t>
      </w:r>
      <w:r>
        <w:rPr>
          <w:spacing w:val="-4"/>
        </w:rPr>
        <w:t>horarios</w:t>
      </w:r>
      <w:r>
        <w:rPr>
          <w:spacing w:val="-6"/>
        </w:rPr>
        <w:t> </w:t>
      </w:r>
      <w:r>
        <w:rPr>
          <w:spacing w:val="-4"/>
        </w:rPr>
        <w:t>15.00</w:t>
      </w:r>
      <w:r>
        <w:rPr>
          <w:spacing w:val="-6"/>
        </w:rPr>
        <w:t> </w:t>
      </w:r>
      <w:r>
        <w:rPr>
          <w:spacing w:val="-4"/>
        </w:rPr>
        <w:t>pm,</w:t>
      </w:r>
      <w:r>
        <w:rPr>
          <w:spacing w:val="-6"/>
        </w:rPr>
        <w:t> </w:t>
      </w:r>
      <w:r>
        <w:rPr>
          <w:spacing w:val="-4"/>
        </w:rPr>
        <w:t>17.00</w:t>
      </w:r>
      <w:r>
        <w:rPr>
          <w:spacing w:val="-6"/>
        </w:rPr>
        <w:t> </w:t>
      </w:r>
      <w:r>
        <w:rPr>
          <w:spacing w:val="-4"/>
        </w:rPr>
        <w:t>pm,</w:t>
      </w:r>
      <w:r>
        <w:rPr>
          <w:spacing w:val="-6"/>
        </w:rPr>
        <w:t> </w:t>
      </w:r>
      <w:r>
        <w:rPr>
          <w:spacing w:val="-4"/>
        </w:rPr>
        <w:t>19.00pm</w:t>
      </w:r>
      <w:r>
        <w:rPr>
          <w:spacing w:val="-6"/>
        </w:rPr>
        <w:t> </w:t>
      </w:r>
      <w:r>
        <w:rPr>
          <w:spacing w:val="-4"/>
        </w:rPr>
        <w:t>o</w:t>
      </w:r>
      <w:r>
        <w:rPr>
          <w:spacing w:val="-6"/>
        </w:rPr>
        <w:t> </w:t>
      </w:r>
      <w:r>
        <w:rPr>
          <w:spacing w:val="-4"/>
        </w:rPr>
        <w:t>21.00</w:t>
      </w:r>
      <w:r>
        <w:rPr>
          <w:spacing w:val="-6"/>
        </w:rPr>
        <w:t> </w:t>
      </w:r>
      <w:r>
        <w:rPr>
          <w:spacing w:val="-4"/>
        </w:rPr>
        <w:t>pm </w:t>
      </w:r>
      <w:r>
        <w:rPr>
          <w:spacing w:val="-2"/>
        </w:rPr>
        <w:t>perdiendo</w:t>
      </w:r>
      <w:r>
        <w:rPr>
          <w:spacing w:val="-3"/>
        </w:rPr>
        <w:t> </w:t>
      </w:r>
      <w:r>
        <w:rPr>
          <w:spacing w:val="-2"/>
        </w:rPr>
        <w:t>la</w:t>
      </w:r>
      <w:r>
        <w:rPr>
          <w:spacing w:val="-3"/>
        </w:rPr>
        <w:t> </w:t>
      </w:r>
      <w:r>
        <w:rPr>
          <w:spacing w:val="-2"/>
        </w:rPr>
        <w:t>visita</w:t>
      </w:r>
      <w:r>
        <w:rPr>
          <w:spacing w:val="-3"/>
        </w:rPr>
        <w:t> </w:t>
      </w:r>
      <w:r>
        <w:rPr>
          <w:spacing w:val="-2"/>
        </w:rPr>
        <w:t>programada</w:t>
      </w:r>
      <w:r>
        <w:rPr>
          <w:spacing w:val="-3"/>
        </w:rPr>
        <w:t> </w:t>
      </w:r>
      <w:r>
        <w:rPr>
          <w:spacing w:val="-2"/>
        </w:rPr>
        <w:t>sin</w:t>
      </w:r>
      <w:r>
        <w:rPr>
          <w:spacing w:val="-3"/>
        </w:rPr>
        <w:t> </w:t>
      </w:r>
      <w:r>
        <w:rPr>
          <w:spacing w:val="-2"/>
        </w:rPr>
        <w:t>reembolso.</w:t>
      </w:r>
    </w:p>
    <w:p>
      <w:pPr>
        <w:pStyle w:val="BodyText"/>
        <w:spacing w:before="226" w:line="249" w:lineRule="exact"/>
        <w:ind w:left="3125"/>
        <w:jc w:val="both"/>
      </w:pPr>
      <w:r>
        <w:rPr/>
        <w:t>Día</w:t>
      </w:r>
      <w:r>
        <w:rPr>
          <w:spacing w:val="-10"/>
        </w:rPr>
        <w:t> </w:t>
      </w:r>
      <w:r>
        <w:rPr/>
        <w:t>2</w:t>
      </w:r>
      <w:r>
        <w:rPr>
          <w:spacing w:val="-9"/>
        </w:rPr>
        <w:t> </w:t>
      </w:r>
      <w:r>
        <w:rPr/>
        <w:t>San</w:t>
      </w:r>
      <w:r>
        <w:rPr>
          <w:spacing w:val="-10"/>
        </w:rPr>
        <w:t> </w:t>
      </w:r>
      <w:r>
        <w:rPr/>
        <w:t>Cristóbal-cascadas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chiflón-lagos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Montebello</w:t>
      </w:r>
    </w:p>
    <w:p>
      <w:pPr>
        <w:pStyle w:val="BodyText"/>
        <w:spacing w:before="5" w:line="223" w:lineRule="auto"/>
        <w:ind w:left="3125" w:right="374"/>
        <w:jc w:val="both"/>
      </w:pPr>
      <w:r>
        <w:rPr>
          <w:spacing w:val="-2"/>
        </w:rPr>
        <w:t>Por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mañana,</w:t>
      </w:r>
      <w:r>
        <w:rPr>
          <w:spacing w:val="-7"/>
        </w:rPr>
        <w:t> </w:t>
      </w:r>
      <w:r>
        <w:rPr>
          <w:spacing w:val="-2"/>
        </w:rPr>
        <w:t>partimos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ciudad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San</w:t>
      </w:r>
      <w:r>
        <w:rPr>
          <w:spacing w:val="-7"/>
        </w:rPr>
        <w:t> </w:t>
      </w:r>
      <w:r>
        <w:rPr>
          <w:spacing w:val="-2"/>
        </w:rPr>
        <w:t>Cristóbal.</w:t>
      </w:r>
      <w:r>
        <w:rPr>
          <w:spacing w:val="-7"/>
        </w:rPr>
        <w:t> </w:t>
      </w:r>
      <w:r>
        <w:rPr>
          <w:spacing w:val="-2"/>
        </w:rPr>
        <w:t>Nuestra</w:t>
      </w:r>
      <w:r>
        <w:rPr>
          <w:spacing w:val="-7"/>
        </w:rPr>
        <w:t> </w:t>
      </w:r>
      <w:r>
        <w:rPr>
          <w:spacing w:val="-2"/>
        </w:rPr>
        <w:t>primera</w:t>
      </w:r>
      <w:r>
        <w:rPr>
          <w:spacing w:val="-7"/>
        </w:rPr>
        <w:t> </w:t>
      </w:r>
      <w:r>
        <w:rPr>
          <w:spacing w:val="-2"/>
        </w:rPr>
        <w:t>parada</w:t>
      </w:r>
      <w:r>
        <w:rPr>
          <w:spacing w:val="-7"/>
        </w:rPr>
        <w:t> </w:t>
      </w:r>
      <w:r>
        <w:rPr>
          <w:spacing w:val="-2"/>
        </w:rPr>
        <w:t>es</w:t>
      </w:r>
      <w:r>
        <w:rPr>
          <w:spacing w:val="-7"/>
        </w:rPr>
        <w:t> </w:t>
      </w:r>
      <w:r>
        <w:rPr>
          <w:spacing w:val="-2"/>
        </w:rPr>
        <w:t>en</w:t>
      </w:r>
      <w:r>
        <w:rPr>
          <w:spacing w:val="-7"/>
        </w:rPr>
        <w:t> </w:t>
      </w:r>
      <w:r>
        <w:rPr>
          <w:spacing w:val="-2"/>
        </w:rPr>
        <w:t>las </w:t>
      </w:r>
      <w:r>
        <w:rPr>
          <w:w w:val="90"/>
        </w:rPr>
        <w:t>impresionantes cascadas del chiflón, recorre un estrecho sendero de escalones que te llevarán </w:t>
      </w:r>
      <w:r>
        <w:rPr/>
        <w:t>a</w:t>
      </w:r>
      <w:r>
        <w:rPr>
          <w:spacing w:val="-12"/>
        </w:rPr>
        <w:t> </w:t>
      </w:r>
      <w:r>
        <w:rPr/>
        <w:t>conocer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majestuosa</w:t>
      </w:r>
      <w:r>
        <w:rPr>
          <w:spacing w:val="-12"/>
        </w:rPr>
        <w:t> </w:t>
      </w:r>
      <w:r>
        <w:rPr/>
        <w:t>caída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agua</w:t>
      </w:r>
      <w:r>
        <w:rPr>
          <w:spacing w:val="-12"/>
        </w:rPr>
        <w:t> </w:t>
      </w:r>
      <w:r>
        <w:rPr/>
        <w:t>conocida</w:t>
      </w:r>
      <w:r>
        <w:rPr>
          <w:spacing w:val="-12"/>
        </w:rPr>
        <w:t> </w:t>
      </w:r>
      <w:r>
        <w:rPr/>
        <w:t>como</w:t>
      </w:r>
      <w:r>
        <w:rPr>
          <w:spacing w:val="-12"/>
        </w:rPr>
        <w:t> </w:t>
      </w:r>
      <w:r>
        <w:rPr/>
        <w:t>"Velo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Novia".</w:t>
      </w:r>
      <w:r>
        <w:rPr>
          <w:spacing w:val="-12"/>
        </w:rPr>
        <w:t> </w:t>
      </w:r>
      <w:r>
        <w:rPr/>
        <w:t>Posteriormente, </w:t>
      </w:r>
      <w:r>
        <w:rPr>
          <w:spacing w:val="-6"/>
        </w:rPr>
        <w:t>continuamos nuestra experiencia hacia el parque nacional lagunas de Montebello, reserva </w:t>
      </w:r>
      <w:r>
        <w:rPr>
          <w:spacing w:val="-4"/>
        </w:rPr>
        <w:t>natural maravillosa, con lagunas de diversas tonalidades. Al finalizar el día, regresamos a </w:t>
      </w:r>
      <w:r>
        <w:rPr/>
        <w:t>San Cristóbal de las Casas. Alojamiento.</w:t>
      </w:r>
    </w:p>
    <w:p>
      <w:pPr>
        <w:pStyle w:val="BodyText"/>
        <w:spacing w:before="227" w:line="249" w:lineRule="exact"/>
        <w:ind w:left="3125"/>
        <w:jc w:val="both"/>
      </w:pPr>
      <w:r>
        <w:rPr/>
        <w:t>Día</w:t>
      </w:r>
      <w:r>
        <w:rPr>
          <w:spacing w:val="9"/>
        </w:rPr>
        <w:t> </w:t>
      </w:r>
      <w:r>
        <w:rPr/>
        <w:t>3</w:t>
      </w:r>
      <w:r>
        <w:rPr>
          <w:spacing w:val="10"/>
        </w:rPr>
        <w:t> </w:t>
      </w:r>
      <w:r>
        <w:rPr/>
        <w:t>San</w:t>
      </w:r>
      <w:r>
        <w:rPr>
          <w:spacing w:val="10"/>
        </w:rPr>
        <w:t> </w:t>
      </w:r>
      <w:r>
        <w:rPr/>
        <w:t>Cristóbal-Chamula-</w:t>
      </w:r>
      <w:r>
        <w:rPr>
          <w:spacing w:val="-2"/>
        </w:rPr>
        <w:t>Zinacantán</w:t>
      </w:r>
    </w:p>
    <w:p>
      <w:pPr>
        <w:pStyle w:val="BodyText"/>
        <w:spacing w:before="5" w:line="223" w:lineRule="auto"/>
        <w:ind w:left="3125" w:right="374"/>
        <w:jc w:val="both"/>
      </w:pPr>
      <w:r>
        <w:rPr/>
        <w:t>Por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mañana,</w:t>
      </w:r>
      <w:r>
        <w:rPr>
          <w:spacing w:val="-12"/>
        </w:rPr>
        <w:t> </w:t>
      </w:r>
      <w:r>
        <w:rPr/>
        <w:t>emprendemos</w:t>
      </w:r>
      <w:r>
        <w:rPr>
          <w:spacing w:val="-12"/>
        </w:rPr>
        <w:t> </w:t>
      </w:r>
      <w:r>
        <w:rPr/>
        <w:t>nuestro</w:t>
      </w:r>
      <w:r>
        <w:rPr>
          <w:spacing w:val="-12"/>
        </w:rPr>
        <w:t> </w:t>
      </w:r>
      <w:r>
        <w:rPr/>
        <w:t>viaje</w:t>
      </w:r>
      <w:r>
        <w:rPr>
          <w:spacing w:val="-12"/>
        </w:rPr>
        <w:t> </w:t>
      </w:r>
      <w:r>
        <w:rPr/>
        <w:t>hacia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comunidades</w:t>
      </w:r>
      <w:r>
        <w:rPr>
          <w:spacing w:val="-12"/>
        </w:rPr>
        <w:t> </w:t>
      </w:r>
      <w:r>
        <w:rPr/>
        <w:t>indígenas</w:t>
      </w:r>
      <w:r>
        <w:rPr>
          <w:spacing w:val="-13"/>
        </w:rPr>
        <w:t> </w:t>
      </w:r>
      <w:r>
        <w:rPr/>
        <w:t>del</w:t>
      </w:r>
      <w:r>
        <w:rPr>
          <w:spacing w:val="-12"/>
        </w:rPr>
        <w:t> </w:t>
      </w:r>
      <w:r>
        <w:rPr/>
        <w:t>grupo </w:t>
      </w:r>
      <w:r>
        <w:rPr>
          <w:spacing w:val="-2"/>
        </w:rPr>
        <w:t>étnico</w:t>
      </w:r>
      <w:r>
        <w:rPr>
          <w:spacing w:val="-4"/>
        </w:rPr>
        <w:t> </w:t>
      </w:r>
      <w:r>
        <w:rPr>
          <w:spacing w:val="-2"/>
        </w:rPr>
        <w:t>Tzotzil,</w:t>
      </w:r>
      <w:r>
        <w:rPr>
          <w:spacing w:val="-4"/>
        </w:rPr>
        <w:t> </w:t>
      </w:r>
      <w:r>
        <w:rPr>
          <w:spacing w:val="-2"/>
        </w:rPr>
        <w:t>sumergiéndonos</w:t>
      </w:r>
      <w:r>
        <w:rPr>
          <w:spacing w:val="-4"/>
        </w:rPr>
        <w:t> </w:t>
      </w:r>
      <w:r>
        <w:rPr>
          <w:spacing w:val="-2"/>
        </w:rPr>
        <w:t>en</w:t>
      </w:r>
      <w:r>
        <w:rPr>
          <w:spacing w:val="-4"/>
        </w:rPr>
        <w:t> </w:t>
      </w:r>
      <w:r>
        <w:rPr>
          <w:spacing w:val="-2"/>
        </w:rPr>
        <w:t>un</w:t>
      </w:r>
      <w:r>
        <w:rPr>
          <w:spacing w:val="-4"/>
        </w:rPr>
        <w:t> </w:t>
      </w:r>
      <w:r>
        <w:rPr>
          <w:spacing w:val="-2"/>
        </w:rPr>
        <w:t>mundo</w:t>
      </w:r>
      <w:r>
        <w:rPr>
          <w:spacing w:val="-4"/>
        </w:rPr>
        <w:t> </w:t>
      </w:r>
      <w:r>
        <w:rPr>
          <w:spacing w:val="-2"/>
        </w:rPr>
        <w:t>de</w:t>
      </w:r>
      <w:r>
        <w:rPr>
          <w:spacing w:val="-4"/>
        </w:rPr>
        <w:t> </w:t>
      </w:r>
      <w:r>
        <w:rPr>
          <w:spacing w:val="-2"/>
        </w:rPr>
        <w:t>tradiciones</w:t>
      </w:r>
      <w:r>
        <w:rPr>
          <w:spacing w:val="-4"/>
        </w:rPr>
        <w:t> </w:t>
      </w:r>
      <w:r>
        <w:rPr>
          <w:spacing w:val="-2"/>
        </w:rPr>
        <w:t>y</w:t>
      </w:r>
      <w:r>
        <w:rPr>
          <w:spacing w:val="-4"/>
        </w:rPr>
        <w:t> </w:t>
      </w:r>
      <w:r>
        <w:rPr>
          <w:spacing w:val="-2"/>
        </w:rPr>
        <w:t>cultura</w:t>
      </w:r>
      <w:r>
        <w:rPr>
          <w:spacing w:val="-4"/>
        </w:rPr>
        <w:t> </w:t>
      </w:r>
      <w:r>
        <w:rPr>
          <w:spacing w:val="-2"/>
        </w:rPr>
        <w:t>única</w:t>
      </w:r>
      <w:r>
        <w:rPr>
          <w:spacing w:val="-4"/>
        </w:rPr>
        <w:t> </w:t>
      </w:r>
      <w:r>
        <w:rPr>
          <w:spacing w:val="-2"/>
        </w:rPr>
        <w:t>en</w:t>
      </w:r>
      <w:r>
        <w:rPr>
          <w:spacing w:val="-4"/>
        </w:rPr>
        <w:t> </w:t>
      </w:r>
      <w:r>
        <w:rPr>
          <w:spacing w:val="-2"/>
        </w:rPr>
        <w:t>San</w:t>
      </w:r>
      <w:r>
        <w:rPr>
          <w:spacing w:val="-4"/>
        </w:rPr>
        <w:t> </w:t>
      </w:r>
      <w:r>
        <w:rPr>
          <w:spacing w:val="-2"/>
        </w:rPr>
        <w:t>Juan </w:t>
      </w:r>
      <w:r>
        <w:rPr>
          <w:w w:val="90"/>
        </w:rPr>
        <w:t>Chamula. Aquí, podemos apreciar la fusión de tradiciones contemporáneas y características </w:t>
      </w:r>
      <w:r>
        <w:rPr>
          <w:spacing w:val="-6"/>
        </w:rPr>
        <w:t>ancestrales. Posteriormente, nos dirigimos a la comunidad de Zinacantán, donde visitamos </w:t>
      </w:r>
      <w:r>
        <w:rPr>
          <w:spacing w:val="-2"/>
        </w:rPr>
        <w:t>su</w:t>
      </w:r>
      <w:r>
        <w:rPr>
          <w:spacing w:val="-8"/>
        </w:rPr>
        <w:t> </w:t>
      </w:r>
      <w:r>
        <w:rPr>
          <w:spacing w:val="-2"/>
        </w:rPr>
        <w:t>iglesia</w:t>
      </w:r>
      <w:r>
        <w:rPr>
          <w:spacing w:val="-8"/>
        </w:rPr>
        <w:t> </w:t>
      </w:r>
      <w:r>
        <w:rPr>
          <w:spacing w:val="-2"/>
        </w:rPr>
        <w:t>y</w:t>
      </w:r>
      <w:r>
        <w:rPr>
          <w:spacing w:val="-8"/>
        </w:rPr>
        <w:t> </w:t>
      </w:r>
      <w:r>
        <w:rPr>
          <w:spacing w:val="-2"/>
        </w:rPr>
        <w:t>una</w:t>
      </w:r>
      <w:r>
        <w:rPr>
          <w:spacing w:val="-8"/>
        </w:rPr>
        <w:t> </w:t>
      </w:r>
      <w:r>
        <w:rPr>
          <w:spacing w:val="-2"/>
        </w:rPr>
        <w:t>cooperativa</w:t>
      </w:r>
      <w:r>
        <w:rPr>
          <w:spacing w:val="-8"/>
        </w:rPr>
        <w:t> </w:t>
      </w:r>
      <w:r>
        <w:rPr>
          <w:spacing w:val="-2"/>
        </w:rPr>
        <w:t>familiar</w:t>
      </w:r>
      <w:r>
        <w:rPr>
          <w:spacing w:val="-8"/>
        </w:rPr>
        <w:t> </w:t>
      </w:r>
      <w:r>
        <w:rPr>
          <w:spacing w:val="-2"/>
        </w:rPr>
        <w:t>para</w:t>
      </w:r>
      <w:r>
        <w:rPr>
          <w:spacing w:val="-8"/>
        </w:rPr>
        <w:t> </w:t>
      </w:r>
      <w:r>
        <w:rPr>
          <w:spacing w:val="-2"/>
        </w:rPr>
        <w:t>observar</w:t>
      </w:r>
      <w:r>
        <w:rPr>
          <w:spacing w:val="-8"/>
        </w:rPr>
        <w:t> </w:t>
      </w:r>
      <w:r>
        <w:rPr>
          <w:spacing w:val="-2"/>
        </w:rPr>
        <w:t>cómo</w:t>
      </w:r>
      <w:r>
        <w:rPr>
          <w:spacing w:val="-8"/>
        </w:rPr>
        <w:t> </w:t>
      </w:r>
      <w:r>
        <w:rPr>
          <w:spacing w:val="-2"/>
        </w:rPr>
        <w:t>las</w:t>
      </w:r>
      <w:r>
        <w:rPr>
          <w:spacing w:val="-8"/>
        </w:rPr>
        <w:t> </w:t>
      </w:r>
      <w:r>
        <w:rPr>
          <w:spacing w:val="-2"/>
        </w:rPr>
        <w:t>mujeres</w:t>
      </w:r>
      <w:r>
        <w:rPr>
          <w:spacing w:val="-8"/>
        </w:rPr>
        <w:t> </w:t>
      </w:r>
      <w:r>
        <w:rPr>
          <w:spacing w:val="-2"/>
        </w:rPr>
        <w:t>trabajan</w:t>
      </w:r>
      <w:r>
        <w:rPr>
          <w:spacing w:val="-8"/>
        </w:rPr>
        <w:t> </w:t>
      </w:r>
      <w:r>
        <w:rPr>
          <w:spacing w:val="-2"/>
        </w:rPr>
        <w:t>el</w:t>
      </w:r>
      <w:r>
        <w:rPr>
          <w:spacing w:val="-8"/>
        </w:rPr>
        <w:t> </w:t>
      </w:r>
      <w:r>
        <w:rPr>
          <w:spacing w:val="-2"/>
        </w:rPr>
        <w:t>telar</w:t>
      </w:r>
      <w:r>
        <w:rPr>
          <w:spacing w:val="-8"/>
        </w:rPr>
        <w:t> </w:t>
      </w:r>
      <w:r>
        <w:rPr>
          <w:spacing w:val="-2"/>
        </w:rPr>
        <w:t>de </w:t>
      </w:r>
      <w:r>
        <w:rPr>
          <w:spacing w:val="-4"/>
        </w:rPr>
        <w:t>cintura, un arte ancestral de épocas precolombinas. Admiramos la belleza de los telares y </w:t>
      </w:r>
      <w:r>
        <w:rPr>
          <w:spacing w:val="-6"/>
        </w:rPr>
        <w:t>luego tenemos la oportunidad de pasar a la cocina, donde disfrutamos de una bebida típica </w:t>
      </w:r>
      <w:r>
        <w:rPr>
          <w:spacing w:val="-2"/>
        </w:rPr>
        <w:t>regional</w:t>
      </w:r>
      <w:r>
        <w:rPr>
          <w:spacing w:val="-11"/>
        </w:rPr>
        <w:t> </w:t>
      </w:r>
      <w:r>
        <w:rPr>
          <w:spacing w:val="-2"/>
        </w:rPr>
        <w:t>y,</w:t>
      </w:r>
      <w:r>
        <w:rPr>
          <w:spacing w:val="-10"/>
        </w:rPr>
        <w:t> </w:t>
      </w:r>
      <w:r>
        <w:rPr>
          <w:spacing w:val="-2"/>
        </w:rPr>
        <w:t>si</w:t>
      </w:r>
      <w:r>
        <w:rPr>
          <w:spacing w:val="-10"/>
        </w:rPr>
        <w:t> </w:t>
      </w:r>
      <w:r>
        <w:rPr>
          <w:spacing w:val="-2"/>
        </w:rPr>
        <w:t>tenemos</w:t>
      </w:r>
      <w:r>
        <w:rPr>
          <w:spacing w:val="-10"/>
        </w:rPr>
        <w:t> </w:t>
      </w:r>
      <w:r>
        <w:rPr>
          <w:spacing w:val="-2"/>
        </w:rPr>
        <w:t>suerte,</w:t>
      </w:r>
      <w:r>
        <w:rPr>
          <w:spacing w:val="-10"/>
        </w:rPr>
        <w:t> </w:t>
      </w:r>
      <w:r>
        <w:rPr>
          <w:spacing w:val="-2"/>
        </w:rPr>
        <w:t>unas</w:t>
      </w:r>
      <w:r>
        <w:rPr>
          <w:spacing w:val="-10"/>
        </w:rPr>
        <w:t> </w:t>
      </w:r>
      <w:r>
        <w:rPr>
          <w:spacing w:val="-2"/>
        </w:rPr>
        <w:t>deliciosas</w:t>
      </w:r>
      <w:r>
        <w:rPr>
          <w:spacing w:val="-10"/>
        </w:rPr>
        <w:t> </w:t>
      </w:r>
      <w:r>
        <w:rPr>
          <w:spacing w:val="-2"/>
        </w:rPr>
        <w:t>tortillas</w:t>
      </w:r>
      <w:r>
        <w:rPr>
          <w:spacing w:val="-10"/>
        </w:rPr>
        <w:t> </w:t>
      </w:r>
      <w:r>
        <w:rPr>
          <w:spacing w:val="-2"/>
        </w:rPr>
        <w:t>hechas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mano.</w:t>
      </w:r>
      <w:r>
        <w:rPr>
          <w:spacing w:val="-10"/>
        </w:rPr>
        <w:t> </w:t>
      </w:r>
      <w:r>
        <w:rPr>
          <w:spacing w:val="-2"/>
        </w:rPr>
        <w:t>Al</w:t>
      </w:r>
      <w:r>
        <w:rPr>
          <w:spacing w:val="-10"/>
        </w:rPr>
        <w:t> </w:t>
      </w:r>
      <w:r>
        <w:rPr>
          <w:spacing w:val="-2"/>
        </w:rPr>
        <w:t>finalizar</w:t>
      </w:r>
      <w:r>
        <w:rPr>
          <w:spacing w:val="-10"/>
        </w:rPr>
        <w:t> </w:t>
      </w:r>
      <w:r>
        <w:rPr>
          <w:spacing w:val="-2"/>
        </w:rPr>
        <w:t>nuestra experiencia</w:t>
      </w:r>
      <w:r>
        <w:rPr>
          <w:spacing w:val="-11"/>
        </w:rPr>
        <w:t> </w:t>
      </w:r>
      <w:r>
        <w:rPr>
          <w:spacing w:val="-2"/>
        </w:rPr>
        <w:t>en</w:t>
      </w:r>
      <w:r>
        <w:rPr>
          <w:spacing w:val="-10"/>
        </w:rPr>
        <w:t> </w:t>
      </w:r>
      <w:r>
        <w:rPr>
          <w:spacing w:val="-2"/>
        </w:rPr>
        <w:t>las</w:t>
      </w:r>
      <w:r>
        <w:rPr>
          <w:spacing w:val="-10"/>
        </w:rPr>
        <w:t> </w:t>
      </w:r>
      <w:r>
        <w:rPr>
          <w:spacing w:val="-2"/>
        </w:rPr>
        <w:t>comunidades</w:t>
      </w:r>
      <w:r>
        <w:rPr>
          <w:spacing w:val="-10"/>
        </w:rPr>
        <w:t> </w:t>
      </w:r>
      <w:r>
        <w:rPr>
          <w:spacing w:val="-2"/>
        </w:rPr>
        <w:t>indígenas,</w:t>
      </w:r>
      <w:r>
        <w:rPr>
          <w:spacing w:val="-10"/>
        </w:rPr>
        <w:t> </w:t>
      </w:r>
      <w:r>
        <w:rPr>
          <w:spacing w:val="-2"/>
        </w:rPr>
        <w:t>regresamos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San</w:t>
      </w:r>
      <w:r>
        <w:rPr>
          <w:spacing w:val="-10"/>
        </w:rPr>
        <w:t> </w:t>
      </w:r>
      <w:r>
        <w:rPr>
          <w:spacing w:val="-2"/>
        </w:rPr>
        <w:t>Cristóbal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Las</w:t>
      </w:r>
      <w:r>
        <w:rPr>
          <w:spacing w:val="-10"/>
        </w:rPr>
        <w:t> </w:t>
      </w:r>
      <w:r>
        <w:rPr>
          <w:spacing w:val="-2"/>
        </w:rPr>
        <w:t>Casas</w:t>
      </w:r>
      <w:r>
        <w:rPr>
          <w:spacing w:val="-10"/>
        </w:rPr>
        <w:t> </w:t>
      </w:r>
      <w:r>
        <w:rPr>
          <w:spacing w:val="-2"/>
        </w:rPr>
        <w:t>para </w:t>
      </w:r>
      <w:r>
        <w:rPr/>
        <w:t>descansar. Alojamiento.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4103408</wp:posOffset>
            </wp:positionH>
            <wp:positionV relativeFrom="paragraph">
              <wp:posOffset>294940</wp:posOffset>
            </wp:positionV>
            <wp:extent cx="1059265" cy="386810"/>
            <wp:effectExtent b="0" l="0" r="0" t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265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20"/>
        </w:sectPr>
      </w:pPr>
    </w:p>
    <w:p>
      <w:pPr>
        <w:pStyle w:val="BodyText"/>
        <w:spacing w:before="90" w:line="249" w:lineRule="exact"/>
        <w:ind w:left="360"/>
        <w:jc w:val="both"/>
      </w:pPr>
      <w:r>
        <w:rPr>
          <w:spacing w:val="-2"/>
        </w:rPr>
        <w:t>Día</w:t>
      </w:r>
      <w:r>
        <w:rPr>
          <w:spacing w:val="-1"/>
        </w:rPr>
        <w:t> </w:t>
      </w:r>
      <w:r>
        <w:rPr>
          <w:spacing w:val="-2"/>
        </w:rPr>
        <w:t>4</w:t>
      </w:r>
      <w:r>
        <w:rPr>
          <w:spacing w:val="-1"/>
        </w:rPr>
        <w:t> </w:t>
      </w:r>
      <w:r>
        <w:rPr>
          <w:spacing w:val="-2"/>
        </w:rPr>
        <w:t>San</w:t>
      </w:r>
      <w:r>
        <w:rPr>
          <w:spacing w:val="-1"/>
        </w:rPr>
        <w:t> </w:t>
      </w:r>
      <w:r>
        <w:rPr>
          <w:spacing w:val="-2"/>
        </w:rPr>
        <w:t>Cristóbal/cascadas</w:t>
      </w:r>
      <w:r>
        <w:rPr>
          <w:spacing w:val="-1"/>
        </w:rPr>
        <w:t> </w:t>
      </w:r>
      <w:r>
        <w:rPr>
          <w:spacing w:val="-2"/>
        </w:rPr>
        <w:t>de</w:t>
      </w:r>
      <w:r>
        <w:rPr>
          <w:spacing w:val="-1"/>
        </w:rPr>
        <w:t> </w:t>
      </w:r>
      <w:r>
        <w:rPr>
          <w:spacing w:val="-2"/>
        </w:rPr>
        <w:t>agua</w:t>
      </w:r>
      <w:r>
        <w:rPr>
          <w:spacing w:val="-1"/>
        </w:rPr>
        <w:t> </w:t>
      </w:r>
      <w:r>
        <w:rPr>
          <w:spacing w:val="-2"/>
        </w:rPr>
        <w:t>azul/Misol-ha/Palenque</w:t>
      </w:r>
    </w:p>
    <w:p>
      <w:pPr>
        <w:pStyle w:val="BodyText"/>
        <w:spacing w:before="6" w:line="223" w:lineRule="auto"/>
        <w:ind w:left="360" w:right="357"/>
        <w:jc w:val="both"/>
      </w:pPr>
      <w:r>
        <w:rPr>
          <w:spacing w:val="-4"/>
        </w:rPr>
        <w:t>A las 03.30 am salimos hacia Palenque, haciendo escala en agua azul, un conjunto de cascadas creadas por las corrientes </w:t>
      </w:r>
      <w:r>
        <w:rPr/>
        <w:t>de los ríos Otulún, Shumuljá y Tulijá, formando cañones no muy profundos con acantilados verticales. Después, </w:t>
      </w:r>
      <w:r>
        <w:rPr>
          <w:spacing w:val="-4"/>
        </w:rPr>
        <w:t>proseguimos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las</w:t>
      </w:r>
      <w:r>
        <w:rPr>
          <w:spacing w:val="-8"/>
        </w:rPr>
        <w:t> </w:t>
      </w:r>
      <w:r>
        <w:rPr>
          <w:spacing w:val="-4"/>
        </w:rPr>
        <w:t>cascadas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Misol-Ha,</w:t>
      </w:r>
      <w:r>
        <w:rPr>
          <w:spacing w:val="-8"/>
        </w:rPr>
        <w:t> </w:t>
      </w:r>
      <w:r>
        <w:rPr>
          <w:spacing w:val="-4"/>
        </w:rPr>
        <w:t>que</w:t>
      </w:r>
      <w:r>
        <w:rPr>
          <w:spacing w:val="-8"/>
        </w:rPr>
        <w:t> </w:t>
      </w:r>
      <w:r>
        <w:rPr>
          <w:spacing w:val="-4"/>
        </w:rPr>
        <w:t>con</w:t>
      </w:r>
      <w:r>
        <w:rPr>
          <w:spacing w:val="-8"/>
        </w:rPr>
        <w:t> </w:t>
      </w:r>
      <w:r>
        <w:rPr>
          <w:spacing w:val="-4"/>
        </w:rPr>
        <w:t>sus</w:t>
      </w:r>
      <w:r>
        <w:rPr>
          <w:spacing w:val="-8"/>
        </w:rPr>
        <w:t> </w:t>
      </w:r>
      <w:r>
        <w:rPr>
          <w:spacing w:val="-4"/>
        </w:rPr>
        <w:t>30</w:t>
      </w:r>
      <w:r>
        <w:rPr>
          <w:spacing w:val="-8"/>
        </w:rPr>
        <w:t> </w:t>
      </w:r>
      <w:r>
        <w:rPr>
          <w:spacing w:val="-4"/>
        </w:rPr>
        <w:t>metros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altura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rodeadas</w:t>
      </w:r>
      <w:r>
        <w:rPr>
          <w:spacing w:val="-8"/>
        </w:rPr>
        <w:t> </w:t>
      </w:r>
      <w:r>
        <w:rPr>
          <w:spacing w:val="-4"/>
        </w:rPr>
        <w:t>por</w:t>
      </w:r>
      <w:r>
        <w:rPr>
          <w:spacing w:val="-8"/>
        </w:rPr>
        <w:t> </w:t>
      </w:r>
      <w:r>
        <w:rPr>
          <w:spacing w:val="-4"/>
        </w:rPr>
        <w:t>selva</w:t>
      </w:r>
      <w:r>
        <w:rPr>
          <w:spacing w:val="-8"/>
        </w:rPr>
        <w:t> </w:t>
      </w:r>
      <w:r>
        <w:rPr>
          <w:spacing w:val="-4"/>
        </w:rPr>
        <w:t>tropical</w:t>
      </w:r>
      <w:r>
        <w:rPr>
          <w:spacing w:val="-8"/>
        </w:rPr>
        <w:t> </w:t>
      </w:r>
      <w:r>
        <w:rPr>
          <w:spacing w:val="-4"/>
        </w:rPr>
        <w:t>alta,</w:t>
      </w:r>
      <w:r>
        <w:rPr>
          <w:spacing w:val="-8"/>
        </w:rPr>
        <w:t> </w:t>
      </w:r>
      <w:r>
        <w:rPr>
          <w:spacing w:val="-4"/>
        </w:rPr>
        <w:t>hacen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este </w:t>
      </w:r>
      <w:r>
        <w:rPr>
          <w:spacing w:val="-6"/>
        </w:rPr>
        <w:t>un hermoso y refrescante lugar. Al terminar, visitamos el sitio arqueológico de Palenque. Esta ciudad maya destaca por su </w:t>
      </w:r>
      <w:r>
        <w:rPr>
          <w:spacing w:val="-4"/>
        </w:rPr>
        <w:t>rica</w:t>
      </w:r>
      <w:r>
        <w:rPr>
          <w:spacing w:val="-5"/>
        </w:rPr>
        <w:t> </w:t>
      </w:r>
      <w:r>
        <w:rPr>
          <w:spacing w:val="-4"/>
        </w:rPr>
        <w:t>arquitectura</w:t>
      </w:r>
      <w:r>
        <w:rPr>
          <w:spacing w:val="-5"/>
        </w:rPr>
        <w:t> </w:t>
      </w:r>
      <w:r>
        <w:rPr>
          <w:spacing w:val="-4"/>
        </w:rPr>
        <w:t>y</w:t>
      </w:r>
      <w:r>
        <w:rPr>
          <w:spacing w:val="-5"/>
        </w:rPr>
        <w:t> </w:t>
      </w:r>
      <w:r>
        <w:rPr>
          <w:spacing w:val="-4"/>
        </w:rPr>
        <w:t>esculturas.</w:t>
      </w:r>
      <w:r>
        <w:rPr>
          <w:spacing w:val="-5"/>
        </w:rPr>
        <w:t> </w:t>
      </w:r>
      <w:r>
        <w:rPr>
          <w:spacing w:val="-4"/>
        </w:rPr>
        <w:t>Admira</w:t>
      </w:r>
      <w:r>
        <w:rPr>
          <w:spacing w:val="-5"/>
        </w:rPr>
        <w:t> </w:t>
      </w:r>
      <w:r>
        <w:rPr>
          <w:spacing w:val="-4"/>
        </w:rPr>
        <w:t>sus</w:t>
      </w:r>
      <w:r>
        <w:rPr>
          <w:spacing w:val="-5"/>
        </w:rPr>
        <w:t> </w:t>
      </w:r>
      <w:r>
        <w:rPr>
          <w:spacing w:val="-4"/>
        </w:rPr>
        <w:t>construcciones,</w:t>
      </w:r>
      <w:r>
        <w:rPr>
          <w:spacing w:val="-5"/>
        </w:rPr>
        <w:t> </w:t>
      </w:r>
      <w:r>
        <w:rPr>
          <w:spacing w:val="-4"/>
        </w:rPr>
        <w:t>como</w:t>
      </w:r>
      <w:r>
        <w:rPr>
          <w:spacing w:val="-5"/>
        </w:rPr>
        <w:t> </w:t>
      </w:r>
      <w:r>
        <w:rPr>
          <w:spacing w:val="-4"/>
        </w:rPr>
        <w:t>"el</w:t>
      </w:r>
      <w:r>
        <w:rPr>
          <w:spacing w:val="-5"/>
        </w:rPr>
        <w:t> </w:t>
      </w:r>
      <w:r>
        <w:rPr>
          <w:spacing w:val="-4"/>
        </w:rPr>
        <w:t>palacio",</w:t>
      </w:r>
      <w:r>
        <w:rPr>
          <w:spacing w:val="-5"/>
        </w:rPr>
        <w:t> </w:t>
      </w:r>
      <w:r>
        <w:rPr>
          <w:spacing w:val="-4"/>
        </w:rPr>
        <w:t>"el</w:t>
      </w:r>
      <w:r>
        <w:rPr>
          <w:spacing w:val="-5"/>
        </w:rPr>
        <w:t> </w:t>
      </w:r>
      <w:r>
        <w:rPr>
          <w:spacing w:val="-4"/>
        </w:rPr>
        <w:t>templo</w:t>
      </w:r>
      <w:r>
        <w:rPr>
          <w:spacing w:val="-5"/>
        </w:rPr>
        <w:t> </w:t>
      </w:r>
      <w:r>
        <w:rPr>
          <w:spacing w:val="-4"/>
        </w:rPr>
        <w:t>de</w:t>
      </w:r>
      <w:r>
        <w:rPr>
          <w:spacing w:val="-5"/>
        </w:rPr>
        <w:t> </w:t>
      </w:r>
      <w:r>
        <w:rPr>
          <w:spacing w:val="-4"/>
        </w:rPr>
        <w:t>la</w:t>
      </w:r>
      <w:r>
        <w:rPr>
          <w:spacing w:val="-5"/>
        </w:rPr>
        <w:t> </w:t>
      </w:r>
      <w:r>
        <w:rPr>
          <w:spacing w:val="-4"/>
        </w:rPr>
        <w:t>cruz</w:t>
      </w:r>
      <w:r>
        <w:rPr>
          <w:spacing w:val="-5"/>
        </w:rPr>
        <w:t> </w:t>
      </w:r>
      <w:r>
        <w:rPr>
          <w:spacing w:val="-4"/>
        </w:rPr>
        <w:t>foliada",</w:t>
      </w:r>
      <w:r>
        <w:rPr>
          <w:spacing w:val="-5"/>
        </w:rPr>
        <w:t> </w:t>
      </w:r>
      <w:r>
        <w:rPr>
          <w:spacing w:val="-4"/>
        </w:rPr>
        <w:t>"el</w:t>
      </w:r>
      <w:r>
        <w:rPr>
          <w:spacing w:val="-5"/>
        </w:rPr>
        <w:t> </w:t>
      </w:r>
      <w:r>
        <w:rPr>
          <w:spacing w:val="-4"/>
        </w:rPr>
        <w:t>templo</w:t>
      </w:r>
      <w:r>
        <w:rPr>
          <w:spacing w:val="-5"/>
        </w:rPr>
        <w:t> </w:t>
      </w:r>
      <w:r>
        <w:rPr>
          <w:spacing w:val="-4"/>
        </w:rPr>
        <w:t>del </w:t>
      </w:r>
      <w:r>
        <w:rPr>
          <w:spacing w:val="-2"/>
        </w:rPr>
        <w:t>sol"</w:t>
      </w:r>
      <w:r>
        <w:rPr>
          <w:spacing w:val="-5"/>
        </w:rPr>
        <w:t> </w:t>
      </w:r>
      <w:r>
        <w:rPr>
          <w:spacing w:val="-2"/>
        </w:rPr>
        <w:t>y</w:t>
      </w:r>
      <w:r>
        <w:rPr>
          <w:spacing w:val="-5"/>
        </w:rPr>
        <w:t> </w:t>
      </w:r>
      <w:r>
        <w:rPr>
          <w:spacing w:val="-2"/>
        </w:rPr>
        <w:t>más.</w:t>
      </w:r>
      <w:r>
        <w:rPr>
          <w:spacing w:val="-5"/>
        </w:rPr>
        <w:t> </w:t>
      </w:r>
      <w:r>
        <w:rPr>
          <w:spacing w:val="-2"/>
        </w:rPr>
        <w:t>Finalmente,</w:t>
      </w:r>
      <w:r>
        <w:rPr>
          <w:spacing w:val="-5"/>
        </w:rPr>
        <w:t> </w:t>
      </w:r>
      <w:r>
        <w:rPr>
          <w:spacing w:val="-2"/>
        </w:rPr>
        <w:t>nos</w:t>
      </w:r>
      <w:r>
        <w:rPr>
          <w:spacing w:val="-5"/>
        </w:rPr>
        <w:t> </w:t>
      </w:r>
      <w:r>
        <w:rPr>
          <w:spacing w:val="-2"/>
        </w:rPr>
        <w:t>trasladamos</w:t>
      </w:r>
      <w:r>
        <w:rPr>
          <w:spacing w:val="-5"/>
        </w:rPr>
        <w:t> </w:t>
      </w:r>
      <w:r>
        <w:rPr>
          <w:spacing w:val="-2"/>
        </w:rPr>
        <w:t>al</w:t>
      </w:r>
      <w:r>
        <w:rPr>
          <w:spacing w:val="-5"/>
        </w:rPr>
        <w:t> </w:t>
      </w:r>
      <w:r>
        <w:rPr>
          <w:spacing w:val="-2"/>
        </w:rPr>
        <w:t>hotel</w:t>
      </w:r>
      <w:r>
        <w:rPr>
          <w:spacing w:val="-5"/>
        </w:rPr>
        <w:t> </w:t>
      </w:r>
      <w:r>
        <w:rPr>
          <w:spacing w:val="-2"/>
        </w:rPr>
        <w:t>en</w:t>
      </w:r>
      <w:r>
        <w:rPr>
          <w:spacing w:val="-5"/>
        </w:rPr>
        <w:t> </w:t>
      </w:r>
      <w:r>
        <w:rPr>
          <w:spacing w:val="-2"/>
        </w:rPr>
        <w:t>la</w:t>
      </w:r>
      <w:r>
        <w:rPr>
          <w:spacing w:val="-5"/>
        </w:rPr>
        <w:t> </w:t>
      </w:r>
      <w:r>
        <w:rPr>
          <w:spacing w:val="-2"/>
        </w:rPr>
        <w:t>ciudad</w:t>
      </w:r>
      <w:r>
        <w:rPr>
          <w:spacing w:val="-5"/>
        </w:rPr>
        <w:t> </w:t>
      </w:r>
      <w:r>
        <w:rPr>
          <w:spacing w:val="-2"/>
        </w:rPr>
        <w:t>de</w:t>
      </w:r>
      <w:r>
        <w:rPr>
          <w:spacing w:val="-5"/>
        </w:rPr>
        <w:t> </w:t>
      </w:r>
      <w:r>
        <w:rPr>
          <w:spacing w:val="-2"/>
        </w:rPr>
        <w:t>Palenque.</w:t>
      </w:r>
      <w:r>
        <w:rPr>
          <w:spacing w:val="-5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6" w:line="249" w:lineRule="exact"/>
        <w:ind w:left="360"/>
        <w:jc w:val="both"/>
      </w:pPr>
      <w:r>
        <w:rPr>
          <w:spacing w:val="-2"/>
        </w:rPr>
        <w:t>Día 5 Palenque-Yaxchilán-Bonampak</w:t>
      </w:r>
    </w:p>
    <w:p>
      <w:pPr>
        <w:pStyle w:val="BodyText"/>
        <w:spacing w:before="6" w:line="223" w:lineRule="auto"/>
        <w:ind w:left="360" w:right="357"/>
        <w:jc w:val="both"/>
      </w:pPr>
      <w:r>
        <w:rPr/>
        <w:t>Muy</w:t>
      </w:r>
      <w:r>
        <w:rPr>
          <w:spacing w:val="-13"/>
        </w:rPr>
        <w:t> </w:t>
      </w:r>
      <w:r>
        <w:rPr/>
        <w:t>temprano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mañana</w:t>
      </w:r>
      <w:r>
        <w:rPr>
          <w:spacing w:val="-12"/>
        </w:rPr>
        <w:t> </w:t>
      </w:r>
      <w:r>
        <w:rPr/>
        <w:t>saldrás</w:t>
      </w:r>
      <w:r>
        <w:rPr>
          <w:spacing w:val="-12"/>
        </w:rPr>
        <w:t> </w:t>
      </w:r>
      <w:r>
        <w:rPr/>
        <w:t>hacia</w:t>
      </w:r>
      <w:r>
        <w:rPr>
          <w:spacing w:val="-12"/>
        </w:rPr>
        <w:t> </w:t>
      </w:r>
      <w:r>
        <w:rPr/>
        <w:t>Frontera</w:t>
      </w:r>
      <w:r>
        <w:rPr>
          <w:spacing w:val="-12"/>
        </w:rPr>
        <w:t> </w:t>
      </w:r>
      <w:r>
        <w:rPr/>
        <w:t>Corozal,</w:t>
      </w:r>
      <w:r>
        <w:rPr>
          <w:spacing w:val="-12"/>
        </w:rPr>
        <w:t> </w:t>
      </w:r>
      <w:r>
        <w:rPr/>
        <w:t>donde</w:t>
      </w:r>
      <w:r>
        <w:rPr>
          <w:spacing w:val="-13"/>
        </w:rPr>
        <w:t> </w:t>
      </w:r>
      <w:r>
        <w:rPr/>
        <w:t>te</w:t>
      </w:r>
      <w:r>
        <w:rPr>
          <w:spacing w:val="-12"/>
        </w:rPr>
        <w:t> </w:t>
      </w:r>
      <w:r>
        <w:rPr/>
        <w:t>embarcaremos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una</w:t>
      </w:r>
      <w:r>
        <w:rPr>
          <w:spacing w:val="-12"/>
        </w:rPr>
        <w:t> </w:t>
      </w:r>
      <w:r>
        <w:rPr/>
        <w:t>emocionante</w:t>
      </w:r>
      <w:r>
        <w:rPr>
          <w:spacing w:val="-12"/>
        </w:rPr>
        <w:t> </w:t>
      </w:r>
      <w:r>
        <w:rPr/>
        <w:t>expedición </w:t>
      </w:r>
      <w:r>
        <w:rPr>
          <w:spacing w:val="-4"/>
        </w:rPr>
        <w:t>navegando</w:t>
      </w:r>
      <w:r>
        <w:rPr>
          <w:spacing w:val="-6"/>
        </w:rPr>
        <w:t> </w:t>
      </w:r>
      <w:r>
        <w:rPr>
          <w:spacing w:val="-4"/>
        </w:rPr>
        <w:t>por</w:t>
      </w:r>
      <w:r>
        <w:rPr>
          <w:spacing w:val="-6"/>
        </w:rPr>
        <w:t> </w:t>
      </w:r>
      <w:r>
        <w:rPr>
          <w:spacing w:val="-4"/>
        </w:rPr>
        <w:t>el</w:t>
      </w:r>
      <w:r>
        <w:rPr>
          <w:spacing w:val="-6"/>
        </w:rPr>
        <w:t> </w:t>
      </w:r>
      <w:r>
        <w:rPr>
          <w:spacing w:val="-4"/>
        </w:rPr>
        <w:t>Río</w:t>
      </w:r>
      <w:r>
        <w:rPr>
          <w:spacing w:val="-6"/>
        </w:rPr>
        <w:t> </w:t>
      </w:r>
      <w:r>
        <w:rPr>
          <w:spacing w:val="-4"/>
        </w:rPr>
        <w:t>Usumacinta,</w:t>
      </w:r>
      <w:r>
        <w:rPr>
          <w:spacing w:val="-6"/>
        </w:rPr>
        <w:t> </w:t>
      </w:r>
      <w:r>
        <w:rPr>
          <w:spacing w:val="-4"/>
        </w:rPr>
        <w:t>contemplando</w:t>
      </w:r>
      <w:r>
        <w:rPr>
          <w:spacing w:val="-6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belleza</w:t>
      </w:r>
      <w:r>
        <w:rPr>
          <w:spacing w:val="-6"/>
        </w:rPr>
        <w:t> </w:t>
      </w:r>
      <w:r>
        <w:rPr>
          <w:spacing w:val="-4"/>
        </w:rPr>
        <w:t>natural</w:t>
      </w:r>
      <w:r>
        <w:rPr>
          <w:spacing w:val="-6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región.</w:t>
      </w:r>
      <w:r>
        <w:rPr>
          <w:spacing w:val="-6"/>
        </w:rPr>
        <w:t> </w:t>
      </w:r>
      <w:r>
        <w:rPr>
          <w:spacing w:val="-4"/>
        </w:rPr>
        <w:t>Una</w:t>
      </w:r>
      <w:r>
        <w:rPr>
          <w:spacing w:val="-6"/>
        </w:rPr>
        <w:t> </w:t>
      </w:r>
      <w:r>
        <w:rPr>
          <w:spacing w:val="-4"/>
        </w:rPr>
        <w:t>vez</w:t>
      </w:r>
      <w:r>
        <w:rPr>
          <w:spacing w:val="-6"/>
        </w:rPr>
        <w:t> </w:t>
      </w:r>
      <w:r>
        <w:rPr>
          <w:spacing w:val="-4"/>
        </w:rPr>
        <w:t>terminada</w:t>
      </w:r>
      <w:r>
        <w:rPr>
          <w:spacing w:val="-6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travesía,</w:t>
      </w:r>
      <w:r>
        <w:rPr>
          <w:spacing w:val="-6"/>
        </w:rPr>
        <w:t> </w:t>
      </w:r>
      <w:r>
        <w:rPr>
          <w:spacing w:val="-4"/>
        </w:rPr>
        <w:t>visitamos </w:t>
      </w:r>
      <w:r>
        <w:rPr>
          <w:spacing w:val="-2"/>
        </w:rPr>
        <w:t>el</w:t>
      </w:r>
      <w:r>
        <w:rPr>
          <w:spacing w:val="-8"/>
        </w:rPr>
        <w:t> </w:t>
      </w:r>
      <w:r>
        <w:rPr>
          <w:spacing w:val="-2"/>
        </w:rPr>
        <w:t>místico</w:t>
      </w:r>
      <w:r>
        <w:rPr>
          <w:spacing w:val="-8"/>
        </w:rPr>
        <w:t> </w:t>
      </w:r>
      <w:r>
        <w:rPr>
          <w:spacing w:val="-2"/>
        </w:rPr>
        <w:t>Sitio</w:t>
      </w:r>
      <w:r>
        <w:rPr>
          <w:spacing w:val="-8"/>
        </w:rPr>
        <w:t> </w:t>
      </w:r>
      <w:r>
        <w:rPr>
          <w:spacing w:val="-2"/>
        </w:rPr>
        <w:t>Arqueológico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Yaxchilán,</w:t>
      </w:r>
      <w:r>
        <w:rPr>
          <w:spacing w:val="-8"/>
        </w:rPr>
        <w:t> </w:t>
      </w:r>
      <w:r>
        <w:rPr>
          <w:spacing w:val="-2"/>
        </w:rPr>
        <w:t>lugar</w:t>
      </w:r>
      <w:r>
        <w:rPr>
          <w:spacing w:val="-8"/>
        </w:rPr>
        <w:t> </w:t>
      </w:r>
      <w:r>
        <w:rPr>
          <w:spacing w:val="-2"/>
        </w:rPr>
        <w:t>reconocido</w:t>
      </w:r>
      <w:r>
        <w:rPr>
          <w:spacing w:val="-8"/>
        </w:rPr>
        <w:t> </w:t>
      </w:r>
      <w:r>
        <w:rPr>
          <w:spacing w:val="-2"/>
        </w:rPr>
        <w:t>debido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2"/>
        </w:rPr>
        <w:t>la</w:t>
      </w:r>
      <w:r>
        <w:rPr>
          <w:spacing w:val="-8"/>
        </w:rPr>
        <w:t> </w:t>
      </w:r>
      <w:r>
        <w:rPr>
          <w:spacing w:val="-2"/>
        </w:rPr>
        <w:t>cantidad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esculturas</w:t>
      </w:r>
      <w:r>
        <w:rPr>
          <w:spacing w:val="-8"/>
        </w:rPr>
        <w:t> </w:t>
      </w:r>
      <w:r>
        <w:rPr>
          <w:spacing w:val="-2"/>
        </w:rPr>
        <w:t>que</w:t>
      </w:r>
      <w:r>
        <w:rPr>
          <w:spacing w:val="-8"/>
        </w:rPr>
        <w:t> </w:t>
      </w:r>
      <w:r>
        <w:rPr>
          <w:spacing w:val="-2"/>
        </w:rPr>
        <w:t>se</w:t>
      </w:r>
      <w:r>
        <w:rPr>
          <w:spacing w:val="-8"/>
        </w:rPr>
        <w:t> </w:t>
      </w:r>
      <w:r>
        <w:rPr>
          <w:spacing w:val="-2"/>
        </w:rPr>
        <w:t>hallan</w:t>
      </w:r>
      <w:r>
        <w:rPr>
          <w:spacing w:val="-8"/>
        </w:rPr>
        <w:t> </w:t>
      </w:r>
      <w:r>
        <w:rPr>
          <w:spacing w:val="-2"/>
        </w:rPr>
        <w:t>en</w:t>
      </w:r>
      <w:r>
        <w:rPr>
          <w:spacing w:val="-8"/>
        </w:rPr>
        <w:t> </w:t>
      </w:r>
      <w:r>
        <w:rPr>
          <w:spacing w:val="-2"/>
        </w:rPr>
        <w:t>él.</w:t>
      </w:r>
      <w:r>
        <w:rPr>
          <w:spacing w:val="-8"/>
        </w:rPr>
        <w:t> </w:t>
      </w:r>
      <w:r>
        <w:rPr>
          <w:spacing w:val="-2"/>
        </w:rPr>
        <w:t>Es</w:t>
      </w:r>
      <w:r>
        <w:rPr>
          <w:spacing w:val="-8"/>
        </w:rPr>
        <w:t> </w:t>
      </w:r>
      <w:r>
        <w:rPr>
          <w:spacing w:val="-2"/>
        </w:rPr>
        <w:t>el </w:t>
      </w:r>
      <w:r>
        <w:rPr>
          <w:spacing w:val="-4"/>
        </w:rPr>
        <w:t>lugar</w:t>
      </w:r>
      <w:r>
        <w:rPr>
          <w:spacing w:val="-9"/>
        </w:rPr>
        <w:t> </w:t>
      </w:r>
      <w:r>
        <w:rPr>
          <w:spacing w:val="-4"/>
        </w:rPr>
        <w:t>ideal</w:t>
      </w:r>
      <w:r>
        <w:rPr>
          <w:spacing w:val="-8"/>
        </w:rPr>
        <w:t> </w:t>
      </w:r>
      <w:r>
        <w:rPr>
          <w:spacing w:val="-4"/>
        </w:rPr>
        <w:t>para</w:t>
      </w:r>
      <w:r>
        <w:rPr>
          <w:spacing w:val="-8"/>
        </w:rPr>
        <w:t> </w:t>
      </w:r>
      <w:r>
        <w:rPr>
          <w:spacing w:val="-4"/>
        </w:rPr>
        <w:t>conectar</w:t>
      </w:r>
      <w:r>
        <w:rPr>
          <w:spacing w:val="-8"/>
        </w:rPr>
        <w:t> </w:t>
      </w:r>
      <w:r>
        <w:rPr>
          <w:spacing w:val="-4"/>
        </w:rPr>
        <w:t>con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historia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naturaleza.</w:t>
      </w:r>
      <w:r>
        <w:rPr>
          <w:spacing w:val="-9"/>
        </w:rPr>
        <w:t> </w:t>
      </w:r>
      <w:r>
        <w:rPr>
          <w:spacing w:val="-4"/>
        </w:rPr>
        <w:t>Regresamos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Frontera</w:t>
      </w:r>
      <w:r>
        <w:rPr>
          <w:spacing w:val="-8"/>
        </w:rPr>
        <w:t> </w:t>
      </w:r>
      <w:r>
        <w:rPr>
          <w:spacing w:val="-4"/>
        </w:rPr>
        <w:t>Corozal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continuamos</w:t>
      </w:r>
      <w:r>
        <w:rPr>
          <w:spacing w:val="-8"/>
        </w:rPr>
        <w:t> </w:t>
      </w:r>
      <w:r>
        <w:rPr>
          <w:spacing w:val="-4"/>
        </w:rPr>
        <w:t>nuestro</w:t>
      </w:r>
      <w:r>
        <w:rPr>
          <w:spacing w:val="-8"/>
        </w:rPr>
        <w:t> </w:t>
      </w:r>
      <w:r>
        <w:rPr>
          <w:spacing w:val="-4"/>
        </w:rPr>
        <w:t>recorrido </w:t>
      </w:r>
      <w:r>
        <w:rPr>
          <w:spacing w:val="-6"/>
        </w:rPr>
        <w:t>hacia el Sitio Arqueológico de Bonampak. Su nombre significa "Muros Pintados". Apreciamos sus bellos murales, los mejor </w:t>
      </w:r>
      <w:r>
        <w:rPr>
          <w:spacing w:val="-2"/>
        </w:rPr>
        <w:t>conservados</w:t>
      </w:r>
      <w:r>
        <w:rPr>
          <w:spacing w:val="-4"/>
        </w:rPr>
        <w:t> </w:t>
      </w:r>
      <w:r>
        <w:rPr>
          <w:spacing w:val="-2"/>
        </w:rPr>
        <w:t>del</w:t>
      </w:r>
      <w:r>
        <w:rPr>
          <w:spacing w:val="-4"/>
        </w:rPr>
        <w:t> </w:t>
      </w:r>
      <w:r>
        <w:rPr>
          <w:spacing w:val="-2"/>
        </w:rPr>
        <w:t>Mundo</w:t>
      </w:r>
      <w:r>
        <w:rPr>
          <w:spacing w:val="-4"/>
        </w:rPr>
        <w:t> </w:t>
      </w:r>
      <w:r>
        <w:rPr>
          <w:spacing w:val="-2"/>
        </w:rPr>
        <w:t>Maya.</w:t>
      </w:r>
      <w:r>
        <w:rPr>
          <w:spacing w:val="-4"/>
        </w:rPr>
        <w:t> </w:t>
      </w:r>
      <w:r>
        <w:rPr>
          <w:spacing w:val="-2"/>
        </w:rPr>
        <w:t>Posteriormente,</w:t>
      </w:r>
      <w:r>
        <w:rPr>
          <w:spacing w:val="-4"/>
        </w:rPr>
        <w:t> </w:t>
      </w:r>
      <w:r>
        <w:rPr>
          <w:spacing w:val="-2"/>
        </w:rPr>
        <w:t>regreso</w:t>
      </w:r>
      <w:r>
        <w:rPr>
          <w:spacing w:val="-4"/>
        </w:rPr>
        <w:t> </w:t>
      </w:r>
      <w:r>
        <w:rPr>
          <w:spacing w:val="-2"/>
        </w:rPr>
        <w:t>a</w:t>
      </w:r>
      <w:r>
        <w:rPr>
          <w:spacing w:val="-4"/>
        </w:rPr>
        <w:t> </w:t>
      </w:r>
      <w:r>
        <w:rPr>
          <w:spacing w:val="-2"/>
        </w:rPr>
        <w:t>Palenque.</w:t>
      </w:r>
      <w:r>
        <w:rPr>
          <w:spacing w:val="-4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6" w:line="249" w:lineRule="exact"/>
        <w:ind w:left="360"/>
        <w:jc w:val="both"/>
      </w:pPr>
      <w:r>
        <w:rPr/>
        <w:t>Día</w:t>
      </w:r>
      <w:r>
        <w:rPr>
          <w:spacing w:val="3"/>
        </w:rPr>
        <w:t> </w:t>
      </w:r>
      <w:r>
        <w:rPr/>
        <w:t>6</w:t>
      </w:r>
      <w:r>
        <w:rPr>
          <w:spacing w:val="3"/>
        </w:rPr>
        <w:t> </w:t>
      </w:r>
      <w:r>
        <w:rPr>
          <w:spacing w:val="-2"/>
        </w:rPr>
        <w:t>Palenque/Villahermosa</w:t>
      </w:r>
    </w:p>
    <w:p>
      <w:pPr>
        <w:pStyle w:val="BodyText"/>
        <w:spacing w:before="6" w:line="223" w:lineRule="auto"/>
        <w:ind w:left="360" w:right="357"/>
        <w:jc w:val="both"/>
      </w:pPr>
      <w:r>
        <w:rPr>
          <w:spacing w:val="-4"/>
        </w:rPr>
        <w:t>En la mañana, partimos hacia la ciudad de Villahermosa, donde visitamos el museo "La Venta", un lugar lleno de historia y</w:t>
      </w:r>
      <w:r>
        <w:rPr>
          <w:spacing w:val="-7"/>
        </w:rPr>
        <w:t> </w:t>
      </w:r>
      <w:r>
        <w:rPr>
          <w:spacing w:val="-4"/>
        </w:rPr>
        <w:t>belleza.</w:t>
      </w:r>
      <w:r>
        <w:rPr>
          <w:spacing w:val="-7"/>
        </w:rPr>
        <w:t> </w:t>
      </w:r>
      <w:r>
        <w:rPr>
          <w:spacing w:val="-4"/>
        </w:rPr>
        <w:t>Allí</w:t>
      </w:r>
      <w:r>
        <w:rPr>
          <w:spacing w:val="-7"/>
        </w:rPr>
        <w:t> </w:t>
      </w:r>
      <w:r>
        <w:rPr>
          <w:spacing w:val="-4"/>
        </w:rPr>
        <w:t>se</w:t>
      </w:r>
      <w:r>
        <w:rPr>
          <w:spacing w:val="-7"/>
        </w:rPr>
        <w:t> </w:t>
      </w:r>
      <w:r>
        <w:rPr>
          <w:spacing w:val="-4"/>
        </w:rPr>
        <w:t>encuentra</w:t>
      </w:r>
      <w:r>
        <w:rPr>
          <w:spacing w:val="-7"/>
        </w:rPr>
        <w:t> </w:t>
      </w:r>
      <w:r>
        <w:rPr>
          <w:spacing w:val="-4"/>
        </w:rPr>
        <w:t>una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las</w:t>
      </w:r>
      <w:r>
        <w:rPr>
          <w:spacing w:val="-7"/>
        </w:rPr>
        <w:t> </w:t>
      </w:r>
      <w:r>
        <w:rPr>
          <w:spacing w:val="-4"/>
        </w:rPr>
        <w:t>más</w:t>
      </w:r>
      <w:r>
        <w:rPr>
          <w:spacing w:val="-7"/>
        </w:rPr>
        <w:t> </w:t>
      </w:r>
      <w:r>
        <w:rPr>
          <w:spacing w:val="-4"/>
        </w:rPr>
        <w:t>grandes</w:t>
      </w:r>
      <w:r>
        <w:rPr>
          <w:spacing w:val="-7"/>
        </w:rPr>
        <w:t> </w:t>
      </w:r>
      <w:r>
        <w:rPr>
          <w:spacing w:val="-4"/>
        </w:rPr>
        <w:t>colecciones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piezas</w:t>
      </w:r>
      <w:r>
        <w:rPr>
          <w:spacing w:val="-7"/>
        </w:rPr>
        <w:t> </w:t>
      </w:r>
      <w:r>
        <w:rPr>
          <w:spacing w:val="-4"/>
        </w:rPr>
        <w:t>pertenecientes</w:t>
      </w:r>
      <w:r>
        <w:rPr>
          <w:spacing w:val="-7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la</w:t>
      </w:r>
      <w:r>
        <w:rPr>
          <w:spacing w:val="-7"/>
        </w:rPr>
        <w:t> </w:t>
      </w:r>
      <w:r>
        <w:rPr>
          <w:spacing w:val="-4"/>
        </w:rPr>
        <w:t>Cultura</w:t>
      </w:r>
      <w:r>
        <w:rPr>
          <w:spacing w:val="-7"/>
        </w:rPr>
        <w:t> </w:t>
      </w:r>
      <w:r>
        <w:rPr>
          <w:spacing w:val="-4"/>
        </w:rPr>
        <w:t>Olmeca,</w:t>
      </w:r>
      <w:r>
        <w:rPr>
          <w:spacing w:val="-7"/>
        </w:rPr>
        <w:t> </w:t>
      </w:r>
      <w:r>
        <w:rPr>
          <w:spacing w:val="-4"/>
        </w:rPr>
        <w:t>divididas</w:t>
      </w:r>
      <w:r>
        <w:rPr>
          <w:spacing w:val="-7"/>
        </w:rPr>
        <w:t> </w:t>
      </w:r>
      <w:r>
        <w:rPr>
          <w:spacing w:val="-4"/>
        </w:rPr>
        <w:t>en </w:t>
      </w:r>
      <w:r>
        <w:rPr>
          <w:spacing w:val="-6"/>
        </w:rPr>
        <w:t>4 categorías: altares, estelas, esculturas exentas y las impresionantes cabezas colosales. Maravíllate con estas majestuosas </w:t>
      </w:r>
      <w:r>
        <w:rPr/>
        <w:t>obras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cultura</w:t>
      </w:r>
      <w:r>
        <w:rPr>
          <w:spacing w:val="-11"/>
        </w:rPr>
        <w:t> </w:t>
      </w:r>
      <w:r>
        <w:rPr/>
        <w:t>precolombina.</w:t>
      </w:r>
      <w:r>
        <w:rPr>
          <w:spacing w:val="-11"/>
        </w:rPr>
        <w:t> </w:t>
      </w:r>
      <w:r>
        <w:rPr/>
        <w:t>Finalmente,</w:t>
      </w:r>
      <w:r>
        <w:rPr>
          <w:spacing w:val="-11"/>
        </w:rPr>
        <w:t> </w:t>
      </w:r>
      <w:r>
        <w:rPr/>
        <w:t>nos</w:t>
      </w:r>
      <w:r>
        <w:rPr>
          <w:spacing w:val="-11"/>
        </w:rPr>
        <w:t> </w:t>
      </w:r>
      <w:r>
        <w:rPr/>
        <w:t>trasladamos</w:t>
      </w:r>
      <w:r>
        <w:rPr>
          <w:spacing w:val="-11"/>
        </w:rPr>
        <w:t> </w:t>
      </w:r>
      <w:r>
        <w:rPr/>
        <w:t>al</w:t>
      </w:r>
      <w:r>
        <w:rPr>
          <w:spacing w:val="-11"/>
        </w:rPr>
        <w:t> </w:t>
      </w:r>
      <w:r>
        <w:rPr/>
        <w:t>aeropuerto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Villahermosa</w:t>
      </w:r>
      <w:r>
        <w:rPr>
          <w:spacing w:val="-11"/>
        </w:rPr>
        <w:t> </w:t>
      </w:r>
      <w:r>
        <w:rPr/>
        <w:t>para</w:t>
      </w:r>
      <w:r>
        <w:rPr>
          <w:spacing w:val="-11"/>
        </w:rPr>
        <w:t> </w:t>
      </w:r>
      <w:r>
        <w:rPr/>
        <w:t>tomar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vuelo</w:t>
      </w:r>
      <w:r>
        <w:rPr>
          <w:spacing w:val="-11"/>
        </w:rPr>
        <w:t> </w:t>
      </w:r>
      <w:r>
        <w:rPr/>
        <w:t>de </w:t>
      </w:r>
      <w:r>
        <w:rPr>
          <w:spacing w:val="-2"/>
        </w:rPr>
        <w:t>regreso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casa.</w:t>
      </w:r>
      <w:r>
        <w:rPr>
          <w:spacing w:val="-10"/>
        </w:rPr>
        <w:t> </w:t>
      </w:r>
      <w:r>
        <w:rPr>
          <w:spacing w:val="-2"/>
        </w:rPr>
        <w:t>Concluye</w:t>
      </w:r>
      <w:r>
        <w:rPr>
          <w:spacing w:val="-9"/>
        </w:rPr>
        <w:t> </w:t>
      </w:r>
      <w:r>
        <w:rPr>
          <w:spacing w:val="-2"/>
        </w:rPr>
        <w:t>así</w:t>
      </w:r>
      <w:r>
        <w:rPr>
          <w:spacing w:val="-10"/>
        </w:rPr>
        <w:t> </w:t>
      </w:r>
      <w:r>
        <w:rPr>
          <w:spacing w:val="-2"/>
        </w:rPr>
        <w:t>nuestro</w:t>
      </w:r>
      <w:r>
        <w:rPr>
          <w:spacing w:val="-9"/>
        </w:rPr>
        <w:t> </w:t>
      </w:r>
      <w:r>
        <w:rPr>
          <w:spacing w:val="-2"/>
        </w:rPr>
        <w:t>viaje,</w:t>
      </w:r>
      <w:r>
        <w:rPr>
          <w:spacing w:val="-10"/>
        </w:rPr>
        <w:t> </w:t>
      </w:r>
      <w:r>
        <w:rPr>
          <w:spacing w:val="-2"/>
        </w:rPr>
        <w:t>lleno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conocimiento</w:t>
      </w:r>
      <w:r>
        <w:rPr>
          <w:spacing w:val="-9"/>
        </w:rPr>
        <w:t> </w:t>
      </w:r>
      <w:r>
        <w:rPr>
          <w:spacing w:val="-2"/>
        </w:rPr>
        <w:t>y</w:t>
      </w:r>
      <w:r>
        <w:rPr>
          <w:spacing w:val="-10"/>
        </w:rPr>
        <w:t> </w:t>
      </w:r>
      <w:r>
        <w:rPr>
          <w:spacing w:val="-2"/>
        </w:rPr>
        <w:t>asombro</w:t>
      </w:r>
      <w:r>
        <w:rPr>
          <w:spacing w:val="-9"/>
        </w:rPr>
        <w:t> </w:t>
      </w:r>
      <w:r>
        <w:rPr>
          <w:spacing w:val="-2"/>
        </w:rPr>
        <w:t>ante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magnificencia</w:t>
      </w:r>
      <w:r>
        <w:rPr>
          <w:spacing w:val="-10"/>
        </w:rPr>
        <w:t> </w:t>
      </w:r>
      <w:r>
        <w:rPr>
          <w:spacing w:val="-2"/>
        </w:rPr>
        <w:t>del</w:t>
      </w:r>
      <w:r>
        <w:rPr>
          <w:spacing w:val="-9"/>
        </w:rPr>
        <w:t> </w:t>
      </w:r>
      <w:r>
        <w:rPr>
          <w:spacing w:val="-2"/>
        </w:rPr>
        <w:t>pasado.</w:t>
      </w:r>
      <w:r>
        <w:rPr>
          <w:spacing w:val="-11"/>
        </w:rPr>
        <w:t> </w:t>
      </w:r>
      <w:r>
        <w:rPr>
          <w:spacing w:val="-2"/>
        </w:rPr>
        <w:t>Fin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los servicios</w:t>
      </w:r>
    </w:p>
    <w:p>
      <w:pPr>
        <w:pStyle w:val="BodyText"/>
        <w:spacing w:before="241" w:line="223" w:lineRule="auto"/>
        <w:ind w:left="360" w:right="357"/>
        <w:jc w:val="both"/>
      </w:pPr>
      <w:r>
        <w:rPr>
          <w:color w:val="D01317"/>
        </w:rPr>
        <w:t>*</w:t>
      </w:r>
      <w:r>
        <w:rPr/>
        <w:t>Nota: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llegada</w:t>
      </w:r>
      <w:r>
        <w:rPr>
          <w:spacing w:val="-12"/>
        </w:rPr>
        <w:t> </w:t>
      </w:r>
      <w:r>
        <w:rPr/>
        <w:t>al</w:t>
      </w:r>
      <w:r>
        <w:rPr>
          <w:spacing w:val="-12"/>
        </w:rPr>
        <w:t> </w:t>
      </w:r>
      <w:r>
        <w:rPr/>
        <w:t>aeropuerto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Villahermosa</w:t>
      </w:r>
      <w:r>
        <w:rPr>
          <w:spacing w:val="-12"/>
        </w:rPr>
        <w:t> </w:t>
      </w:r>
      <w:r>
        <w:rPr/>
        <w:t>esta</w:t>
      </w:r>
      <w:r>
        <w:rPr>
          <w:spacing w:val="-12"/>
        </w:rPr>
        <w:t> </w:t>
      </w:r>
      <w:r>
        <w:rPr/>
        <w:t>prevista</w:t>
      </w:r>
      <w:r>
        <w:rPr>
          <w:spacing w:val="-12"/>
        </w:rPr>
        <w:t> </w:t>
      </w:r>
      <w:r>
        <w:rPr/>
        <w:t>aprox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14.30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16.30.</w:t>
      </w:r>
      <w:r>
        <w:rPr>
          <w:spacing w:val="-12"/>
        </w:rPr>
        <w:t> </w:t>
      </w:r>
      <w:r>
        <w:rPr/>
        <w:t>Fuera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estos</w:t>
      </w:r>
      <w:r>
        <w:rPr>
          <w:spacing w:val="-13"/>
        </w:rPr>
        <w:t> </w:t>
      </w:r>
      <w:r>
        <w:rPr/>
        <w:t>horarios</w:t>
      </w:r>
      <w:r>
        <w:rPr>
          <w:spacing w:val="-12"/>
        </w:rPr>
        <w:t> </w:t>
      </w:r>
      <w:r>
        <w:rPr/>
        <w:t>aplica suplemento</w:t>
      </w:r>
      <w:r>
        <w:rPr>
          <w:spacing w:val="-13"/>
        </w:rPr>
        <w:t> </w:t>
      </w:r>
      <w:r>
        <w:rPr/>
        <w:t>por</w:t>
      </w:r>
      <w:r>
        <w:rPr>
          <w:spacing w:val="-12"/>
        </w:rPr>
        <w:t> </w:t>
      </w:r>
      <w:r>
        <w:rPr/>
        <w:t>traslado</w:t>
      </w:r>
      <w:r>
        <w:rPr>
          <w:spacing w:val="-12"/>
        </w:rPr>
        <w:t> </w:t>
      </w:r>
      <w:r>
        <w:rPr/>
        <w:t>privado.</w:t>
      </w:r>
    </w:p>
    <w:p>
      <w:pPr>
        <w:pStyle w:val="BodyText"/>
        <w:spacing w:before="149"/>
      </w:pPr>
    </w:p>
    <w:p>
      <w:pPr>
        <w:pStyle w:val="Heading1"/>
        <w:tabs>
          <w:tab w:leader="none" w:pos="2396" w:val="left"/>
        </w:tabs>
        <w:spacing w:before="1"/>
        <w:rPr>
          <w:rFonts w:ascii="Times New Roman"/>
          <w:position w:val="-3"/>
        </w:rPr>
      </w:pPr>
      <w:r>
        <w:rPr>
          <w:rFonts w:ascii="Times New Roman"/>
          <w:position w:val="-3"/>
        </w:rPr>
        <w:drawing>
          <wp:anchor allowOverlap="1" behindDoc="0" distB="0" distL="0" distR="0" distT="0" layoutInCell="1" locked="0" relativeHeight="15735808" simplePos="0">
            <wp:simplePos x="0" y="0"/>
            <wp:positionH relativeFrom="page">
              <wp:posOffset>2424010</wp:posOffset>
            </wp:positionH>
            <wp:positionV relativeFrom="paragraph">
              <wp:posOffset>49695</wp:posOffset>
            </wp:positionV>
            <wp:extent cx="218706" cy="216903"/>
            <wp:effectExtent b="0" l="0" r="0" t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3"/>
        </w:rPr>
        <w:drawing>
          <wp:anchor allowOverlap="1" behindDoc="0" distB="0" distL="0" distR="0" distT="0" layoutInCell="1" locked="0" relativeHeight="15736320" simplePos="0">
            <wp:simplePos x="0" y="0"/>
            <wp:positionH relativeFrom="page">
              <wp:posOffset>2737091</wp:posOffset>
            </wp:positionH>
            <wp:positionV relativeFrom="paragraph">
              <wp:posOffset>49695</wp:posOffset>
            </wp:positionV>
            <wp:extent cx="222427" cy="216903"/>
            <wp:effectExtent b="0" l="0" r="0" t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spacing w:val="-2"/>
          <w:w w:val="115"/>
        </w:rPr>
        <w:t>INCLUYE</w:t>
      </w:r>
      <w:r>
        <w:rPr>
          <w:color w:val="039ED9"/>
        </w:rPr>
        <w:tab/>
      </w:r>
      <w:r>
        <w:rPr>
          <w:color w:val="039ED9"/>
          <w:position w:val="-3"/>
        </w:rPr>
        <w:drawing>
          <wp:inline distB="0" distL="0" distR="0" distT="0">
            <wp:extent cx="228942" cy="216903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position w:val="-3"/>
        </w:rPr>
      </w:r>
      <w:r>
        <w:rPr>
          <w:rFonts w:ascii="Times New Roman"/>
          <w:color w:val="039ED9"/>
          <w:spacing w:val="40"/>
          <w:position w:val="-3"/>
        </w:rPr>
        <w:t> </w:t>
      </w:r>
      <w:r>
        <w:rPr>
          <w:rFonts w:ascii="Times New Roman"/>
          <w:color w:val="039ED9"/>
          <w:spacing w:val="-26"/>
          <w:position w:val="-3"/>
        </w:rPr>
        <w:drawing>
          <wp:inline distB="0" distL="0" distR="0" distT="0">
            <wp:extent cx="222415" cy="216903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39ED9"/>
          <w:spacing w:val="-26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80" w:line="240" w:lineRule="auto"/>
        <w:ind w:hanging="359" w:left="719" w:right="0"/>
        <w:jc w:val="left"/>
        <w:rPr>
          <w:sz w:val="22"/>
        </w:rPr>
      </w:pPr>
      <w:r>
        <w:rPr>
          <w:spacing w:val="-6"/>
          <w:sz w:val="22"/>
        </w:rPr>
        <w:t>Traslados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llegada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y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salida.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Asistencia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a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la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llegada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al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aeropuerto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Tuxtla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Gutiérrez.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" w:line="240" w:lineRule="auto"/>
        <w:ind w:hanging="359" w:left="719" w:right="0"/>
        <w:jc w:val="left"/>
        <w:rPr>
          <w:sz w:val="22"/>
        </w:rPr>
      </w:pPr>
      <w:r>
        <w:rPr>
          <w:spacing w:val="-6"/>
          <w:sz w:val="22"/>
        </w:rPr>
        <w:t>05 noches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alojamiento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la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categoría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elegida.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2"/>
        </w:rPr>
      </w:pPr>
      <w:r>
        <w:rPr>
          <w:w w:val="90"/>
          <w:sz w:val="22"/>
        </w:rPr>
        <w:t>Transportación</w:t>
      </w:r>
      <w:r>
        <w:rPr>
          <w:spacing w:val="25"/>
          <w:sz w:val="22"/>
        </w:rPr>
        <w:t> </w:t>
      </w:r>
      <w:r>
        <w:rPr>
          <w:w w:val="90"/>
          <w:sz w:val="22"/>
        </w:rPr>
        <w:t>terrestre</w:t>
      </w:r>
      <w:r>
        <w:rPr>
          <w:spacing w:val="25"/>
          <w:sz w:val="22"/>
        </w:rPr>
        <w:t> </w:t>
      </w:r>
      <w:r>
        <w:rPr>
          <w:w w:val="90"/>
          <w:sz w:val="22"/>
        </w:rPr>
        <w:t>en</w:t>
      </w:r>
      <w:r>
        <w:rPr>
          <w:spacing w:val="25"/>
          <w:sz w:val="22"/>
        </w:rPr>
        <w:t> </w:t>
      </w:r>
      <w:r>
        <w:rPr>
          <w:w w:val="90"/>
          <w:sz w:val="22"/>
        </w:rPr>
        <w:t>unidades</w:t>
      </w:r>
      <w:r>
        <w:rPr>
          <w:spacing w:val="25"/>
          <w:sz w:val="22"/>
        </w:rPr>
        <w:t> </w:t>
      </w:r>
      <w:r>
        <w:rPr>
          <w:spacing w:val="-2"/>
          <w:w w:val="90"/>
          <w:sz w:val="22"/>
        </w:rPr>
        <w:t>turísticas.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2"/>
        </w:rPr>
      </w:pPr>
      <w:r>
        <w:rPr>
          <w:spacing w:val="-4"/>
          <w:sz w:val="22"/>
        </w:rPr>
        <w:t>Chofer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guía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tipo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operador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turístico.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2"/>
        </w:rPr>
      </w:pPr>
      <w:r>
        <w:rPr>
          <w:spacing w:val="-6"/>
          <w:sz w:val="22"/>
        </w:rPr>
        <w:t>Todos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los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servicios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son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2"/>
        </w:rPr>
      </w:pPr>
      <w:r>
        <w:rPr>
          <w:spacing w:val="-6"/>
          <w:sz w:val="22"/>
        </w:rPr>
        <w:t>Visitas y entradas a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los lugares mencionadas en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el itinerario.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Impuestos.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2"/>
        </w:rPr>
      </w:pPr>
      <w:r>
        <w:rPr>
          <w:spacing w:val="-4"/>
          <w:sz w:val="22"/>
        </w:rPr>
        <w:t>Seguro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viajero.</w:t>
      </w:r>
    </w:p>
    <w:p>
      <w:pPr>
        <w:pStyle w:val="BodyText"/>
        <w:spacing w:before="178"/>
        <w:rPr>
          <w:sz w:val="40"/>
        </w:rPr>
      </w:pPr>
    </w:p>
    <w:p>
      <w:pPr>
        <w:pStyle w:val="Heading1"/>
        <w:tabs>
          <w:tab w:leader="none" w:pos="3084" w:val="left"/>
        </w:tabs>
        <w:rPr>
          <w:rFonts w:ascii="Times New Roman"/>
          <w:position w:val="-4"/>
        </w:rPr>
      </w:pPr>
      <w:r>
        <w:rPr>
          <w:color w:val="089DD9"/>
          <w:w w:val="110"/>
        </w:rPr>
        <w:t>NO</w:t>
      </w:r>
      <w:r>
        <w:rPr>
          <w:color w:val="089DD9"/>
          <w:spacing w:val="13"/>
          <w:w w:val="110"/>
        </w:rPr>
        <w:t> </w:t>
      </w:r>
      <w:r>
        <w:rPr>
          <w:color w:val="089DD9"/>
          <w:spacing w:val="-2"/>
          <w:w w:val="110"/>
        </w:rPr>
        <w:t>INCLUYE</w:t>
      </w:r>
      <w:r>
        <w:rPr>
          <w:color w:val="089DD9"/>
        </w:rPr>
        <w:tab/>
      </w:r>
      <w:r>
        <w:rPr>
          <w:color w:val="089DD9"/>
          <w:position w:val="-3"/>
        </w:rPr>
        <w:drawing>
          <wp:inline distB="0" distL="0" distR="0" distT="0">
            <wp:extent cx="215990" cy="222021"/>
            <wp:effectExtent b="0" l="0" r="0" t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0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position w:val="-3"/>
        </w:rPr>
      </w:r>
      <w:r>
        <w:rPr>
          <w:rFonts w:ascii="Times New Roman"/>
          <w:color w:val="089DD9"/>
          <w:spacing w:val="40"/>
          <w:position w:val="-2"/>
        </w:rPr>
        <w:t> </w:t>
      </w:r>
      <w:r>
        <w:rPr>
          <w:rFonts w:ascii="Times New Roman"/>
          <w:color w:val="089DD9"/>
          <w:spacing w:val="-13"/>
          <w:position w:val="-2"/>
        </w:rPr>
        <w:drawing>
          <wp:inline distB="0" distL="0" distR="0" distT="0">
            <wp:extent cx="237591" cy="216903"/>
            <wp:effectExtent b="0" l="0" r="0" t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-13"/>
          <w:position w:val="-2"/>
        </w:rPr>
      </w:r>
      <w:r>
        <w:rPr>
          <w:rFonts w:ascii="Times New Roman"/>
          <w:color w:val="089DD9"/>
          <w:spacing w:val="40"/>
          <w:position w:val="-4"/>
        </w:rPr>
        <w:t> </w:t>
      </w:r>
      <w:r>
        <w:rPr>
          <w:rFonts w:ascii="Times New Roman"/>
          <w:color w:val="089DD9"/>
          <w:spacing w:val="20"/>
          <w:position w:val="-4"/>
        </w:rPr>
        <w:drawing>
          <wp:inline distB="0" distL="0" distR="0" distT="0">
            <wp:extent cx="218706" cy="216903"/>
            <wp:effectExtent b="0" l="0" r="0" t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20"/>
          <w:position w:val="-4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92" w:line="240" w:lineRule="auto"/>
        <w:ind w:hanging="359" w:left="719" w:right="0"/>
        <w:jc w:val="left"/>
        <w:rPr>
          <w:sz w:val="22"/>
        </w:rPr>
      </w:pPr>
      <w:r>
        <w:rPr>
          <w:spacing w:val="-5"/>
          <w:sz w:val="22"/>
        </w:rPr>
        <w:t>Tarifa</w:t>
      </w:r>
      <w:r>
        <w:rPr>
          <w:spacing w:val="-2"/>
          <w:sz w:val="22"/>
        </w:rPr>
        <w:t> aérea.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59" w:left="719" w:right="0"/>
        <w:jc w:val="left"/>
        <w:rPr>
          <w:sz w:val="22"/>
        </w:rPr>
      </w:pPr>
      <w:r>
        <w:rPr>
          <w:spacing w:val="-4"/>
          <w:sz w:val="22"/>
        </w:rPr>
        <w:t>Alimentos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ni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Guía</w:t>
      </w:r>
      <w:r>
        <w:rPr>
          <w:spacing w:val="-11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zonas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arqueológicas.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" w:line="240" w:lineRule="auto"/>
        <w:ind w:hanging="359" w:left="719" w:right="0"/>
        <w:jc w:val="left"/>
        <w:rPr>
          <w:sz w:val="22"/>
        </w:rPr>
      </w:pPr>
      <w:r>
        <w:rPr>
          <w:spacing w:val="-6"/>
          <w:sz w:val="22"/>
        </w:rPr>
        <w:t>Actividades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adicionales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las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visitas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los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centros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turísticos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y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nada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que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no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esté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descrito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anteriormente.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5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4496" simplePos="0">
            <wp:simplePos x="0" y="0"/>
            <wp:positionH relativeFrom="page">
              <wp:posOffset>3233487</wp:posOffset>
            </wp:positionH>
            <wp:positionV relativeFrom="paragraph">
              <wp:posOffset>186355</wp:posOffset>
            </wp:positionV>
            <wp:extent cx="1059273" cy="386810"/>
            <wp:effectExtent b="0" l="0" r="0" t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273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h="15840" w:w="12240"/>
          <w:pgMar w:bottom="280" w:left="360" w:right="360" w:top="860"/>
        </w:sectPr>
      </w:pPr>
    </w:p>
    <w:p>
      <w:pPr>
        <w:pStyle w:val="Heading1"/>
        <w:spacing w:before="102" w:line="445" w:lineRule="exact"/>
        <w:ind w:left="345"/>
      </w:pPr>
      <w:r>
        <w:rPr>
          <w:color w:val="059ED8"/>
          <w:spacing w:val="-2"/>
          <w:w w:val="110"/>
        </w:rPr>
        <w:t>PRECIOS</w:t>
      </w:r>
    </w:p>
    <w:p>
      <w:pPr>
        <w:pStyle w:val="BodyText"/>
        <w:spacing w:line="234" w:lineRule="exact"/>
        <w:ind w:left="345"/>
      </w:pPr>
      <w:r>
        <w:rPr>
          <w:spacing w:val="-8"/>
        </w:rPr>
        <w:t>Precios</w:t>
      </w:r>
      <w:r>
        <w:rPr>
          <w:spacing w:val="2"/>
        </w:rPr>
        <w:t> </w:t>
      </w:r>
      <w:r>
        <w:rPr>
          <w:spacing w:val="-8"/>
        </w:rPr>
        <w:t>por</w:t>
      </w:r>
      <w:r>
        <w:rPr>
          <w:spacing w:val="2"/>
        </w:rPr>
        <w:t> </w:t>
      </w:r>
      <w:r>
        <w:rPr>
          <w:spacing w:val="-8"/>
        </w:rPr>
        <w:t>persona</w:t>
      </w:r>
      <w:r>
        <w:rPr>
          <w:spacing w:val="3"/>
        </w:rPr>
        <w:t> </w:t>
      </w:r>
      <w:r>
        <w:rPr>
          <w:spacing w:val="-8"/>
        </w:rPr>
        <w:t>en</w:t>
      </w:r>
      <w:r>
        <w:rPr>
          <w:spacing w:val="2"/>
        </w:rPr>
        <w:t> </w:t>
      </w:r>
      <w:r>
        <w:rPr>
          <w:spacing w:val="-8"/>
        </w:rPr>
        <w:t>pesos</w:t>
      </w:r>
      <w:r>
        <w:rPr>
          <w:spacing w:val="2"/>
        </w:rPr>
        <w:t> </w:t>
      </w:r>
      <w:r>
        <w:rPr>
          <w:spacing w:val="-8"/>
        </w:rPr>
        <w:t>(MXN).</w:t>
      </w:r>
    </w:p>
    <w:p>
      <w:pPr>
        <w:pStyle w:val="BodyText"/>
        <w:spacing w:before="6"/>
        <w:rPr>
          <w:sz w:val="20"/>
        </w:rPr>
      </w:pPr>
    </w:p>
    <w:tbl>
      <w:tblPr>
        <w:tblW w:type="auto" w:w="0"/>
        <w:jc w:val="left"/>
        <w:tblInd w:type="dxa" w:w="350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427"/>
        <w:gridCol w:w="1474"/>
        <w:gridCol w:w="1474"/>
        <w:gridCol w:w="1474"/>
        <w:gridCol w:w="1474"/>
        <w:gridCol w:w="1474"/>
      </w:tblGrid>
      <w:tr>
        <w:trPr>
          <w:trHeight w:hRule="atLeast" w:val="675"/>
        </w:trPr>
        <w:tc>
          <w:tcPr>
            <w:tcW w:type="dxa" w:w="3427"/>
            <w:shd w:color="auto" w:fill="E5E8EB" w:val="clear"/>
          </w:tcPr>
          <w:p>
            <w:pPr>
              <w:pStyle w:val="TableParagraph"/>
              <w:spacing w:before="195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ESTRELLAS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2"/>
                <w:sz w:val="24"/>
              </w:rPr>
              <w:t>(SMLC9D)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95"/>
              <w:ind w:left="6" w:right="1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SGL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95"/>
              <w:ind w:left="6" w:right="1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DBL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95"/>
              <w:ind w:left="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TPL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95"/>
              <w:ind w:left="6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CPL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95"/>
              <w:ind w:left="6" w:right="1"/>
              <w:rPr>
                <w:sz w:val="24"/>
              </w:rPr>
            </w:pPr>
            <w:r>
              <w:rPr>
                <w:spacing w:val="-2"/>
                <w:sz w:val="24"/>
              </w:rPr>
              <w:t>Mnr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</w:tc>
      </w:tr>
      <w:tr>
        <w:trPr>
          <w:trHeight w:hRule="atLeast" w:val="788"/>
        </w:trPr>
        <w:tc>
          <w:tcPr>
            <w:tcW w:type="dxa" w:w="3427"/>
          </w:tcPr>
          <w:p>
            <w:pPr>
              <w:pStyle w:val="TableParagraph"/>
              <w:spacing w:before="131"/>
              <w:ind w:left="80"/>
              <w:jc w:val="left"/>
              <w:rPr>
                <w:sz w:val="22"/>
              </w:rPr>
            </w:pPr>
            <w:r>
              <w:rPr>
                <w:spacing w:val="-8"/>
                <w:sz w:val="22"/>
              </w:rPr>
              <w:t>Resto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8"/>
                <w:sz w:val="22"/>
              </w:rPr>
              <w:t>de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salidas</w:t>
            </w:r>
          </w:p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21"/>
                <w:sz w:val="22"/>
              </w:rPr>
              <w:t> </w:t>
            </w:r>
            <w:r>
              <w:rPr>
                <w:w w:val="90"/>
                <w:sz w:val="22"/>
              </w:rPr>
              <w:t>temporada</w:t>
            </w:r>
            <w:r>
              <w:rPr>
                <w:spacing w:val="22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alta</w:t>
            </w:r>
            <w:r>
              <w:rPr>
                <w:color w:val="C81517"/>
                <w:spacing w:val="-4"/>
                <w:w w:val="90"/>
                <w:sz w:val="22"/>
              </w:rPr>
              <w:t>*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14,910</w:t>
            </w:r>
          </w:p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17,130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11,460</w:t>
            </w:r>
          </w:p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13,160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11,230</w:t>
            </w:r>
          </w:p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12,890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10,780</w:t>
            </w:r>
          </w:p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12,370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1"/>
              <w:ind w:left="6"/>
              <w:rPr>
                <w:sz w:val="22"/>
              </w:rPr>
            </w:pPr>
            <w:r>
              <w:rPr>
                <w:spacing w:val="-4"/>
                <w:sz w:val="22"/>
              </w:rPr>
              <w:t>5,795</w:t>
            </w:r>
          </w:p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4"/>
                <w:sz w:val="22"/>
              </w:rPr>
              <w:t>6,650</w:t>
            </w:r>
          </w:p>
        </w:tc>
      </w:tr>
      <w:tr>
        <w:trPr>
          <w:trHeight w:hRule="atLeast" w:val="675"/>
        </w:trPr>
        <w:tc>
          <w:tcPr>
            <w:tcW w:type="dxa" w:w="3427"/>
            <w:shd w:color="auto" w:fill="E5E8EB" w:val="clear"/>
          </w:tcPr>
          <w:p>
            <w:pPr>
              <w:pStyle w:val="TableParagraph"/>
              <w:spacing w:before="195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ESTRELLAS</w:t>
            </w:r>
            <w:r>
              <w:rPr>
                <w:spacing w:val="24"/>
                <w:sz w:val="24"/>
              </w:rPr>
              <w:t> </w:t>
            </w:r>
            <w:r>
              <w:rPr>
                <w:spacing w:val="-2"/>
                <w:sz w:val="24"/>
              </w:rPr>
              <w:t>(SMLP9D)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95"/>
              <w:ind w:left="6" w:right="1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SGL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95"/>
              <w:ind w:left="6" w:right="1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DBL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95"/>
              <w:ind w:left="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TPL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95"/>
              <w:ind w:left="6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CPL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95"/>
              <w:ind w:left="6" w:right="1"/>
              <w:rPr>
                <w:sz w:val="24"/>
              </w:rPr>
            </w:pPr>
            <w:r>
              <w:rPr>
                <w:spacing w:val="-2"/>
                <w:sz w:val="24"/>
              </w:rPr>
              <w:t>Mnr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</w:tc>
      </w:tr>
      <w:tr>
        <w:trPr>
          <w:trHeight w:hRule="atLeast" w:val="788"/>
        </w:trPr>
        <w:tc>
          <w:tcPr>
            <w:tcW w:type="dxa" w:w="3427"/>
          </w:tcPr>
          <w:p>
            <w:pPr>
              <w:pStyle w:val="TableParagraph"/>
              <w:spacing w:before="131"/>
              <w:ind w:left="80"/>
              <w:jc w:val="left"/>
              <w:rPr>
                <w:sz w:val="22"/>
              </w:rPr>
            </w:pPr>
            <w:r>
              <w:rPr>
                <w:spacing w:val="-8"/>
                <w:sz w:val="22"/>
              </w:rPr>
              <w:t>Resto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8"/>
                <w:sz w:val="22"/>
              </w:rPr>
              <w:t>de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salidas</w:t>
            </w:r>
          </w:p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21"/>
                <w:sz w:val="22"/>
              </w:rPr>
              <w:t> </w:t>
            </w:r>
            <w:r>
              <w:rPr>
                <w:w w:val="90"/>
                <w:sz w:val="22"/>
              </w:rPr>
              <w:t>temporada</w:t>
            </w:r>
            <w:r>
              <w:rPr>
                <w:spacing w:val="22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alta</w:t>
            </w:r>
            <w:r>
              <w:rPr>
                <w:color w:val="C81517"/>
                <w:spacing w:val="-4"/>
                <w:w w:val="90"/>
                <w:sz w:val="22"/>
              </w:rPr>
              <w:t>*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18,650</w:t>
            </w:r>
          </w:p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21,430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13,760</w:t>
            </w:r>
          </w:p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15,800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12,895</w:t>
            </w:r>
          </w:p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14,810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12,470</w:t>
            </w:r>
          </w:p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14,320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31"/>
              <w:ind w:left="6"/>
              <w:rPr>
                <w:sz w:val="22"/>
              </w:rPr>
            </w:pPr>
            <w:r>
              <w:rPr>
                <w:spacing w:val="-4"/>
                <w:sz w:val="22"/>
              </w:rPr>
              <w:t>6,950</w:t>
            </w:r>
          </w:p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4"/>
                <w:sz w:val="22"/>
              </w:rPr>
              <w:t>7,970</w:t>
            </w:r>
          </w:p>
        </w:tc>
      </w:tr>
      <w:tr>
        <w:trPr>
          <w:trHeight w:hRule="atLeast" w:val="732"/>
        </w:trPr>
        <w:tc>
          <w:tcPr>
            <w:tcW w:type="dxa" w:w="10797"/>
            <w:gridSpan w:val="6"/>
          </w:tcPr>
          <w:p>
            <w:pPr>
              <w:pStyle w:val="TableParagraph"/>
              <w:spacing w:before="103"/>
              <w:ind w:left="79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Hasta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2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menores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compartiendo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habitación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con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adultos.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Tarifa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menor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no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incluye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desayunos.</w:t>
            </w:r>
          </w:p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color w:val="D61016"/>
                <w:w w:val="90"/>
                <w:sz w:val="22"/>
              </w:rPr>
              <w:t>*</w:t>
            </w:r>
            <w:r>
              <w:rPr>
                <w:w w:val="90"/>
                <w:sz w:val="22"/>
              </w:rPr>
              <w:t>Salidas</w:t>
            </w:r>
            <w:r>
              <w:rPr>
                <w:spacing w:val="30"/>
                <w:sz w:val="22"/>
              </w:rPr>
              <w:t> </w:t>
            </w:r>
            <w:r>
              <w:rPr>
                <w:w w:val="90"/>
                <w:sz w:val="22"/>
              </w:rPr>
              <w:t>temporada</w:t>
            </w:r>
            <w:r>
              <w:rPr>
                <w:spacing w:val="30"/>
                <w:sz w:val="22"/>
              </w:rPr>
              <w:t> </w:t>
            </w:r>
            <w:r>
              <w:rPr>
                <w:w w:val="90"/>
                <w:sz w:val="22"/>
              </w:rPr>
              <w:t>alta:</w:t>
            </w:r>
            <w:r>
              <w:rPr>
                <w:spacing w:val="31"/>
                <w:sz w:val="22"/>
              </w:rPr>
              <w:t> </w:t>
            </w:r>
            <w:r>
              <w:rPr>
                <w:w w:val="90"/>
                <w:sz w:val="22"/>
              </w:rPr>
              <w:t>22mar-12abr;</w:t>
            </w:r>
            <w:r>
              <w:rPr>
                <w:spacing w:val="30"/>
                <w:sz w:val="22"/>
              </w:rPr>
              <w:t> </w:t>
            </w:r>
            <w:r>
              <w:rPr>
                <w:w w:val="90"/>
                <w:sz w:val="22"/>
              </w:rPr>
              <w:t>20jul-</w:t>
            </w:r>
            <w:r>
              <w:rPr>
                <w:spacing w:val="-2"/>
                <w:w w:val="90"/>
                <w:sz w:val="22"/>
              </w:rPr>
              <w:t>20ago</w:t>
            </w:r>
          </w:p>
        </w:tc>
      </w:tr>
    </w:tbl>
    <w:p>
      <w:pPr>
        <w:pStyle w:val="BodyText"/>
        <w:spacing w:before="146"/>
      </w:pPr>
    </w:p>
    <w:p>
      <w:pPr>
        <w:pStyle w:val="Heading1"/>
      </w:pPr>
      <w:r>
        <w:rPr>
          <w:color w:val="059ED8"/>
          <w:w w:val="110"/>
        </w:rPr>
        <w:t>HOTELES</w:t>
      </w:r>
      <w:r>
        <w:rPr>
          <w:color w:val="059ED8"/>
          <w:spacing w:val="3"/>
          <w:w w:val="110"/>
        </w:rPr>
        <w:t> </w:t>
      </w:r>
      <w:r>
        <w:rPr>
          <w:color w:val="059ED8"/>
          <w:w w:val="110"/>
        </w:rPr>
        <w:t>PREVISTOS</w:t>
      </w:r>
      <w:r>
        <w:rPr>
          <w:color w:val="059ED8"/>
          <w:spacing w:val="4"/>
          <w:w w:val="110"/>
        </w:rPr>
        <w:t> </w:t>
      </w:r>
      <w:r>
        <w:rPr>
          <w:color w:val="059ED8"/>
          <w:w w:val="110"/>
        </w:rPr>
        <w:t>O</w:t>
      </w:r>
      <w:r>
        <w:rPr>
          <w:color w:val="059ED8"/>
          <w:spacing w:val="-3"/>
          <w:w w:val="110"/>
        </w:rPr>
        <w:t> </w:t>
      </w:r>
      <w:r>
        <w:rPr>
          <w:color w:val="059ED8"/>
          <w:spacing w:val="-2"/>
          <w:w w:val="110"/>
        </w:rPr>
        <w:t>SIMILARES</w:t>
      </w:r>
    </w:p>
    <w:p>
      <w:pPr>
        <w:pStyle w:val="BodyText"/>
        <w:rPr>
          <w:sz w:val="19"/>
        </w:rPr>
      </w:pPr>
    </w:p>
    <w:tbl>
      <w:tblPr>
        <w:tblW w:type="auto" w:w="0"/>
        <w:jc w:val="left"/>
        <w:tblInd w:type="dxa" w:w="365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89"/>
        <w:gridCol w:w="3589"/>
        <w:gridCol w:w="3632"/>
      </w:tblGrid>
      <w:tr>
        <w:trPr>
          <w:trHeight w:hRule="atLeast" w:val="569"/>
        </w:trPr>
        <w:tc>
          <w:tcPr>
            <w:tcW w:type="dxa" w:w="3589"/>
            <w:shd w:color="auto" w:fill="E5E8EB" w:val="clear"/>
          </w:tcPr>
          <w:p>
            <w:pPr>
              <w:pStyle w:val="TableParagraph"/>
              <w:spacing w:before="142"/>
              <w:ind w:left="4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CIUDAD</w:t>
            </w:r>
          </w:p>
        </w:tc>
        <w:tc>
          <w:tcPr>
            <w:tcW w:type="dxa" w:w="3589"/>
            <w:shd w:color="auto" w:fill="E5E8EB" w:val="clear"/>
          </w:tcPr>
          <w:p>
            <w:pPr>
              <w:pStyle w:val="TableParagraph"/>
              <w:spacing w:before="142"/>
              <w:ind w:left="4" w:right="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ESTRELLAS</w:t>
            </w:r>
          </w:p>
        </w:tc>
        <w:tc>
          <w:tcPr>
            <w:tcW w:type="dxa" w:w="3632"/>
            <w:shd w:color="auto" w:fill="E5E8EB" w:val="clear"/>
          </w:tcPr>
          <w:p>
            <w:pPr>
              <w:pStyle w:val="TableParagraph"/>
              <w:spacing w:before="142"/>
              <w:ind w:left="3" w:right="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ESTRELLAS</w:t>
            </w:r>
          </w:p>
        </w:tc>
      </w:tr>
      <w:tr>
        <w:trPr>
          <w:trHeight w:hRule="atLeast" w:val="561"/>
        </w:trPr>
        <w:tc>
          <w:tcPr>
            <w:tcW w:type="dxa" w:w="3589"/>
          </w:tcPr>
          <w:p>
            <w:pPr>
              <w:pStyle w:val="TableParagraph"/>
              <w:spacing w:before="150"/>
              <w:ind w:left="4"/>
              <w:rPr>
                <w:sz w:val="22"/>
              </w:rPr>
            </w:pPr>
            <w:r>
              <w:rPr>
                <w:sz w:val="22"/>
              </w:rPr>
              <w:t>San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Cristóbal</w:t>
            </w:r>
          </w:p>
        </w:tc>
        <w:tc>
          <w:tcPr>
            <w:tcW w:type="dxa" w:w="3589"/>
          </w:tcPr>
          <w:p>
            <w:pPr>
              <w:pStyle w:val="TableParagraph"/>
              <w:spacing w:before="150"/>
              <w:ind w:left="4" w:right="1"/>
              <w:rPr>
                <w:sz w:val="22"/>
              </w:rPr>
            </w:pPr>
            <w:r>
              <w:rPr>
                <w:spacing w:val="-6"/>
                <w:sz w:val="22"/>
              </w:rPr>
              <w:t>Tepeyac,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Artesano</w:t>
            </w:r>
          </w:p>
        </w:tc>
        <w:tc>
          <w:tcPr>
            <w:tcW w:type="dxa" w:w="3632"/>
          </w:tcPr>
          <w:p>
            <w:pPr>
              <w:pStyle w:val="TableParagraph"/>
              <w:spacing w:before="150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Casa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Vieja,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Plaza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Magnolias</w:t>
            </w:r>
          </w:p>
        </w:tc>
      </w:tr>
      <w:tr>
        <w:trPr>
          <w:trHeight w:hRule="atLeast" w:val="513"/>
        </w:trPr>
        <w:tc>
          <w:tcPr>
            <w:tcW w:type="dxa" w:w="3589"/>
          </w:tcPr>
          <w:p>
            <w:pPr>
              <w:pStyle w:val="TableParagraph"/>
              <w:spacing w:before="125"/>
              <w:ind w:left="4" w:right="1"/>
              <w:rPr>
                <w:sz w:val="22"/>
              </w:rPr>
            </w:pPr>
            <w:r>
              <w:rPr>
                <w:spacing w:val="-2"/>
                <w:sz w:val="22"/>
              </w:rPr>
              <w:t>Palenque</w:t>
            </w:r>
          </w:p>
        </w:tc>
        <w:tc>
          <w:tcPr>
            <w:tcW w:type="dxa" w:w="3589"/>
          </w:tcPr>
          <w:p>
            <w:pPr>
              <w:pStyle w:val="TableParagraph"/>
              <w:spacing w:before="125"/>
              <w:ind w:left="4" w:right="1"/>
              <w:rPr>
                <w:sz w:val="22"/>
              </w:rPr>
            </w:pPr>
            <w:r>
              <w:rPr>
                <w:spacing w:val="-6"/>
                <w:sz w:val="22"/>
              </w:rPr>
              <w:t>Maya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6"/>
                <w:sz w:val="22"/>
              </w:rPr>
              <w:t>Tulipanes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6"/>
                <w:sz w:val="22"/>
              </w:rPr>
              <w:t>Express</w:t>
            </w:r>
          </w:p>
        </w:tc>
        <w:tc>
          <w:tcPr>
            <w:tcW w:type="dxa" w:w="3632"/>
          </w:tcPr>
          <w:p>
            <w:pPr>
              <w:pStyle w:val="TableParagraph"/>
              <w:spacing w:before="125"/>
              <w:ind w:left="3"/>
              <w:rPr>
                <w:sz w:val="22"/>
              </w:rPr>
            </w:pPr>
            <w:r>
              <w:rPr>
                <w:spacing w:val="-4"/>
                <w:sz w:val="22"/>
              </w:rPr>
              <w:t>Maya Tulipanes,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Nututun</w:t>
            </w:r>
          </w:p>
        </w:tc>
      </w:tr>
    </w:tbl>
    <w:p>
      <w:pPr>
        <w:spacing w:before="329"/>
        <w:ind w:firstLine="0" w:left="350" w:right="0"/>
        <w:jc w:val="left"/>
        <w:rPr>
          <w:sz w:val="40"/>
        </w:rPr>
      </w:pPr>
      <w:r>
        <w:rPr>
          <w:color w:val="059ED8"/>
          <w:w w:val="105"/>
          <w:sz w:val="40"/>
        </w:rPr>
        <w:t>NOTAS</w:t>
      </w:r>
      <w:r>
        <w:rPr>
          <w:color w:val="059ED8"/>
          <w:spacing w:val="37"/>
          <w:w w:val="110"/>
          <w:sz w:val="40"/>
        </w:rPr>
        <w:t> </w:t>
      </w:r>
      <w:r>
        <w:rPr>
          <w:color w:val="059ED8"/>
          <w:spacing w:val="-2"/>
          <w:w w:val="110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0" w:val="left"/>
        </w:tabs>
        <w:spacing w:after="0" w:before="108" w:line="242" w:lineRule="auto"/>
        <w:ind w:hanging="360" w:left="710" w:right="367"/>
        <w:jc w:val="left"/>
        <w:rPr>
          <w:sz w:val="22"/>
        </w:rPr>
      </w:pPr>
      <w:r>
        <w:rPr>
          <w:spacing w:val="-2"/>
          <w:sz w:val="22"/>
        </w:rPr>
        <w:t>La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llegada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Tuxtla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debe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ser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antes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las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13:00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hrs.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para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realizar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las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visitas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programadas,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lo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contrario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tendrá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que esperar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los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traslados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las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horas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fijas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mencionadas.</w:t>
      </w:r>
    </w:p>
    <w:p>
      <w:pPr>
        <w:pStyle w:val="ListParagraph"/>
        <w:numPr>
          <w:ilvl w:val="0"/>
          <w:numId w:val="1"/>
        </w:numPr>
        <w:tabs>
          <w:tab w:leader="none" w:pos="710" w:val="left"/>
        </w:tabs>
        <w:spacing w:after="0" w:before="0" w:line="242" w:lineRule="auto"/>
        <w:ind w:hanging="360" w:left="710" w:right="367"/>
        <w:jc w:val="left"/>
        <w:rPr>
          <w:sz w:val="22"/>
        </w:rPr>
      </w:pPr>
      <w:r>
        <w:rPr>
          <w:w w:val="90"/>
          <w:sz w:val="22"/>
        </w:rPr>
        <w:t>La salida de Villahermosa debe ser después de las 18:00 hrs. para realizar las visitas programadas de lo contrario puede</w:t>
      </w:r>
      <w:r>
        <w:rPr>
          <w:spacing w:val="80"/>
          <w:w w:val="150"/>
          <w:sz w:val="22"/>
        </w:rPr>
        <w:t> </w:t>
      </w:r>
      <w:r>
        <w:rPr>
          <w:sz w:val="22"/>
        </w:rPr>
        <w:t>perder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visita,</w:t>
      </w:r>
      <w:r>
        <w:rPr>
          <w:spacing w:val="-12"/>
          <w:sz w:val="22"/>
        </w:rPr>
        <w:t> </w:t>
      </w:r>
      <w:r>
        <w:rPr>
          <w:sz w:val="22"/>
        </w:rPr>
        <w:t>o</w:t>
      </w:r>
      <w:r>
        <w:rPr>
          <w:spacing w:val="-12"/>
          <w:sz w:val="22"/>
        </w:rPr>
        <w:t> </w:t>
      </w:r>
      <w:r>
        <w:rPr>
          <w:sz w:val="22"/>
        </w:rPr>
        <w:t>tendría</w:t>
      </w:r>
      <w:r>
        <w:rPr>
          <w:spacing w:val="-12"/>
          <w:sz w:val="22"/>
        </w:rPr>
        <w:t> </w:t>
      </w:r>
      <w:r>
        <w:rPr>
          <w:sz w:val="22"/>
        </w:rPr>
        <w:t>un</w:t>
      </w:r>
      <w:r>
        <w:rPr>
          <w:spacing w:val="-12"/>
          <w:sz w:val="22"/>
        </w:rPr>
        <w:t> </w:t>
      </w:r>
      <w:r>
        <w:rPr>
          <w:sz w:val="22"/>
        </w:rPr>
        <w:t>suplemento</w:t>
      </w:r>
      <w:r>
        <w:rPr>
          <w:spacing w:val="-12"/>
          <w:sz w:val="22"/>
        </w:rPr>
        <w:t> </w:t>
      </w:r>
      <w:r>
        <w:rPr>
          <w:sz w:val="22"/>
        </w:rPr>
        <w:t>adicional.</w:t>
      </w:r>
    </w:p>
    <w:p>
      <w:pPr>
        <w:pStyle w:val="ListParagraph"/>
        <w:numPr>
          <w:ilvl w:val="0"/>
          <w:numId w:val="1"/>
        </w:numPr>
        <w:tabs>
          <w:tab w:leader="none" w:pos="710" w:val="left"/>
        </w:tabs>
        <w:spacing w:after="0" w:before="0" w:line="257" w:lineRule="exact"/>
        <w:ind w:hanging="360" w:left="710" w:right="0"/>
        <w:jc w:val="left"/>
        <w:rPr>
          <w:sz w:val="22"/>
        </w:rPr>
      </w:pPr>
      <w:r>
        <w:rPr>
          <w:spacing w:val="-6"/>
          <w:sz w:val="22"/>
        </w:rPr>
        <w:t>Precios</w:t>
      </w:r>
      <w:r>
        <w:rPr>
          <w:sz w:val="22"/>
        </w:rPr>
        <w:t> </w:t>
      </w:r>
      <w:r>
        <w:rPr>
          <w:spacing w:val="-6"/>
          <w:sz w:val="22"/>
        </w:rPr>
        <w:t>aplican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solo</w:t>
      </w:r>
      <w:r>
        <w:rPr>
          <w:sz w:val="22"/>
        </w:rPr>
        <w:t> </w:t>
      </w:r>
      <w:r>
        <w:rPr>
          <w:spacing w:val="-6"/>
          <w:sz w:val="22"/>
        </w:rPr>
        <w:t>a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ciudadanos</w:t>
      </w:r>
      <w:r>
        <w:rPr>
          <w:sz w:val="22"/>
        </w:rPr>
        <w:t> </w:t>
      </w:r>
      <w:r>
        <w:rPr>
          <w:spacing w:val="-6"/>
          <w:sz w:val="22"/>
        </w:rPr>
        <w:t>mexicanos.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Para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extranjeros</w:t>
      </w:r>
      <w:r>
        <w:rPr>
          <w:sz w:val="22"/>
        </w:rPr>
        <w:t> </w:t>
      </w:r>
      <w:r>
        <w:rPr>
          <w:spacing w:val="-6"/>
          <w:sz w:val="22"/>
        </w:rPr>
        <w:t>consultar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precio</w:t>
      </w:r>
      <w:r>
        <w:rPr>
          <w:sz w:val="22"/>
        </w:rPr>
        <w:t> </w:t>
      </w:r>
      <w:r>
        <w:rPr>
          <w:spacing w:val="-6"/>
          <w:sz w:val="22"/>
        </w:rPr>
        <w:t>con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su</w:t>
      </w:r>
      <w:r>
        <w:rPr>
          <w:sz w:val="22"/>
        </w:rPr>
        <w:t> </w:t>
      </w:r>
      <w:r>
        <w:rPr>
          <w:spacing w:val="-6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10" w:val="left"/>
        </w:tabs>
        <w:spacing w:after="0" w:before="2" w:line="240" w:lineRule="auto"/>
        <w:ind w:hanging="360" w:left="710" w:right="0"/>
        <w:jc w:val="left"/>
        <w:rPr>
          <w:sz w:val="22"/>
        </w:rPr>
      </w:pPr>
      <w:r>
        <w:rPr>
          <w:spacing w:val="-4"/>
          <w:sz w:val="22"/>
        </w:rPr>
        <w:t>Servicios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no utilizados son no reembolsables.</w:t>
      </w:r>
    </w:p>
    <w:p>
      <w:pPr>
        <w:pStyle w:val="ListParagraph"/>
        <w:numPr>
          <w:ilvl w:val="0"/>
          <w:numId w:val="1"/>
        </w:numPr>
        <w:tabs>
          <w:tab w:leader="none" w:pos="710" w:val="left"/>
        </w:tabs>
        <w:spacing w:after="0" w:before="2" w:line="240" w:lineRule="auto"/>
        <w:ind w:hanging="360" w:left="710" w:right="0"/>
        <w:jc w:val="left"/>
        <w:rPr>
          <w:sz w:val="22"/>
        </w:rPr>
      </w:pPr>
      <w:r>
        <w:rPr>
          <w:spacing w:val="-6"/>
          <w:sz w:val="22"/>
        </w:rPr>
        <w:t>Aplica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suplemento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en</w:t>
      </w:r>
      <w:r>
        <w:rPr>
          <w:sz w:val="22"/>
        </w:rPr>
        <w:t> </w:t>
      </w:r>
      <w:r>
        <w:rPr>
          <w:spacing w:val="-6"/>
          <w:sz w:val="22"/>
        </w:rPr>
        <w:t>temporada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alta</w:t>
      </w:r>
      <w:r>
        <w:rPr>
          <w:sz w:val="22"/>
        </w:rPr>
        <w:t> </w:t>
      </w:r>
      <w:r>
        <w:rPr>
          <w:spacing w:val="-6"/>
          <w:sz w:val="22"/>
        </w:rPr>
        <w:t>navidad,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fin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de</w:t>
      </w:r>
      <w:r>
        <w:rPr>
          <w:sz w:val="22"/>
        </w:rPr>
        <w:t> </w:t>
      </w:r>
      <w:r>
        <w:rPr>
          <w:spacing w:val="-6"/>
          <w:sz w:val="22"/>
        </w:rPr>
        <w:t>año,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semana</w:t>
      </w:r>
      <w:r>
        <w:rPr>
          <w:sz w:val="22"/>
        </w:rPr>
        <w:t> </w:t>
      </w:r>
      <w:r>
        <w:rPr>
          <w:spacing w:val="-6"/>
          <w:sz w:val="22"/>
        </w:rPr>
        <w:t>santa,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verano,</w:t>
      </w:r>
      <w:r>
        <w:rPr>
          <w:sz w:val="22"/>
        </w:rPr>
        <w:t> </w:t>
      </w:r>
      <w:r>
        <w:rPr>
          <w:spacing w:val="-6"/>
          <w:sz w:val="22"/>
        </w:rPr>
        <w:t>puentes.</w:t>
      </w:r>
    </w:p>
    <w:p>
      <w:pPr>
        <w:pStyle w:val="ListParagraph"/>
        <w:numPr>
          <w:ilvl w:val="0"/>
          <w:numId w:val="1"/>
        </w:numPr>
        <w:tabs>
          <w:tab w:leader="none" w:pos="710" w:val="left"/>
        </w:tabs>
        <w:spacing w:after="0" w:before="2" w:line="240" w:lineRule="auto"/>
        <w:ind w:hanging="360" w:left="710" w:right="0"/>
        <w:jc w:val="left"/>
        <w:rPr>
          <w:sz w:val="22"/>
        </w:rPr>
      </w:pPr>
      <w:r>
        <w:rPr>
          <w:spacing w:val="-6"/>
          <w:sz w:val="22"/>
        </w:rPr>
        <w:t>Solo se permite en el transporte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1 maleta de 23 kgs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por persona.</w:t>
      </w:r>
    </w:p>
    <w:p>
      <w:pPr>
        <w:pStyle w:val="ListParagraph"/>
        <w:numPr>
          <w:ilvl w:val="0"/>
          <w:numId w:val="1"/>
        </w:numPr>
        <w:tabs>
          <w:tab w:leader="none" w:pos="710" w:val="left"/>
        </w:tabs>
        <w:spacing w:after="0" w:before="2" w:line="240" w:lineRule="auto"/>
        <w:ind w:hanging="360" w:left="710" w:right="0"/>
        <w:jc w:val="left"/>
        <w:rPr>
          <w:sz w:val="22"/>
        </w:rPr>
      </w:pPr>
      <w:r>
        <w:rPr>
          <w:spacing w:val="-4"/>
          <w:sz w:val="22"/>
        </w:rPr>
        <w:t>Precios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sujetos 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cambio y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disponibilidad. Mínimo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2 personas.</w:t>
      </w:r>
    </w:p>
    <w:p>
      <w:pPr>
        <w:pStyle w:val="ListParagraph"/>
        <w:numPr>
          <w:ilvl w:val="0"/>
          <w:numId w:val="1"/>
        </w:numPr>
        <w:tabs>
          <w:tab w:leader="none" w:pos="710" w:val="left"/>
        </w:tabs>
        <w:spacing w:after="0" w:before="2" w:line="242" w:lineRule="auto"/>
        <w:ind w:hanging="360" w:left="710" w:right="367"/>
        <w:jc w:val="left"/>
        <w:rPr>
          <w:sz w:val="22"/>
        </w:rPr>
      </w:pPr>
      <w:r>
        <w:rPr>
          <w:spacing w:val="-6"/>
          <w:sz w:val="22"/>
        </w:rPr>
        <w:t>Por seguridad los infantes y mujeres embarazadas, no podrán realizar actividades que conlleven velocidad al aire libre </w:t>
      </w:r>
      <w:r>
        <w:rPr>
          <w:spacing w:val="-2"/>
          <w:sz w:val="22"/>
        </w:rPr>
        <w:t>(ejemplo,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visitas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lancha),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caso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los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infantes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un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familiar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tendrá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que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quedarse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cuidarlos.</w:t>
      </w:r>
    </w:p>
    <w:p>
      <w:pPr>
        <w:pStyle w:val="ListParagraph"/>
        <w:numPr>
          <w:ilvl w:val="0"/>
          <w:numId w:val="1"/>
        </w:numPr>
        <w:tabs>
          <w:tab w:leader="none" w:pos="710" w:val="left"/>
        </w:tabs>
        <w:spacing w:after="0" w:before="0" w:line="257" w:lineRule="exact"/>
        <w:ind w:hanging="360" w:left="710" w:right="0"/>
        <w:jc w:val="left"/>
        <w:rPr>
          <w:sz w:val="22"/>
        </w:rPr>
      </w:pPr>
      <w:r>
        <w:rPr>
          <w:spacing w:val="-6"/>
          <w:sz w:val="22"/>
        </w:rPr>
        <w:t>El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orden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las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visitas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puede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ser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modificado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para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una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mejor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operativa.</w:t>
      </w:r>
    </w:p>
    <w:p>
      <w:pPr>
        <w:pStyle w:val="ListParagraph"/>
        <w:numPr>
          <w:ilvl w:val="0"/>
          <w:numId w:val="1"/>
        </w:numPr>
        <w:tabs>
          <w:tab w:leader="none" w:pos="710" w:val="left"/>
        </w:tabs>
        <w:spacing w:after="0" w:before="2" w:line="242" w:lineRule="auto"/>
        <w:ind w:hanging="360" w:left="710" w:right="367"/>
        <w:jc w:val="both"/>
        <w:rPr>
          <w:sz w:val="22"/>
        </w:rPr>
      </w:pPr>
      <w:r>
        <w:rPr>
          <w:spacing w:val="-4"/>
          <w:sz w:val="22"/>
        </w:rPr>
        <w:t>Durante el viaje los pasajeros deben portar siempre una identificación oficial con fotografía vigente (INE, pasaporte, </w:t>
      </w:r>
      <w:r>
        <w:rPr>
          <w:sz w:val="22"/>
        </w:rPr>
        <w:t>cartilla</w:t>
      </w:r>
      <w:r>
        <w:rPr>
          <w:spacing w:val="-10"/>
          <w:sz w:val="22"/>
        </w:rPr>
        <w:t> </w:t>
      </w:r>
      <w:r>
        <w:rPr>
          <w:sz w:val="22"/>
        </w:rPr>
        <w:t>militar,</w:t>
      </w:r>
      <w:r>
        <w:rPr>
          <w:spacing w:val="-10"/>
          <w:sz w:val="22"/>
        </w:rPr>
        <w:t> </w:t>
      </w:r>
      <w:r>
        <w:rPr>
          <w:sz w:val="22"/>
        </w:rPr>
        <w:t>licencia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conducir,</w:t>
      </w:r>
      <w:r>
        <w:rPr>
          <w:spacing w:val="-10"/>
          <w:sz w:val="22"/>
        </w:rPr>
        <w:t> </w:t>
      </w:r>
      <w:r>
        <w:rPr>
          <w:sz w:val="22"/>
        </w:rPr>
        <w:t>entre</w:t>
      </w:r>
      <w:r>
        <w:rPr>
          <w:spacing w:val="-10"/>
          <w:sz w:val="22"/>
        </w:rPr>
        <w:t> </w:t>
      </w:r>
      <w:r>
        <w:rPr>
          <w:sz w:val="22"/>
        </w:rPr>
        <w:t>otros),</w:t>
      </w:r>
      <w:r>
        <w:rPr>
          <w:spacing w:val="-10"/>
          <w:sz w:val="22"/>
        </w:rPr>
        <w:t> </w:t>
      </w:r>
      <w:r>
        <w:rPr>
          <w:sz w:val="22"/>
        </w:rPr>
        <w:t>debido</w:t>
      </w:r>
      <w:r>
        <w:rPr>
          <w:spacing w:val="-10"/>
          <w:sz w:val="22"/>
        </w:rPr>
        <w:t> </w:t>
      </w:r>
      <w:r>
        <w:rPr>
          <w:sz w:val="22"/>
        </w:rPr>
        <w:t>que</w:t>
      </w:r>
      <w:r>
        <w:rPr>
          <w:spacing w:val="-10"/>
          <w:sz w:val="22"/>
        </w:rPr>
        <w:t> </w:t>
      </w:r>
      <w:r>
        <w:rPr>
          <w:sz w:val="22"/>
        </w:rPr>
        <w:t>en</w:t>
      </w:r>
      <w:r>
        <w:rPr>
          <w:spacing w:val="-10"/>
          <w:sz w:val="22"/>
        </w:rPr>
        <w:t> </w:t>
      </w:r>
      <w:r>
        <w:rPr>
          <w:sz w:val="22"/>
        </w:rPr>
        <w:t>alguna</w:t>
      </w:r>
      <w:r>
        <w:rPr>
          <w:spacing w:val="-10"/>
          <w:sz w:val="22"/>
        </w:rPr>
        <w:t> </w:t>
      </w:r>
      <w:r>
        <w:rPr>
          <w:sz w:val="22"/>
        </w:rPr>
        <w:t>actividad</w:t>
      </w:r>
      <w:r>
        <w:rPr>
          <w:spacing w:val="-10"/>
          <w:sz w:val="22"/>
        </w:rPr>
        <w:t> </w:t>
      </w:r>
      <w:r>
        <w:rPr>
          <w:sz w:val="22"/>
        </w:rPr>
        <w:t>o</w:t>
      </w:r>
      <w:r>
        <w:rPr>
          <w:spacing w:val="-10"/>
          <w:sz w:val="22"/>
        </w:rPr>
        <w:t> </w:t>
      </w:r>
      <w:r>
        <w:rPr>
          <w:sz w:val="22"/>
        </w:rPr>
        <w:t>tour</w:t>
      </w:r>
      <w:r>
        <w:rPr>
          <w:spacing w:val="-10"/>
          <w:sz w:val="22"/>
        </w:rPr>
        <w:t> </w:t>
      </w:r>
      <w:r>
        <w:rPr>
          <w:sz w:val="22"/>
        </w:rPr>
        <w:t>que</w:t>
      </w:r>
      <w:r>
        <w:rPr>
          <w:spacing w:val="-10"/>
          <w:sz w:val="22"/>
        </w:rPr>
        <w:t> </w:t>
      </w:r>
      <w:r>
        <w:rPr>
          <w:sz w:val="22"/>
        </w:rPr>
        <w:t>sea</w:t>
      </w:r>
      <w:r>
        <w:rPr>
          <w:spacing w:val="-10"/>
          <w:sz w:val="22"/>
        </w:rPr>
        <w:t> </w:t>
      </w:r>
      <w:r>
        <w:rPr>
          <w:sz w:val="22"/>
        </w:rPr>
        <w:t>dentro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zona </w:t>
      </w:r>
      <w:r>
        <w:rPr>
          <w:spacing w:val="-2"/>
          <w:sz w:val="22"/>
        </w:rPr>
        <w:t>fronteriza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su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itinerario,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puede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ser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solicitado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por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las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autoridades.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0" w:line="257" w:lineRule="exact"/>
        <w:ind w:hanging="359" w:left="709" w:right="0"/>
        <w:jc w:val="both"/>
        <w:rPr>
          <w:sz w:val="22"/>
        </w:rPr>
      </w:pPr>
      <w:r>
        <w:rPr>
          <w:spacing w:val="-8"/>
          <w:sz w:val="22"/>
        </w:rPr>
        <w:t>Suplementos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por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llegadas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o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salidas</w:t>
      </w:r>
      <w:r>
        <w:rPr>
          <w:spacing w:val="5"/>
          <w:sz w:val="22"/>
        </w:rPr>
        <w:t> </w:t>
      </w:r>
      <w:r>
        <w:rPr>
          <w:spacing w:val="-8"/>
          <w:sz w:val="22"/>
        </w:rPr>
        <w:t>fuera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de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horario.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2" w:line="240" w:lineRule="auto"/>
        <w:ind w:hanging="359" w:left="709" w:right="0"/>
        <w:jc w:val="both"/>
        <w:rPr>
          <w:sz w:val="22"/>
        </w:rPr>
      </w:pPr>
      <w:r>
        <w:rPr>
          <w:spacing w:val="-8"/>
          <w:sz w:val="22"/>
        </w:rPr>
        <w:t>Para</w:t>
      </w:r>
      <w:r>
        <w:rPr>
          <w:sz w:val="22"/>
        </w:rPr>
        <w:t> </w:t>
      </w:r>
      <w:r>
        <w:rPr>
          <w:spacing w:val="-8"/>
          <w:sz w:val="22"/>
        </w:rPr>
        <w:t>personas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mayores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70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años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aplica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suplemento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el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seguro.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Favor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revisar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con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su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ejecutivo.</w:t>
      </w:r>
    </w:p>
    <w:p>
      <w:pPr>
        <w:pStyle w:val="BodyText"/>
        <w:spacing w:before="237"/>
        <w:ind w:left="345"/>
      </w:pPr>
      <w:r>
        <w:rPr>
          <w:spacing w:val="-4"/>
        </w:rPr>
        <w:t>Vigencia</w:t>
      </w:r>
      <w:r>
        <w:rPr>
          <w:spacing w:val="-2"/>
        </w:rPr>
        <w:t> </w:t>
      </w:r>
      <w:r>
        <w:rPr>
          <w:spacing w:val="-4"/>
        </w:rPr>
        <w:t>hasta</w:t>
      </w:r>
      <w:r>
        <w:rPr>
          <w:spacing w:val="-2"/>
        </w:rPr>
        <w:t> </w:t>
      </w:r>
      <w:r>
        <w:rPr>
          <w:spacing w:val="-4"/>
        </w:rPr>
        <w:t>el</w:t>
      </w:r>
      <w:r>
        <w:rPr>
          <w:spacing w:val="-2"/>
        </w:rPr>
        <w:t> </w:t>
      </w:r>
      <w:r>
        <w:rPr>
          <w:spacing w:val="-4"/>
        </w:rPr>
        <w:t>15</w:t>
      </w:r>
      <w:r>
        <w:rPr>
          <w:spacing w:val="-2"/>
        </w:rPr>
        <w:t> </w:t>
      </w:r>
      <w:r>
        <w:rPr>
          <w:spacing w:val="-4"/>
        </w:rPr>
        <w:t>de</w:t>
      </w:r>
      <w:r>
        <w:rPr>
          <w:spacing w:val="-1"/>
        </w:rPr>
        <w:t> </w:t>
      </w:r>
      <w:r>
        <w:rPr>
          <w:spacing w:val="-4"/>
        </w:rPr>
        <w:t>diciembre</w:t>
      </w:r>
      <w:r>
        <w:rPr>
          <w:spacing w:val="-2"/>
        </w:rPr>
        <w:t> </w:t>
      </w:r>
      <w:r>
        <w:rPr>
          <w:spacing w:val="-4"/>
        </w:rPr>
        <w:t>2026.</w:t>
      </w:r>
    </w:p>
    <w:p>
      <w:pPr>
        <w:pStyle w:val="BodyText"/>
        <w:spacing w:before="184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6032" simplePos="0">
            <wp:simplePos x="0" y="0"/>
            <wp:positionH relativeFrom="page">
              <wp:posOffset>3179488</wp:posOffset>
            </wp:positionH>
            <wp:positionV relativeFrom="paragraph">
              <wp:posOffset>280970</wp:posOffset>
            </wp:positionV>
            <wp:extent cx="1059307" cy="386810"/>
            <wp:effectExtent b="0" l="0" r="0" t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30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0" w:hanging="360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Cambria" w:hAnsi="Cambria" w:eastAsia="Cambria" w:cs="Cambria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48"/>
      <w:jc w:val="center"/>
    </w:pPr>
    <w:rPr>
      <w:rFonts w:ascii="Cambria" w:hAnsi="Cambria" w:eastAsia="Cambria" w:cs="Cambria"/>
      <w:sz w:val="64"/>
      <w:szCs w:val="6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719" w:hanging="359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"/>
      <w:ind w:left="442"/>
      <w:jc w:val="center"/>
    </w:pPr>
    <w:rPr>
      <w:rFonts w:ascii="Cambria" w:hAnsi="Cambria" w:eastAsia="Cambria" w:cs="Cambri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2025-11-19T23:18:03Z</dcterms:created>
  <dcterms:modified xsi:type="dcterms:W3CDTF">2025-11-19T23:18:03Z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2025-11-19T00:00:00Z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2025-11-19T00:00:00Z</vt:filetime>
  </property>
  <property fmtid="{D5CDD505-2E9C-101B-9397-08002B2CF9AE}" name="NXPowerLiteLastOptimized" pid="5">
    <vt:lpwstr>121818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17.0</vt:lpwstr>
  </property>
</Properties>
</file>