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36"/>
        <w:rPr>
          <w:sz w:val="56"/>
        </w:rPr>
      </w:pPr>
      <w:r>
        <w:rPr>
          <w:sz w:val="56"/>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rPr>
        <w:t>TORONTO &amp; </w:t>
      </w:r>
      <w:r>
        <w:rPr>
          <w:color w:val="059ED8"/>
          <w:spacing w:val="14"/>
        </w:rPr>
        <w:t>NIAGARA </w:t>
      </w:r>
      <w:r>
        <w:rPr>
          <w:color w:val="059ED8"/>
        </w:rPr>
        <w:t>EN </w:t>
      </w:r>
      <w:r>
        <w:rPr>
          <w:color w:val="059ED8"/>
          <w:spacing w:val="9"/>
          <w:w w:val="105"/>
        </w:rPr>
        <w:t>INVIERNO </w:t>
      </w:r>
      <w:r>
        <w:rPr>
          <w:color w:val="059ED8"/>
          <w:w w:val="105"/>
        </w:rPr>
        <w:t>2025 - 2026</w:t>
      </w:r>
    </w:p>
    <w:p>
      <w:pPr>
        <w:spacing w:before="195"/>
        <w:ind w:left="2750" w:right="5" w:firstLine="0"/>
        <w:jc w:val="center"/>
        <w:rPr>
          <w:sz w:val="24"/>
        </w:rPr>
      </w:pPr>
      <w:r>
        <w:rPr>
          <w:sz w:val="24"/>
        </w:rPr>
        <mc:AlternateContent>
          <mc:Choice Requires="wps">
            <w:drawing>
              <wp:anchor distT="0" distB="0" distL="0" distR="0" allowOverlap="1" layoutInCell="1" locked="0" behindDoc="1" simplePos="0" relativeHeight="487459840">
                <wp:simplePos x="0" y="0"/>
                <wp:positionH relativeFrom="page">
                  <wp:posOffset>4574750</wp:posOffset>
                </wp:positionH>
                <wp:positionV relativeFrom="paragraph">
                  <wp:posOffset>158009</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640" from="360.216614pt,12.441722pt" to="360.216614pt,20.961722pt" stroked="true" strokeweight="1pt" strokecolor="#039ed9">
                <v:stroke dashstyle="solid"/>
                <w10:wrap type="none"/>
              </v:line>
            </w:pict>
          </mc:Fallback>
        </mc:AlternateContent>
      </w:r>
      <w:r>
        <w:rPr>
          <w:sz w:val="24"/>
        </w:rPr>
        <w:t>TORONTO</w:t>
      </w:r>
      <w:r>
        <w:rPr>
          <w:spacing w:val="69"/>
          <w:w w:val="150"/>
          <w:sz w:val="24"/>
        </w:rPr>
        <w:t> </w:t>
      </w:r>
      <w:r>
        <w:rPr>
          <w:sz w:val="24"/>
        </w:rPr>
        <w:t>NIAGARA</w:t>
      </w:r>
      <w:r>
        <w:rPr>
          <w:spacing w:val="-7"/>
          <w:sz w:val="24"/>
        </w:rPr>
        <w:t> </w:t>
      </w:r>
      <w:r>
        <w:rPr>
          <w:spacing w:val="-4"/>
          <w:sz w:val="24"/>
        </w:rPr>
        <w:t>FALLS</w:t>
      </w:r>
    </w:p>
    <w:p>
      <w:pPr>
        <w:pStyle w:val="BodyText"/>
        <w:spacing w:before="160"/>
      </w:pPr>
      <w:r>
        <w:rPr/>
        <mc:AlternateContent>
          <mc:Choice Requires="wps">
            <w:drawing>
              <wp:anchor distT="0" distB="0" distL="0" distR="0" allowOverlap="1" layoutInCell="1" locked="0" behindDoc="1" simplePos="0" relativeHeight="487587840">
                <wp:simplePos x="0" y="0"/>
                <wp:positionH relativeFrom="page">
                  <wp:posOffset>2307600</wp:posOffset>
                </wp:positionH>
                <wp:positionV relativeFrom="paragraph">
                  <wp:posOffset>263475</wp:posOffset>
                </wp:positionV>
                <wp:extent cx="489966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899660" cy="1270"/>
                        </a:xfrm>
                        <a:custGeom>
                          <a:avLst/>
                          <a:gdLst/>
                          <a:ahLst/>
                          <a:cxnLst/>
                          <a:rect l="l" t="t" r="r" b="b"/>
                          <a:pathLst>
                            <a:path w="4899660" h="0">
                              <a:moveTo>
                                <a:pt x="0" y="0"/>
                              </a:moveTo>
                              <a:lnTo>
                                <a:pt x="48995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81.700806pt;margin-top:20.746094pt;width:385.8pt;height:.1pt;mso-position-horizontal-relative:page;mso-position-vertical-relative:paragraph;z-index:-15728640;mso-wrap-distance-left:0;mso-wrap-distance-right:0" id="docshape1" coordorigin="3634,415" coordsize="7716,0" path="m3634,415l11350,415e" filled="false" stroked="true" strokeweight="1pt" strokecolor="#039ed9">
                <v:path arrowok="t"/>
                <v:stroke dashstyle="solid"/>
                <w10:wrap type="topAndBottom"/>
              </v:shape>
            </w:pict>
          </mc:Fallback>
        </mc:AlternateContent>
      </w:r>
    </w:p>
    <w:p>
      <w:pPr>
        <w:spacing w:before="172"/>
        <w:ind w:left="2750" w:right="10"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1"/>
        <w:ind w:left="2750" w:right="9" w:firstLine="0"/>
        <w:jc w:val="center"/>
        <w:rPr>
          <w:sz w:val="18"/>
        </w:rPr>
      </w:pPr>
      <w:r>
        <w:rPr>
          <w:sz w:val="18"/>
        </w:rPr>
        <w:t>Salidas</w:t>
      </w:r>
      <w:r>
        <w:rPr>
          <w:spacing w:val="-7"/>
          <w:sz w:val="18"/>
        </w:rPr>
        <w:t> </w:t>
      </w:r>
      <w:r>
        <w:rPr>
          <w:sz w:val="18"/>
        </w:rPr>
        <w:t>diarias</w:t>
      </w:r>
      <w:r>
        <w:rPr>
          <w:spacing w:val="-7"/>
          <w:sz w:val="18"/>
        </w:rPr>
        <w:t> </w:t>
      </w:r>
      <w:r>
        <w:rPr>
          <w:sz w:val="18"/>
        </w:rPr>
        <w:t>del</w:t>
      </w:r>
      <w:r>
        <w:rPr>
          <w:spacing w:val="-6"/>
          <w:sz w:val="18"/>
        </w:rPr>
        <w:t> </w:t>
      </w:r>
      <w:r>
        <w:rPr>
          <w:sz w:val="18"/>
        </w:rPr>
        <w:t>07</w:t>
      </w:r>
      <w:r>
        <w:rPr>
          <w:spacing w:val="-7"/>
          <w:sz w:val="18"/>
        </w:rPr>
        <w:t> </w:t>
      </w:r>
      <w:r>
        <w:rPr>
          <w:sz w:val="18"/>
        </w:rPr>
        <w:t>de</w:t>
      </w:r>
      <w:r>
        <w:rPr>
          <w:spacing w:val="-6"/>
          <w:sz w:val="18"/>
        </w:rPr>
        <w:t> </w:t>
      </w:r>
      <w:r>
        <w:rPr>
          <w:sz w:val="18"/>
        </w:rPr>
        <w:t>noviembre</w:t>
      </w:r>
      <w:r>
        <w:rPr>
          <w:spacing w:val="-7"/>
          <w:sz w:val="18"/>
        </w:rPr>
        <w:t> </w:t>
      </w:r>
      <w:r>
        <w:rPr>
          <w:sz w:val="18"/>
        </w:rPr>
        <w:t>de</w:t>
      </w:r>
      <w:r>
        <w:rPr>
          <w:spacing w:val="33"/>
          <w:sz w:val="18"/>
        </w:rPr>
        <w:t> </w:t>
      </w:r>
      <w:r>
        <w:rPr>
          <w:sz w:val="18"/>
        </w:rPr>
        <w:t>2025</w:t>
      </w:r>
      <w:r>
        <w:rPr>
          <w:spacing w:val="-7"/>
          <w:sz w:val="18"/>
        </w:rPr>
        <w:t> </w:t>
      </w:r>
      <w:r>
        <w:rPr>
          <w:sz w:val="18"/>
        </w:rPr>
        <w:t>al</w:t>
      </w:r>
      <w:r>
        <w:rPr>
          <w:spacing w:val="-6"/>
          <w:sz w:val="18"/>
        </w:rPr>
        <w:t> </w:t>
      </w:r>
      <w:r>
        <w:rPr>
          <w:sz w:val="18"/>
        </w:rPr>
        <w:t>30</w:t>
      </w:r>
      <w:r>
        <w:rPr>
          <w:spacing w:val="-7"/>
          <w:sz w:val="18"/>
        </w:rPr>
        <w:t> </w:t>
      </w:r>
      <w:r>
        <w:rPr>
          <w:sz w:val="18"/>
        </w:rPr>
        <w:t>de</w:t>
      </w:r>
      <w:r>
        <w:rPr>
          <w:spacing w:val="-7"/>
          <w:sz w:val="18"/>
        </w:rPr>
        <w:t> </w:t>
      </w:r>
      <w:r>
        <w:rPr>
          <w:sz w:val="18"/>
        </w:rPr>
        <w:t>abril</w:t>
      </w:r>
      <w:r>
        <w:rPr>
          <w:spacing w:val="-6"/>
          <w:sz w:val="18"/>
        </w:rPr>
        <w:t> </w:t>
      </w:r>
      <w:r>
        <w:rPr>
          <w:sz w:val="18"/>
        </w:rPr>
        <w:t>de</w:t>
      </w:r>
      <w:r>
        <w:rPr>
          <w:spacing w:val="-7"/>
          <w:sz w:val="18"/>
        </w:rPr>
        <w:t> </w:t>
      </w:r>
      <w:r>
        <w:rPr>
          <w:sz w:val="18"/>
        </w:rPr>
        <w:t>2026.</w:t>
      </w:r>
      <w:r>
        <w:rPr>
          <w:spacing w:val="-6"/>
          <w:sz w:val="18"/>
        </w:rPr>
        <w:t> </w:t>
      </w:r>
      <w:r>
        <w:rPr>
          <w:sz w:val="18"/>
        </w:rPr>
        <w:t>No</w:t>
      </w:r>
      <w:r>
        <w:rPr>
          <w:spacing w:val="-7"/>
          <w:sz w:val="18"/>
        </w:rPr>
        <w:t> </w:t>
      </w:r>
      <w:r>
        <w:rPr>
          <w:sz w:val="18"/>
        </w:rPr>
        <w:t>aplica</w:t>
      </w:r>
      <w:r>
        <w:rPr>
          <w:spacing w:val="-6"/>
          <w:sz w:val="18"/>
        </w:rPr>
        <w:t> </w:t>
      </w:r>
      <w:r>
        <w:rPr>
          <w:sz w:val="18"/>
        </w:rPr>
        <w:t>en</w:t>
      </w:r>
      <w:r>
        <w:rPr>
          <w:spacing w:val="-7"/>
          <w:sz w:val="18"/>
        </w:rPr>
        <w:t> </w:t>
      </w:r>
      <w:r>
        <w:rPr>
          <w:sz w:val="18"/>
        </w:rPr>
        <w:t>algunas</w:t>
      </w:r>
      <w:r>
        <w:rPr>
          <w:spacing w:val="-7"/>
          <w:sz w:val="18"/>
        </w:rPr>
        <w:t> </w:t>
      </w:r>
      <w:r>
        <w:rPr>
          <w:sz w:val="18"/>
        </w:rPr>
        <w:t>fechas.</w:t>
      </w:r>
      <w:r>
        <w:rPr>
          <w:spacing w:val="-6"/>
          <w:sz w:val="18"/>
        </w:rPr>
        <w:t> </w:t>
      </w:r>
      <w:r>
        <w:rPr>
          <w:spacing w:val="-2"/>
          <w:sz w:val="18"/>
        </w:rPr>
        <w:t>Consulte.</w:t>
      </w:r>
    </w:p>
    <w:p>
      <w:pPr>
        <w:pStyle w:val="BodyText"/>
        <w:spacing w:before="2"/>
        <w:rPr>
          <w:sz w:val="16"/>
        </w:rPr>
      </w:pPr>
      <w:r>
        <w:rPr>
          <w:sz w:val="16"/>
        </w:rPr>
        <mc:AlternateContent>
          <mc:Choice Requires="wps">
            <w:drawing>
              <wp:anchor distT="0" distB="0" distL="0" distR="0" allowOverlap="1" layoutInCell="1" locked="0" behindDoc="1" simplePos="0" relativeHeight="487588352">
                <wp:simplePos x="0" y="0"/>
                <wp:positionH relativeFrom="page">
                  <wp:posOffset>2307600</wp:posOffset>
                </wp:positionH>
                <wp:positionV relativeFrom="paragraph">
                  <wp:posOffset>133819</wp:posOffset>
                </wp:positionV>
                <wp:extent cx="489966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4899660" cy="1270"/>
                        </a:xfrm>
                        <a:custGeom>
                          <a:avLst/>
                          <a:gdLst/>
                          <a:ahLst/>
                          <a:cxnLst/>
                          <a:rect l="l" t="t" r="r" b="b"/>
                          <a:pathLst>
                            <a:path w="4899660" h="0">
                              <a:moveTo>
                                <a:pt x="0" y="0"/>
                              </a:moveTo>
                              <a:lnTo>
                                <a:pt x="48995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81.700806pt;margin-top:10.536946pt;width:385.8pt;height:.1pt;mso-position-horizontal-relative:page;mso-position-vertical-relative:paragraph;z-index:-15728128;mso-wrap-distance-left:0;mso-wrap-distance-right:0" id="docshape2" coordorigin="3634,211" coordsize="7716,0" path="m3634,211l11350,211e" filled="false" stroked="true" strokeweight="1pt" strokecolor="#039ed9">
                <v:path arrowok="t"/>
                <v:stroke dashstyle="solid"/>
                <w10:wrap type="topAndBottom"/>
              </v:shape>
            </w:pict>
          </mc:Fallback>
        </mc:AlternateContent>
      </w:r>
    </w:p>
    <w:p>
      <w:pPr>
        <w:pStyle w:val="Heading1"/>
        <w:spacing w:before="411"/>
        <w:ind w:left="3126"/>
      </w:pPr>
      <w:r>
        <w:rPr>
          <w:color w:val="059ED8"/>
          <w:spacing w:val="-2"/>
          <w:w w:val="105"/>
        </w:rPr>
        <w:t>ITINERARIO</w:t>
      </w:r>
    </w:p>
    <w:p>
      <w:pPr>
        <w:pStyle w:val="BodyText"/>
        <w:spacing w:before="342"/>
        <w:ind w:left="3120"/>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20" w:right="378"/>
        <w:jc w:val="both"/>
      </w:pPr>
      <w:r>
        <w:rPr/>
        <w:t>Bienvenido a la Ciudad de Toronto. Recepción y traslado privado del Aeropuerto al Hotel. Tiempo libre para explorar la ciudad. Alojamiento en Toronto.</w:t>
      </w:r>
    </w:p>
    <w:p>
      <w:pPr>
        <w:pStyle w:val="BodyText"/>
        <w:spacing w:before="12"/>
      </w:pPr>
    </w:p>
    <w:p>
      <w:pPr>
        <w:pStyle w:val="BodyText"/>
        <w:ind w:left="3120"/>
        <w:jc w:val="both"/>
      </w:pPr>
      <w:r>
        <w:rPr/>
        <w:t>Día</w:t>
      </w:r>
      <w:r>
        <w:rPr>
          <w:spacing w:val="18"/>
        </w:rPr>
        <w:t> </w:t>
      </w:r>
      <w:r>
        <w:rPr/>
        <w:t>2</w:t>
      </w:r>
      <w:r>
        <w:rPr>
          <w:spacing w:val="19"/>
        </w:rPr>
        <w:t> </w:t>
      </w:r>
      <w:r>
        <w:rPr/>
        <w:t>-</w:t>
      </w:r>
      <w:r>
        <w:rPr>
          <w:spacing w:val="18"/>
        </w:rPr>
        <w:t> </w:t>
      </w:r>
      <w:r>
        <w:rPr/>
        <w:t>Toronto</w:t>
      </w:r>
      <w:r>
        <w:rPr>
          <w:spacing w:val="19"/>
        </w:rPr>
        <w:t> </w:t>
      </w:r>
      <w:r>
        <w:rPr/>
        <w:t>/</w:t>
      </w:r>
      <w:r>
        <w:rPr>
          <w:spacing w:val="18"/>
        </w:rPr>
        <w:t> </w:t>
      </w:r>
      <w:r>
        <w:rPr/>
        <w:t>Tour</w:t>
      </w:r>
      <w:r>
        <w:rPr>
          <w:spacing w:val="19"/>
        </w:rPr>
        <w:t> </w:t>
      </w:r>
      <w:r>
        <w:rPr/>
        <w:t>Hop-On</w:t>
      </w:r>
      <w:r>
        <w:rPr>
          <w:spacing w:val="18"/>
        </w:rPr>
        <w:t> </w:t>
      </w:r>
      <w:r>
        <w:rPr/>
        <w:t>Hop-</w:t>
      </w:r>
      <w:r>
        <w:rPr>
          <w:spacing w:val="-5"/>
        </w:rPr>
        <w:t>Off</w:t>
      </w:r>
    </w:p>
    <w:p>
      <w:pPr>
        <w:pStyle w:val="BodyText"/>
        <w:spacing w:line="249" w:lineRule="auto" w:before="10"/>
        <w:ind w:left="3120" w:right="378"/>
        <w:jc w:val="both"/>
      </w:pPr>
      <w:r>
        <w:rPr/>
        <w:t>Desayuno en el Hotel. Desde 1977, Toronto es la primera ciudad de Canadá y un importante centro financiero.</w:t>
      </w:r>
      <w:r>
        <w:rPr>
          <w:spacing w:val="22"/>
        </w:rPr>
        <w:t> </w:t>
      </w:r>
      <w:r>
        <w:rPr/>
        <w:t>Es</w:t>
      </w:r>
      <w:r>
        <w:rPr>
          <w:spacing w:val="22"/>
        </w:rPr>
        <w:t> </w:t>
      </w:r>
      <w:r>
        <w:rPr/>
        <w:t>el</w:t>
      </w:r>
      <w:r>
        <w:rPr>
          <w:spacing w:val="22"/>
        </w:rPr>
        <w:t> </w:t>
      </w:r>
      <w:r>
        <w:rPr/>
        <w:t>centro</w:t>
      </w:r>
      <w:r>
        <w:rPr>
          <w:spacing w:val="22"/>
        </w:rPr>
        <w:t> </w:t>
      </w:r>
      <w:r>
        <w:rPr/>
        <w:t>cultural</w:t>
      </w:r>
      <w:r>
        <w:rPr>
          <w:spacing w:val="22"/>
        </w:rPr>
        <w:t> </w:t>
      </w:r>
      <w:r>
        <w:rPr/>
        <w:t>del</w:t>
      </w:r>
      <w:r>
        <w:rPr>
          <w:spacing w:val="22"/>
        </w:rPr>
        <w:t> </w:t>
      </w:r>
      <w:r>
        <w:rPr/>
        <w:t>Canadá</w:t>
      </w:r>
      <w:r>
        <w:rPr>
          <w:spacing w:val="22"/>
        </w:rPr>
        <w:t> </w:t>
      </w:r>
      <w:r>
        <w:rPr/>
        <w:t>anglófono</w:t>
      </w:r>
      <w:r>
        <w:rPr>
          <w:spacing w:val="22"/>
        </w:rPr>
        <w:t> </w:t>
      </w:r>
      <w:r>
        <w:rPr/>
        <w:t>gracias</w:t>
      </w:r>
      <w:r>
        <w:rPr>
          <w:spacing w:val="22"/>
        </w:rPr>
        <w:t> </w:t>
      </w:r>
      <w:r>
        <w:rPr/>
        <w:t>a</w:t>
      </w:r>
      <w:r>
        <w:rPr>
          <w:spacing w:val="22"/>
        </w:rPr>
        <w:t> </w:t>
      </w:r>
      <w:r>
        <w:rPr/>
        <w:t>sus</w:t>
      </w:r>
      <w:r>
        <w:rPr>
          <w:spacing w:val="22"/>
        </w:rPr>
        <w:t> </w:t>
      </w:r>
      <w:r>
        <w:rPr/>
        <w:t>museos</w:t>
      </w:r>
      <w:r>
        <w:rPr>
          <w:spacing w:val="22"/>
        </w:rPr>
        <w:t> </w:t>
      </w:r>
      <w:r>
        <w:rPr/>
        <w:t>sin</w:t>
      </w:r>
      <w:r>
        <w:rPr>
          <w:spacing w:val="22"/>
        </w:rPr>
        <w:t> </w:t>
      </w:r>
      <w:r>
        <w:rPr/>
        <w:t>igual</w:t>
      </w:r>
      <w:r>
        <w:rPr>
          <w:spacing w:val="22"/>
        </w:rPr>
        <w:t> </w:t>
      </w:r>
      <w:r>
        <w:rPr/>
        <w:t>en</w:t>
      </w:r>
      <w:r>
        <w:rPr>
          <w:spacing w:val="22"/>
        </w:rPr>
        <w:t> </w:t>
      </w:r>
      <w:r>
        <w:rPr/>
        <w:t>el</w:t>
      </w:r>
      <w:r>
        <w:rPr>
          <w:spacing w:val="22"/>
        </w:rPr>
        <w:t> </w:t>
      </w:r>
      <w:r>
        <w:rPr/>
        <w:t>país, la vitalidad de sus teatros, orquestas sinfónicas, ballet nacional, ópera, etc. Visite la Torre CN, la estructura autoportante más alta del país, el Museo Real de Ontario, el Barrio Chino, Kensington Market</w:t>
      </w:r>
      <w:r>
        <w:rPr>
          <w:spacing w:val="24"/>
        </w:rPr>
        <w:t> </w:t>
      </w:r>
      <w:r>
        <w:rPr/>
        <w:t>y</w:t>
      </w:r>
      <w:r>
        <w:rPr>
          <w:spacing w:val="24"/>
        </w:rPr>
        <w:t> </w:t>
      </w:r>
      <w:r>
        <w:rPr/>
        <w:t>Yorkville.</w:t>
      </w:r>
      <w:r>
        <w:rPr>
          <w:spacing w:val="24"/>
        </w:rPr>
        <w:t> </w:t>
      </w:r>
      <w:r>
        <w:rPr/>
        <w:t>Hoy,</w:t>
      </w:r>
      <w:r>
        <w:rPr>
          <w:spacing w:val="24"/>
        </w:rPr>
        <w:t> </w:t>
      </w:r>
      <w:r>
        <w:rPr/>
        <w:t>tendrán</w:t>
      </w:r>
      <w:r>
        <w:rPr>
          <w:spacing w:val="24"/>
        </w:rPr>
        <w:t> </w:t>
      </w:r>
      <w:r>
        <w:rPr/>
        <w:t>la</w:t>
      </w:r>
      <w:r>
        <w:rPr>
          <w:spacing w:val="24"/>
        </w:rPr>
        <w:t> </w:t>
      </w:r>
      <w:r>
        <w:rPr/>
        <w:t>oportunidad</w:t>
      </w:r>
      <w:r>
        <w:rPr>
          <w:spacing w:val="24"/>
        </w:rPr>
        <w:t> </w:t>
      </w:r>
      <w:r>
        <w:rPr/>
        <w:t>de</w:t>
      </w:r>
      <w:r>
        <w:rPr>
          <w:spacing w:val="24"/>
        </w:rPr>
        <w:t> </w:t>
      </w:r>
      <w:r>
        <w:rPr/>
        <w:t>explorar</w:t>
      </w:r>
      <w:r>
        <w:rPr>
          <w:spacing w:val="24"/>
        </w:rPr>
        <w:t> </w:t>
      </w:r>
      <w:r>
        <w:rPr/>
        <w:t>la</w:t>
      </w:r>
      <w:r>
        <w:rPr>
          <w:spacing w:val="24"/>
        </w:rPr>
        <w:t> </w:t>
      </w:r>
      <w:r>
        <w:rPr/>
        <w:t>ciudad</w:t>
      </w:r>
      <w:r>
        <w:rPr>
          <w:spacing w:val="24"/>
        </w:rPr>
        <w:t> </w:t>
      </w:r>
      <w:r>
        <w:rPr/>
        <w:t>a</w:t>
      </w:r>
      <w:r>
        <w:rPr>
          <w:spacing w:val="24"/>
        </w:rPr>
        <w:t> </w:t>
      </w:r>
      <w:r>
        <w:rPr/>
        <w:t>su</w:t>
      </w:r>
      <w:r>
        <w:rPr>
          <w:spacing w:val="24"/>
        </w:rPr>
        <w:t> </w:t>
      </w:r>
      <w:r>
        <w:rPr/>
        <w:t>propio</w:t>
      </w:r>
      <w:r>
        <w:rPr>
          <w:spacing w:val="24"/>
        </w:rPr>
        <w:t> </w:t>
      </w:r>
      <w:r>
        <w:rPr/>
        <w:t>ritmo</w:t>
      </w:r>
      <w:r>
        <w:rPr>
          <w:spacing w:val="24"/>
        </w:rPr>
        <w:t> </w:t>
      </w:r>
      <w:r>
        <w:rPr/>
        <w:t>con</w:t>
      </w:r>
      <w:r>
        <w:rPr>
          <w:spacing w:val="24"/>
        </w:rPr>
        <w:t> </w:t>
      </w:r>
      <w:r>
        <w:rPr/>
        <w:t>el tour Hop-On Hop-Off de 24 horas de forma flexible y cómoda. Con un billete válido por 24 horas, puede subir y bajar del autobús en cualquiera de las paradas designadas, disfrutando de vistas panorámicas. Este tour es ideal para quienes desean una visión general de Toronto, sin preocuparse por la logística del transporte público. Alojamiento en Toronto.</w:t>
      </w:r>
    </w:p>
    <w:p>
      <w:pPr>
        <w:pStyle w:val="BodyText"/>
        <w:spacing w:before="17"/>
      </w:pPr>
    </w:p>
    <w:p>
      <w:pPr>
        <w:pStyle w:val="BodyText"/>
        <w:spacing w:before="1"/>
        <w:ind w:left="3120"/>
        <w:jc w:val="both"/>
      </w:pPr>
      <w:r>
        <w:rPr>
          <w:w w:val="105"/>
        </w:rPr>
        <w:t>Día</w:t>
      </w:r>
      <w:r>
        <w:rPr>
          <w:spacing w:val="-11"/>
          <w:w w:val="105"/>
        </w:rPr>
        <w:t> </w:t>
      </w:r>
      <w:r>
        <w:rPr>
          <w:w w:val="105"/>
        </w:rPr>
        <w:t>3</w:t>
      </w:r>
      <w:r>
        <w:rPr>
          <w:spacing w:val="-10"/>
          <w:w w:val="105"/>
        </w:rPr>
        <w:t> </w:t>
      </w:r>
      <w:r>
        <w:rPr>
          <w:w w:val="105"/>
        </w:rPr>
        <w:t>-</w:t>
      </w:r>
      <w:r>
        <w:rPr>
          <w:spacing w:val="-10"/>
          <w:w w:val="105"/>
        </w:rPr>
        <w:t> </w:t>
      </w:r>
      <w:r>
        <w:rPr>
          <w:spacing w:val="-2"/>
          <w:w w:val="105"/>
        </w:rPr>
        <w:t>Toronto</w:t>
      </w:r>
    </w:p>
    <w:p>
      <w:pPr>
        <w:pStyle w:val="BodyText"/>
        <w:spacing w:before="10"/>
        <w:ind w:left="3120"/>
        <w:jc w:val="both"/>
      </w:pPr>
      <w:r>
        <w:rPr/>
        <w:t>Día</w:t>
      </w:r>
      <w:r>
        <w:rPr>
          <w:spacing w:val="-1"/>
        </w:rPr>
        <w:t> </w:t>
      </w:r>
      <w:r>
        <w:rPr/>
        <w:t>libre</w:t>
      </w:r>
      <w:r>
        <w:rPr>
          <w:spacing w:val="-1"/>
        </w:rPr>
        <w:t> </w:t>
      </w:r>
      <w:r>
        <w:rPr/>
        <w:t>en</w:t>
      </w:r>
      <w:r>
        <w:rPr>
          <w:spacing w:val="-1"/>
        </w:rPr>
        <w:t> </w:t>
      </w:r>
      <w:r>
        <w:rPr/>
        <w:t>Toronto.</w:t>
      </w:r>
      <w:r>
        <w:rPr>
          <w:spacing w:val="-1"/>
        </w:rPr>
        <w:t> </w:t>
      </w:r>
      <w:r>
        <w:rPr>
          <w:spacing w:val="-2"/>
        </w:rPr>
        <w:t>Alojamiento.</w:t>
      </w:r>
    </w:p>
    <w:p>
      <w:pPr>
        <w:pStyle w:val="BodyText"/>
        <w:spacing w:before="19"/>
      </w:pPr>
    </w:p>
    <w:p>
      <w:pPr>
        <w:pStyle w:val="BodyText"/>
        <w:spacing w:before="1"/>
        <w:ind w:left="3120"/>
        <w:jc w:val="both"/>
      </w:pPr>
      <w:r>
        <w:rPr/>
        <w:t>Día</w:t>
      </w:r>
      <w:r>
        <w:rPr>
          <w:spacing w:val="9"/>
        </w:rPr>
        <w:t> </w:t>
      </w:r>
      <w:r>
        <w:rPr/>
        <w:t>4</w:t>
      </w:r>
      <w:r>
        <w:rPr>
          <w:spacing w:val="68"/>
        </w:rPr>
        <w:t> </w:t>
      </w:r>
      <w:r>
        <w:rPr/>
        <w:t>-</w:t>
      </w:r>
      <w:r>
        <w:rPr>
          <w:spacing w:val="9"/>
        </w:rPr>
        <w:t> </w:t>
      </w:r>
      <w:r>
        <w:rPr/>
        <w:t>Toronto</w:t>
      </w:r>
      <w:r>
        <w:rPr>
          <w:spacing w:val="9"/>
        </w:rPr>
        <w:t> </w:t>
      </w:r>
      <w:r>
        <w:rPr/>
        <w:t>/</w:t>
      </w:r>
      <w:r>
        <w:rPr>
          <w:spacing w:val="9"/>
        </w:rPr>
        <w:t> </w:t>
      </w:r>
      <w:r>
        <w:rPr/>
        <w:t>Niagara</w:t>
      </w:r>
      <w:r>
        <w:rPr>
          <w:spacing w:val="9"/>
        </w:rPr>
        <w:t> </w:t>
      </w:r>
      <w:r>
        <w:rPr>
          <w:spacing w:val="-4"/>
        </w:rPr>
        <w:t>Falls</w:t>
      </w:r>
    </w:p>
    <w:p>
      <w:pPr>
        <w:pStyle w:val="BodyText"/>
        <w:spacing w:line="249" w:lineRule="auto" w:before="10"/>
        <w:ind w:left="3120" w:right="378"/>
        <w:jc w:val="both"/>
      </w:pPr>
      <w:r>
        <w:rPr/>
        <w:t>Desayuno en el Hotel. Salida por la mañana hacia Niagara (en regular en Ingles en categoría primera, en privado en español en la versión lujo). Visita de la Ciudad y sus famosas Cataratas. Tiempo libre para explorar Niagara. Parada en el pueblo de Niagara-on-the-lake, lugar tradicional</w:t>
      </w:r>
      <w:r>
        <w:rPr>
          <w:spacing w:val="40"/>
        </w:rPr>
        <w:t> </w:t>
      </w:r>
      <w:r>
        <w:rPr/>
        <w:t>de estilo Vitoriano que tiene como atractivo sus Viñedos.</w:t>
      </w:r>
      <w:r>
        <w:rPr>
          <w:spacing w:val="40"/>
        </w:rPr>
        <w:t> </w:t>
      </w:r>
      <w:r>
        <w:rPr/>
        <w:t>Tiempo libre para explorar Niagara. Alojamiento en Niagara.</w:t>
      </w:r>
    </w:p>
    <w:p>
      <w:pPr>
        <w:pStyle w:val="BodyText"/>
      </w:pPr>
    </w:p>
    <w:p>
      <w:pPr>
        <w:pStyle w:val="BodyText"/>
      </w:pPr>
    </w:p>
    <w:p>
      <w:pPr>
        <w:pStyle w:val="BodyText"/>
        <w:spacing w:before="34"/>
      </w:pPr>
    </w:p>
    <w:p>
      <w:pPr>
        <w:pStyle w:val="BodyText"/>
        <w:ind w:left="3120"/>
        <w:jc w:val="both"/>
      </w:pPr>
      <w:r>
        <w:rPr/>
        <w:t>Día</w:t>
      </w:r>
      <w:r>
        <w:rPr>
          <w:spacing w:val="62"/>
        </w:rPr>
        <w:t> </w:t>
      </w:r>
      <w:r>
        <w:rPr/>
        <w:t>5</w:t>
      </w:r>
      <w:r>
        <w:rPr>
          <w:spacing w:val="6"/>
        </w:rPr>
        <w:t> </w:t>
      </w:r>
      <w:r>
        <w:rPr/>
        <w:t>-</w:t>
      </w:r>
      <w:r>
        <w:rPr>
          <w:spacing w:val="6"/>
        </w:rPr>
        <w:t> </w:t>
      </w:r>
      <w:r>
        <w:rPr/>
        <w:t>Niagara</w:t>
      </w:r>
      <w:r>
        <w:rPr>
          <w:spacing w:val="6"/>
        </w:rPr>
        <w:t> </w:t>
      </w:r>
      <w:r>
        <w:rPr/>
        <w:t>Falls</w:t>
      </w:r>
      <w:r>
        <w:rPr>
          <w:spacing w:val="6"/>
        </w:rPr>
        <w:t> </w:t>
      </w:r>
      <w:r>
        <w:rPr/>
        <w:t>-</w:t>
      </w:r>
      <w:r>
        <w:rPr>
          <w:spacing w:val="6"/>
        </w:rPr>
        <w:t> </w:t>
      </w:r>
      <w:r>
        <w:rPr/>
        <w:t>Túneles</w:t>
      </w:r>
      <w:r>
        <w:rPr>
          <w:spacing w:val="6"/>
        </w:rPr>
        <w:t> </w:t>
      </w:r>
      <w:r>
        <w:rPr>
          <w:spacing w:val="-2"/>
        </w:rPr>
        <w:t>escénicos</w:t>
      </w:r>
    </w:p>
    <w:p>
      <w:pPr>
        <w:pStyle w:val="BodyText"/>
        <w:spacing w:line="249" w:lineRule="auto" w:before="10"/>
        <w:ind w:left="3120" w:right="378"/>
        <w:jc w:val="both"/>
      </w:pPr>
      <w:r>
        <w:rPr/>
        <w:t>Hoy incluimos la admisión a los túneles escénicos en</w:t>
      </w:r>
      <w:r>
        <w:rPr>
          <w:spacing w:val="40"/>
        </w:rPr>
        <w:t> </w:t>
      </w:r>
      <w:r>
        <w:rPr/>
        <w:t>Niagara Falls Resto del día libre. En ciertas fechas</w:t>
      </w:r>
      <w:r>
        <w:rPr>
          <w:spacing w:val="-3"/>
        </w:rPr>
        <w:t> </w:t>
      </w:r>
      <w:r>
        <w:rPr/>
        <w:t>se</w:t>
      </w:r>
      <w:r>
        <w:rPr>
          <w:spacing w:val="-3"/>
        </w:rPr>
        <w:t> </w:t>
      </w:r>
      <w:r>
        <w:rPr/>
        <w:t>pueden</w:t>
      </w:r>
      <w:r>
        <w:rPr>
          <w:spacing w:val="-3"/>
        </w:rPr>
        <w:t> </w:t>
      </w:r>
      <w:r>
        <w:rPr/>
        <w:t>ver</w:t>
      </w:r>
      <w:r>
        <w:rPr>
          <w:spacing w:val="-3"/>
        </w:rPr>
        <w:t> </w:t>
      </w:r>
      <w:r>
        <w:rPr/>
        <w:t>las</w:t>
      </w:r>
      <w:r>
        <w:rPr>
          <w:spacing w:val="-3"/>
        </w:rPr>
        <w:t> </w:t>
      </w:r>
      <w:r>
        <w:rPr/>
        <w:t>cataratas</w:t>
      </w:r>
      <w:r>
        <w:rPr>
          <w:spacing w:val="-3"/>
        </w:rPr>
        <w:t> </w:t>
      </w:r>
      <w:r>
        <w:rPr/>
        <w:t>congeladas,</w:t>
      </w:r>
      <w:r>
        <w:rPr>
          <w:spacing w:val="-3"/>
        </w:rPr>
        <w:t> </w:t>
      </w:r>
      <w:r>
        <w:rPr/>
        <w:t>un</w:t>
      </w:r>
      <w:r>
        <w:rPr>
          <w:spacing w:val="-3"/>
        </w:rPr>
        <w:t> </w:t>
      </w:r>
      <w:r>
        <w:rPr/>
        <w:t>espectáculo</w:t>
      </w:r>
      <w:r>
        <w:rPr>
          <w:spacing w:val="-3"/>
        </w:rPr>
        <w:t> </w:t>
      </w:r>
      <w:r>
        <w:rPr/>
        <w:t>fantástico</w:t>
      </w:r>
      <w:r>
        <w:rPr>
          <w:spacing w:val="-3"/>
        </w:rPr>
        <w:t> </w:t>
      </w:r>
      <w:r>
        <w:rPr/>
        <w:t>por</w:t>
      </w:r>
      <w:r>
        <w:rPr>
          <w:spacing w:val="-3"/>
        </w:rPr>
        <w:t> </w:t>
      </w:r>
      <w:r>
        <w:rPr/>
        <w:t>los</w:t>
      </w:r>
      <w:r>
        <w:rPr>
          <w:spacing w:val="-3"/>
        </w:rPr>
        <w:t> </w:t>
      </w:r>
      <w:r>
        <w:rPr/>
        <w:t>reflejos</w:t>
      </w:r>
      <w:r>
        <w:rPr>
          <w:spacing w:val="-3"/>
        </w:rPr>
        <w:t> </w:t>
      </w:r>
      <w:r>
        <w:rPr/>
        <w:t>que</w:t>
      </w:r>
      <w:r>
        <w:rPr>
          <w:spacing w:val="-3"/>
        </w:rPr>
        <w:t> </w:t>
      </w:r>
      <w:r>
        <w:rPr/>
        <w:t>produce el hielo. Tome el tiempo de caminar por la noche y ver las cataratas iluminadas. Alojamiento en </w:t>
      </w:r>
      <w:r>
        <w:rPr>
          <w:spacing w:val="-2"/>
        </w:rPr>
        <w:t>Niagara.</w:t>
      </w:r>
    </w:p>
    <w:p>
      <w:pPr>
        <w:pStyle w:val="BodyText"/>
      </w:pPr>
    </w:p>
    <w:p>
      <w:pPr>
        <w:pStyle w:val="BodyText"/>
      </w:pPr>
    </w:p>
    <w:p>
      <w:pPr>
        <w:pStyle w:val="BodyText"/>
      </w:pPr>
    </w:p>
    <w:p>
      <w:pPr>
        <w:pStyle w:val="BodyText"/>
      </w:pPr>
    </w:p>
    <w:p>
      <w:pPr>
        <w:pStyle w:val="BodyText"/>
        <w:spacing w:before="128"/>
      </w:pPr>
      <w:r>
        <w:rPr/>
        <w:drawing>
          <wp:anchor distT="0" distB="0" distL="0" distR="0" allowOverlap="1" layoutInCell="1" locked="0" behindDoc="1" simplePos="0" relativeHeight="487588864">
            <wp:simplePos x="0" y="0"/>
            <wp:positionH relativeFrom="page">
              <wp:posOffset>4139400</wp:posOffset>
            </wp:positionH>
            <wp:positionV relativeFrom="paragraph">
              <wp:posOffset>242566</wp:posOffset>
            </wp:positionV>
            <wp:extent cx="1059277" cy="38681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103"/>
        <w:ind w:left="360"/>
      </w:pPr>
      <w:r>
        <w:rPr/>
        <w:t>Día</w:t>
      </w:r>
      <w:r>
        <w:rPr>
          <w:spacing w:val="6"/>
        </w:rPr>
        <w:t> </w:t>
      </w:r>
      <w:r>
        <w:rPr/>
        <w:t>6</w:t>
      </w:r>
      <w:r>
        <w:rPr>
          <w:spacing w:val="64"/>
        </w:rPr>
        <w:t> </w:t>
      </w:r>
      <w:r>
        <w:rPr/>
        <w:t>-</w:t>
      </w:r>
      <w:r>
        <w:rPr>
          <w:spacing w:val="6"/>
        </w:rPr>
        <w:t> </w:t>
      </w:r>
      <w:r>
        <w:rPr/>
        <w:t>Niagara</w:t>
      </w:r>
      <w:r>
        <w:rPr>
          <w:spacing w:val="7"/>
        </w:rPr>
        <w:t> </w:t>
      </w:r>
      <w:r>
        <w:rPr/>
        <w:t>Falls</w:t>
      </w:r>
      <w:r>
        <w:rPr>
          <w:spacing w:val="7"/>
        </w:rPr>
        <w:t> </w:t>
      </w:r>
      <w:r>
        <w:rPr/>
        <w:t>/</w:t>
      </w:r>
      <w:r>
        <w:rPr>
          <w:spacing w:val="7"/>
        </w:rPr>
        <w:t> </w:t>
      </w:r>
      <w:r>
        <w:rPr>
          <w:spacing w:val="-2"/>
        </w:rPr>
        <w:t>Toronto</w:t>
      </w:r>
    </w:p>
    <w:p>
      <w:pPr>
        <w:pStyle w:val="BodyText"/>
        <w:spacing w:before="10"/>
        <w:ind w:left="360"/>
      </w:pPr>
      <w:r>
        <w:rPr/>
        <w:t>Desayuno</w:t>
      </w:r>
      <w:r>
        <w:rPr>
          <w:spacing w:val="2"/>
        </w:rPr>
        <w:t> </w:t>
      </w:r>
      <w:r>
        <w:rPr/>
        <w:t>en</w:t>
      </w:r>
      <w:r>
        <w:rPr>
          <w:spacing w:val="3"/>
        </w:rPr>
        <w:t> </w:t>
      </w:r>
      <w:r>
        <w:rPr/>
        <w:t>el</w:t>
      </w:r>
      <w:r>
        <w:rPr>
          <w:spacing w:val="3"/>
        </w:rPr>
        <w:t> </w:t>
      </w:r>
      <w:r>
        <w:rPr/>
        <w:t>Hotel.</w:t>
      </w:r>
      <w:r>
        <w:rPr>
          <w:spacing w:val="3"/>
        </w:rPr>
        <w:t> </w:t>
      </w:r>
      <w:r>
        <w:rPr/>
        <w:t>Tiempo</w:t>
      </w:r>
      <w:r>
        <w:rPr>
          <w:spacing w:val="3"/>
        </w:rPr>
        <w:t> </w:t>
      </w:r>
      <w:r>
        <w:rPr/>
        <w:t>libre.</w:t>
      </w:r>
      <w:r>
        <w:rPr>
          <w:spacing w:val="3"/>
        </w:rPr>
        <w:t> </w:t>
      </w:r>
      <w:r>
        <w:rPr/>
        <w:t>Traslado</w:t>
      </w:r>
      <w:r>
        <w:rPr>
          <w:spacing w:val="3"/>
        </w:rPr>
        <w:t> </w:t>
      </w:r>
      <w:r>
        <w:rPr/>
        <w:t>privado</w:t>
      </w:r>
      <w:r>
        <w:rPr>
          <w:spacing w:val="3"/>
        </w:rPr>
        <w:t> </w:t>
      </w:r>
      <w:r>
        <w:rPr/>
        <w:t>de</w:t>
      </w:r>
      <w:r>
        <w:rPr>
          <w:spacing w:val="3"/>
        </w:rPr>
        <w:t> </w:t>
      </w:r>
      <w:r>
        <w:rPr/>
        <w:t>regreso</w:t>
      </w:r>
      <w:r>
        <w:rPr>
          <w:spacing w:val="3"/>
        </w:rPr>
        <w:t> </w:t>
      </w:r>
      <w:r>
        <w:rPr/>
        <w:t>a</w:t>
      </w:r>
      <w:r>
        <w:rPr>
          <w:spacing w:val="3"/>
        </w:rPr>
        <w:t> </w:t>
      </w:r>
      <w:r>
        <w:rPr/>
        <w:t>Toronto.</w:t>
      </w:r>
      <w:r>
        <w:rPr>
          <w:spacing w:val="3"/>
        </w:rPr>
        <w:t> </w:t>
      </w:r>
      <w:r>
        <w:rPr/>
        <w:t>Alojamiento</w:t>
      </w:r>
      <w:r>
        <w:rPr>
          <w:spacing w:val="2"/>
        </w:rPr>
        <w:t> </w:t>
      </w:r>
      <w:r>
        <w:rPr/>
        <w:t>en</w:t>
      </w:r>
      <w:r>
        <w:rPr>
          <w:spacing w:val="2"/>
        </w:rPr>
        <w:t> </w:t>
      </w:r>
      <w:r>
        <w:rPr>
          <w:spacing w:val="-2"/>
        </w:rPr>
        <w:t>Toronto</w:t>
      </w:r>
    </w:p>
    <w:p>
      <w:pPr>
        <w:pStyle w:val="BodyText"/>
        <w:spacing w:before="20"/>
      </w:pPr>
    </w:p>
    <w:p>
      <w:pPr>
        <w:pStyle w:val="BodyText"/>
        <w:ind w:left="360"/>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Toronto</w:t>
      </w:r>
    </w:p>
    <w:p>
      <w:pPr>
        <w:pStyle w:val="BodyText"/>
        <w:spacing w:before="10"/>
        <w:ind w:left="360"/>
      </w:pPr>
      <w:r>
        <w:rPr/>
        <w:t>Desayuno</w:t>
      </w:r>
      <w:r>
        <w:rPr>
          <w:spacing w:val="3"/>
        </w:rPr>
        <w:t> </w:t>
      </w:r>
      <w:r>
        <w:rPr/>
        <w:t>en</w:t>
      </w:r>
      <w:r>
        <w:rPr>
          <w:spacing w:val="4"/>
        </w:rPr>
        <w:t> </w:t>
      </w:r>
      <w:r>
        <w:rPr/>
        <w:t>el</w:t>
      </w:r>
      <w:r>
        <w:rPr>
          <w:spacing w:val="4"/>
        </w:rPr>
        <w:t> </w:t>
      </w:r>
      <w:r>
        <w:rPr/>
        <w:t>Hotel.</w:t>
      </w:r>
      <w:r>
        <w:rPr>
          <w:spacing w:val="3"/>
        </w:rPr>
        <w:t> </w:t>
      </w:r>
      <w:r>
        <w:rPr/>
        <w:t>Tiempo</w:t>
      </w:r>
      <w:r>
        <w:rPr>
          <w:spacing w:val="4"/>
        </w:rPr>
        <w:t> </w:t>
      </w:r>
      <w:r>
        <w:rPr/>
        <w:t>libre.</w:t>
      </w:r>
      <w:r>
        <w:rPr>
          <w:spacing w:val="4"/>
        </w:rPr>
        <w:t> </w:t>
      </w:r>
      <w:r>
        <w:rPr/>
        <w:t>Traslado</w:t>
      </w:r>
      <w:r>
        <w:rPr>
          <w:spacing w:val="3"/>
        </w:rPr>
        <w:t> </w:t>
      </w:r>
      <w:r>
        <w:rPr/>
        <w:t>privado</w:t>
      </w:r>
      <w:r>
        <w:rPr>
          <w:spacing w:val="4"/>
        </w:rPr>
        <w:t> </w:t>
      </w:r>
      <w:r>
        <w:rPr/>
        <w:t>de</w:t>
      </w:r>
      <w:r>
        <w:rPr>
          <w:spacing w:val="3"/>
        </w:rPr>
        <w:t> </w:t>
      </w:r>
      <w:r>
        <w:rPr/>
        <w:t>regreso</w:t>
      </w:r>
      <w:r>
        <w:rPr>
          <w:spacing w:val="4"/>
        </w:rPr>
        <w:t> </w:t>
      </w:r>
      <w:r>
        <w:rPr/>
        <w:t>a</w:t>
      </w:r>
      <w:r>
        <w:rPr>
          <w:spacing w:val="4"/>
        </w:rPr>
        <w:t> </w:t>
      </w:r>
      <w:r>
        <w:rPr/>
        <w:t>Toronto.</w:t>
      </w:r>
      <w:r>
        <w:rPr>
          <w:spacing w:val="3"/>
        </w:rPr>
        <w:t> </w:t>
      </w:r>
      <w:r>
        <w:rPr/>
        <w:t>Alojamiento</w:t>
      </w:r>
      <w:r>
        <w:rPr>
          <w:spacing w:val="4"/>
        </w:rPr>
        <w:t> </w:t>
      </w:r>
      <w:r>
        <w:rPr/>
        <w:t>en</w:t>
      </w:r>
      <w:r>
        <w:rPr>
          <w:spacing w:val="4"/>
        </w:rPr>
        <w:t> </w:t>
      </w:r>
      <w:r>
        <w:rPr/>
        <w:t>Toronto.</w:t>
      </w:r>
      <w:r>
        <w:rPr>
          <w:spacing w:val="3"/>
        </w:rPr>
        <w:t> </w:t>
      </w:r>
      <w:r>
        <w:rPr/>
        <w:t>Fin</w:t>
      </w:r>
      <w:r>
        <w:rPr>
          <w:spacing w:val="3"/>
        </w:rPr>
        <w:t> </w:t>
      </w:r>
      <w:r>
        <w:rPr/>
        <w:t>de</w:t>
      </w:r>
      <w:r>
        <w:rPr>
          <w:spacing w:val="2"/>
        </w:rPr>
        <w:t> </w:t>
      </w:r>
      <w:r>
        <w:rPr/>
        <w:t>nuestros</w:t>
      </w:r>
      <w:r>
        <w:rPr>
          <w:spacing w:val="3"/>
        </w:rPr>
        <w:t> </w:t>
      </w:r>
      <w:r>
        <w:rPr>
          <w:spacing w:val="-2"/>
        </w:rPr>
        <w:t>servicios.</w:t>
      </w:r>
    </w:p>
    <w:p>
      <w:pPr>
        <w:pStyle w:val="BodyText"/>
        <w:spacing w:before="77"/>
      </w:pPr>
    </w:p>
    <w:p>
      <w:pPr>
        <w:pStyle w:val="Heading1"/>
        <w:tabs>
          <w:tab w:pos="4037" w:val="left" w:leader="none"/>
        </w:tabs>
        <w:ind w:left="382"/>
      </w:pPr>
      <w:r>
        <w:rPr/>
        <w:drawing>
          <wp:anchor distT="0" distB="0" distL="0" distR="0" allowOverlap="1" layoutInCell="1" locked="0" behindDoc="1" simplePos="0" relativeHeight="487460864">
            <wp:simplePos x="0" y="0"/>
            <wp:positionH relativeFrom="page">
              <wp:posOffset>2438069</wp:posOffset>
            </wp:positionH>
            <wp:positionV relativeFrom="paragraph">
              <wp:posOffset>24788</wp:posOffset>
            </wp:positionV>
            <wp:extent cx="218706" cy="21689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218706" cy="216890"/>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42" cy="216890"/>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228942"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15" cy="216890"/>
            <wp:effectExtent l="0" t="0" r="0" b="0"/>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222415" cy="216890"/>
                    </a:xfrm>
                    <a:prstGeom prst="rect">
                      <a:avLst/>
                    </a:prstGeom>
                  </pic:spPr>
                </pic:pic>
              </a:graphicData>
            </a:graphic>
          </wp:inline>
        </w:drawing>
      </w:r>
      <w:r>
        <w:rPr>
          <w:color w:val="039ED9"/>
          <w:spacing w:val="47"/>
        </w:rPr>
      </w:r>
      <w:r>
        <w:rPr>
          <w:color w:val="039ED9"/>
        </w:rPr>
        <w:tab/>
      </w:r>
      <w:r>
        <w:rPr>
          <w:color w:val="039ED9"/>
          <w:spacing w:val="47"/>
        </w:rPr>
        <w:drawing>
          <wp:inline distT="0" distB="0" distL="0" distR="0">
            <wp:extent cx="222427" cy="21689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222427" cy="216890"/>
                    </a:xfrm>
                    <a:prstGeom prst="rect">
                      <a:avLst/>
                    </a:prstGeom>
                  </pic:spPr>
                </pic:pic>
              </a:graphicData>
            </a:graphic>
          </wp:inline>
        </w:drawing>
      </w:r>
      <w:r>
        <w:rPr>
          <w:color w:val="039ED9"/>
          <w:spacing w:val="47"/>
        </w:rPr>
      </w:r>
    </w:p>
    <w:p>
      <w:pPr>
        <w:pStyle w:val="ListParagraph"/>
        <w:numPr>
          <w:ilvl w:val="0"/>
          <w:numId w:val="1"/>
        </w:numPr>
        <w:tabs>
          <w:tab w:pos="713" w:val="left" w:leader="none"/>
        </w:tabs>
        <w:spacing w:line="240" w:lineRule="auto" w:before="56" w:after="0"/>
        <w:ind w:left="713" w:right="0" w:hanging="360"/>
        <w:jc w:val="left"/>
        <w:rPr>
          <w:sz w:val="20"/>
        </w:rPr>
      </w:pPr>
      <w:r>
        <w:rPr>
          <w:sz w:val="20"/>
        </w:rPr>
        <w:t>Traslado</w:t>
      </w:r>
      <w:r>
        <w:rPr>
          <w:spacing w:val="-2"/>
          <w:sz w:val="20"/>
        </w:rPr>
        <w:t> </w:t>
      </w:r>
      <w:r>
        <w:rPr>
          <w:sz w:val="20"/>
        </w:rPr>
        <w:t>privado</w:t>
      </w:r>
      <w:r>
        <w:rPr>
          <w:spacing w:val="48"/>
          <w:sz w:val="20"/>
        </w:rPr>
        <w:t> </w:t>
      </w:r>
      <w:r>
        <w:rPr>
          <w:sz w:val="20"/>
        </w:rPr>
        <w:t>Aeropuerto</w:t>
      </w:r>
      <w:r>
        <w:rPr>
          <w:spacing w:val="-2"/>
          <w:sz w:val="20"/>
        </w:rPr>
        <w:t> </w:t>
      </w:r>
      <w:r>
        <w:rPr>
          <w:sz w:val="20"/>
        </w:rPr>
        <w:t>YYZ</w:t>
      </w:r>
      <w:r>
        <w:rPr>
          <w:spacing w:val="-2"/>
          <w:sz w:val="20"/>
        </w:rPr>
        <w:t> </w:t>
      </w:r>
      <w:r>
        <w:rPr>
          <w:sz w:val="20"/>
        </w:rPr>
        <w:t>–</w:t>
      </w:r>
      <w:r>
        <w:rPr>
          <w:spacing w:val="-1"/>
          <w:sz w:val="20"/>
        </w:rPr>
        <w:t> </w:t>
      </w:r>
      <w:r>
        <w:rPr>
          <w:sz w:val="20"/>
        </w:rPr>
        <w:t>Hotel</w:t>
      </w:r>
      <w:r>
        <w:rPr>
          <w:spacing w:val="-2"/>
          <w:sz w:val="20"/>
        </w:rPr>
        <w:t> </w:t>
      </w:r>
      <w:r>
        <w:rPr>
          <w:sz w:val="20"/>
        </w:rPr>
        <w:t>Toronto</w:t>
      </w:r>
      <w:r>
        <w:rPr>
          <w:spacing w:val="-1"/>
          <w:sz w:val="20"/>
        </w:rPr>
        <w:t> </w:t>
      </w:r>
      <w:r>
        <w:rPr>
          <w:sz w:val="20"/>
        </w:rPr>
        <w:t>–</w:t>
      </w:r>
      <w:r>
        <w:rPr>
          <w:spacing w:val="-2"/>
          <w:sz w:val="20"/>
        </w:rPr>
        <w:t> </w:t>
      </w:r>
      <w:r>
        <w:rPr>
          <w:sz w:val="20"/>
        </w:rPr>
        <w:t>Niagara</w:t>
      </w:r>
      <w:r>
        <w:rPr>
          <w:spacing w:val="-2"/>
          <w:sz w:val="20"/>
        </w:rPr>
        <w:t> </w:t>
      </w:r>
      <w:r>
        <w:rPr>
          <w:sz w:val="20"/>
        </w:rPr>
        <w:t>Falls-</w:t>
      </w:r>
      <w:r>
        <w:rPr>
          <w:spacing w:val="-1"/>
          <w:sz w:val="20"/>
        </w:rPr>
        <w:t> </w:t>
      </w:r>
      <w:r>
        <w:rPr>
          <w:sz w:val="20"/>
        </w:rPr>
        <w:t>Toronto</w:t>
      </w:r>
      <w:r>
        <w:rPr>
          <w:spacing w:val="-2"/>
          <w:sz w:val="20"/>
        </w:rPr>
        <w:t> </w:t>
      </w:r>
      <w:r>
        <w:rPr>
          <w:sz w:val="20"/>
        </w:rPr>
        <w:t>-</w:t>
      </w:r>
      <w:r>
        <w:rPr>
          <w:spacing w:val="-2"/>
          <w:sz w:val="20"/>
        </w:rPr>
        <w:t> </w:t>
      </w:r>
      <w:r>
        <w:rPr>
          <w:sz w:val="20"/>
        </w:rPr>
        <w:t>Aeropuerto</w:t>
      </w:r>
      <w:r>
        <w:rPr>
          <w:spacing w:val="-1"/>
          <w:sz w:val="20"/>
        </w:rPr>
        <w:t> </w:t>
      </w:r>
      <w:r>
        <w:rPr>
          <w:spacing w:val="-4"/>
          <w:sz w:val="20"/>
        </w:rPr>
        <w:t>YYZ.</w:t>
      </w:r>
    </w:p>
    <w:p>
      <w:pPr>
        <w:pStyle w:val="ListParagraph"/>
        <w:numPr>
          <w:ilvl w:val="0"/>
          <w:numId w:val="1"/>
        </w:numPr>
        <w:tabs>
          <w:tab w:pos="713" w:val="left" w:leader="none"/>
        </w:tabs>
        <w:spacing w:line="240" w:lineRule="auto" w:before="30" w:after="0"/>
        <w:ind w:left="713" w:right="0" w:hanging="360"/>
        <w:jc w:val="left"/>
        <w:rPr>
          <w:sz w:val="20"/>
        </w:rPr>
      </w:pPr>
      <w:r>
        <w:rPr>
          <w:sz w:val="20"/>
        </w:rPr>
        <w:t>03</w:t>
      </w:r>
      <w:r>
        <w:rPr>
          <w:spacing w:val="2"/>
          <w:sz w:val="20"/>
        </w:rPr>
        <w:t> </w:t>
      </w:r>
      <w:r>
        <w:rPr>
          <w:sz w:val="20"/>
        </w:rPr>
        <w:t>noches</w:t>
      </w:r>
      <w:r>
        <w:rPr>
          <w:spacing w:val="3"/>
          <w:sz w:val="20"/>
        </w:rPr>
        <w:t> </w:t>
      </w:r>
      <w:r>
        <w:rPr>
          <w:sz w:val="20"/>
        </w:rPr>
        <w:t>de</w:t>
      </w:r>
      <w:r>
        <w:rPr>
          <w:spacing w:val="2"/>
          <w:sz w:val="20"/>
        </w:rPr>
        <w:t> </w:t>
      </w:r>
      <w:r>
        <w:rPr>
          <w:sz w:val="20"/>
        </w:rPr>
        <w:t>alojamiento</w:t>
      </w:r>
      <w:r>
        <w:rPr>
          <w:spacing w:val="3"/>
          <w:sz w:val="20"/>
        </w:rPr>
        <w:t> </w:t>
      </w:r>
      <w:r>
        <w:rPr>
          <w:sz w:val="20"/>
        </w:rPr>
        <w:t>en</w:t>
      </w:r>
      <w:r>
        <w:rPr>
          <w:spacing w:val="2"/>
          <w:sz w:val="20"/>
        </w:rPr>
        <w:t> </w:t>
      </w:r>
      <w:r>
        <w:rPr>
          <w:spacing w:val="-2"/>
          <w:sz w:val="20"/>
        </w:rPr>
        <w:t>Toronto.</w:t>
      </w:r>
    </w:p>
    <w:p>
      <w:pPr>
        <w:pStyle w:val="ListParagraph"/>
        <w:numPr>
          <w:ilvl w:val="0"/>
          <w:numId w:val="1"/>
        </w:numPr>
        <w:tabs>
          <w:tab w:pos="713" w:val="left" w:leader="none"/>
        </w:tabs>
        <w:spacing w:line="240" w:lineRule="auto" w:before="30" w:after="0"/>
        <w:ind w:left="713" w:right="0" w:hanging="360"/>
        <w:jc w:val="left"/>
        <w:rPr>
          <w:sz w:val="20"/>
        </w:rPr>
      </w:pPr>
      <w:r>
        <w:rPr>
          <w:sz w:val="20"/>
        </w:rPr>
        <w:t>02</w:t>
      </w:r>
      <w:r>
        <w:rPr>
          <w:spacing w:val="3"/>
          <w:sz w:val="20"/>
        </w:rPr>
        <w:t> </w:t>
      </w:r>
      <w:r>
        <w:rPr>
          <w:sz w:val="20"/>
        </w:rPr>
        <w:t>noches</w:t>
      </w:r>
      <w:r>
        <w:rPr>
          <w:spacing w:val="4"/>
          <w:sz w:val="20"/>
        </w:rPr>
        <w:t> </w:t>
      </w:r>
      <w:r>
        <w:rPr>
          <w:sz w:val="20"/>
        </w:rPr>
        <w:t>de</w:t>
      </w:r>
      <w:r>
        <w:rPr>
          <w:spacing w:val="3"/>
          <w:sz w:val="20"/>
        </w:rPr>
        <w:t> </w:t>
      </w:r>
      <w:r>
        <w:rPr>
          <w:sz w:val="20"/>
        </w:rPr>
        <w:t>alojamiento</w:t>
      </w:r>
      <w:r>
        <w:rPr>
          <w:spacing w:val="4"/>
          <w:sz w:val="20"/>
        </w:rPr>
        <w:t> </w:t>
      </w:r>
      <w:r>
        <w:rPr>
          <w:sz w:val="20"/>
        </w:rPr>
        <w:t>en</w:t>
      </w:r>
      <w:r>
        <w:rPr>
          <w:spacing w:val="3"/>
          <w:sz w:val="20"/>
        </w:rPr>
        <w:t> </w:t>
      </w:r>
      <w:r>
        <w:rPr>
          <w:sz w:val="20"/>
        </w:rPr>
        <w:t>Niagara</w:t>
      </w:r>
      <w:r>
        <w:rPr>
          <w:spacing w:val="4"/>
          <w:sz w:val="20"/>
        </w:rPr>
        <w:t> </w:t>
      </w:r>
      <w:r>
        <w:rPr>
          <w:spacing w:val="-2"/>
          <w:sz w:val="20"/>
        </w:rPr>
        <w:t>Falls.</w:t>
      </w:r>
    </w:p>
    <w:p>
      <w:pPr>
        <w:pStyle w:val="ListParagraph"/>
        <w:numPr>
          <w:ilvl w:val="0"/>
          <w:numId w:val="1"/>
        </w:numPr>
        <w:tabs>
          <w:tab w:pos="713" w:val="left" w:leader="none"/>
        </w:tabs>
        <w:spacing w:line="240" w:lineRule="auto" w:before="30" w:after="0"/>
        <w:ind w:left="713"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3" w:val="left" w:leader="none"/>
        </w:tabs>
        <w:spacing w:line="240" w:lineRule="auto" w:before="30" w:after="0"/>
        <w:ind w:left="713" w:right="0" w:hanging="360"/>
        <w:jc w:val="left"/>
        <w:rPr>
          <w:sz w:val="20"/>
        </w:rPr>
      </w:pPr>
      <w:r>
        <w:rPr>
          <w:spacing w:val="-2"/>
          <w:sz w:val="20"/>
        </w:rPr>
        <w:t>Desayunos.</w:t>
      </w:r>
    </w:p>
    <w:p>
      <w:pPr>
        <w:pStyle w:val="ListParagraph"/>
        <w:numPr>
          <w:ilvl w:val="0"/>
          <w:numId w:val="1"/>
        </w:numPr>
        <w:tabs>
          <w:tab w:pos="713" w:val="left" w:leader="none"/>
        </w:tabs>
        <w:spacing w:line="240" w:lineRule="auto" w:before="30" w:after="0"/>
        <w:ind w:left="713" w:right="0" w:hanging="360"/>
        <w:jc w:val="left"/>
        <w:rPr>
          <w:sz w:val="20"/>
        </w:rPr>
      </w:pPr>
      <w:r>
        <w:rPr>
          <w:sz w:val="20"/>
        </w:rPr>
        <w:t>Acceso</w:t>
      </w:r>
      <w:r>
        <w:rPr>
          <w:spacing w:val="-10"/>
          <w:sz w:val="20"/>
        </w:rPr>
        <w:t> </w:t>
      </w:r>
      <w:r>
        <w:rPr>
          <w:sz w:val="20"/>
        </w:rPr>
        <w:t>a</w:t>
      </w:r>
      <w:r>
        <w:rPr>
          <w:spacing w:val="-9"/>
          <w:sz w:val="20"/>
        </w:rPr>
        <w:t> </w:t>
      </w:r>
      <w:r>
        <w:rPr>
          <w:sz w:val="20"/>
        </w:rPr>
        <w:t>la</w:t>
      </w:r>
      <w:r>
        <w:rPr>
          <w:spacing w:val="-9"/>
          <w:sz w:val="20"/>
        </w:rPr>
        <w:t> </w:t>
      </w:r>
      <w:r>
        <w:rPr>
          <w:sz w:val="20"/>
        </w:rPr>
        <w:t>CN</w:t>
      </w:r>
      <w:r>
        <w:rPr>
          <w:spacing w:val="-9"/>
          <w:sz w:val="20"/>
        </w:rPr>
        <w:t> </w:t>
      </w:r>
      <w:r>
        <w:rPr>
          <w:spacing w:val="-2"/>
          <w:sz w:val="20"/>
        </w:rPr>
        <w:t>Tower.</w:t>
      </w:r>
    </w:p>
    <w:p>
      <w:pPr>
        <w:pStyle w:val="ListParagraph"/>
        <w:numPr>
          <w:ilvl w:val="0"/>
          <w:numId w:val="1"/>
        </w:numPr>
        <w:tabs>
          <w:tab w:pos="713" w:val="left" w:leader="none"/>
        </w:tabs>
        <w:spacing w:line="240" w:lineRule="auto" w:before="30" w:after="0"/>
        <w:ind w:left="713" w:right="0" w:hanging="360"/>
        <w:jc w:val="left"/>
        <w:rPr>
          <w:sz w:val="20"/>
        </w:rPr>
      </w:pPr>
      <w:r>
        <w:rPr>
          <w:w w:val="105"/>
          <w:sz w:val="20"/>
        </w:rPr>
        <w:t>Hop-on</w:t>
      </w:r>
      <w:r>
        <w:rPr>
          <w:spacing w:val="-14"/>
          <w:w w:val="105"/>
          <w:sz w:val="20"/>
        </w:rPr>
        <w:t> </w:t>
      </w:r>
      <w:r>
        <w:rPr>
          <w:w w:val="105"/>
          <w:sz w:val="20"/>
        </w:rPr>
        <w:t>Hop-off</w:t>
      </w:r>
      <w:r>
        <w:rPr>
          <w:spacing w:val="-13"/>
          <w:w w:val="105"/>
          <w:sz w:val="20"/>
        </w:rPr>
        <w:t> </w:t>
      </w:r>
      <w:r>
        <w:rPr>
          <w:w w:val="105"/>
          <w:sz w:val="20"/>
        </w:rPr>
        <w:t>24</w:t>
      </w:r>
      <w:r>
        <w:rPr>
          <w:spacing w:val="-13"/>
          <w:w w:val="105"/>
          <w:sz w:val="20"/>
        </w:rPr>
        <w:t> </w:t>
      </w:r>
      <w:r>
        <w:rPr>
          <w:w w:val="105"/>
          <w:sz w:val="20"/>
        </w:rPr>
        <w:t>horas</w:t>
      </w:r>
      <w:r>
        <w:rPr>
          <w:spacing w:val="-13"/>
          <w:w w:val="105"/>
          <w:sz w:val="20"/>
        </w:rPr>
        <w:t> </w:t>
      </w:r>
      <w:r>
        <w:rPr>
          <w:w w:val="105"/>
          <w:sz w:val="20"/>
        </w:rPr>
        <w:t>en</w:t>
      </w:r>
      <w:r>
        <w:rPr>
          <w:spacing w:val="-13"/>
          <w:w w:val="105"/>
          <w:sz w:val="20"/>
        </w:rPr>
        <w:t> </w:t>
      </w:r>
      <w:r>
        <w:rPr>
          <w:w w:val="105"/>
          <w:sz w:val="20"/>
        </w:rPr>
        <w:t>Toronto</w:t>
      </w:r>
      <w:r>
        <w:rPr>
          <w:spacing w:val="-13"/>
          <w:w w:val="105"/>
          <w:sz w:val="20"/>
        </w:rPr>
        <w:t> </w:t>
      </w:r>
      <w:r>
        <w:rPr>
          <w:w w:val="105"/>
          <w:sz w:val="20"/>
        </w:rPr>
        <w:t>con</w:t>
      </w:r>
      <w:r>
        <w:rPr>
          <w:spacing w:val="-13"/>
          <w:w w:val="105"/>
          <w:sz w:val="20"/>
        </w:rPr>
        <w:t> </w:t>
      </w:r>
      <w:r>
        <w:rPr>
          <w:w w:val="105"/>
          <w:sz w:val="20"/>
        </w:rPr>
        <w:t>audioguía</w:t>
      </w:r>
      <w:r>
        <w:rPr>
          <w:spacing w:val="-13"/>
          <w:w w:val="105"/>
          <w:sz w:val="20"/>
        </w:rPr>
        <w:t> </w:t>
      </w:r>
      <w:r>
        <w:rPr>
          <w:w w:val="105"/>
          <w:sz w:val="20"/>
        </w:rPr>
        <w:t>en</w:t>
      </w:r>
      <w:r>
        <w:rPr>
          <w:spacing w:val="-13"/>
          <w:w w:val="105"/>
          <w:sz w:val="20"/>
        </w:rPr>
        <w:t> </w:t>
      </w:r>
      <w:r>
        <w:rPr>
          <w:w w:val="105"/>
          <w:sz w:val="20"/>
        </w:rPr>
        <w:t>español</w:t>
      </w:r>
      <w:r>
        <w:rPr>
          <w:spacing w:val="27"/>
          <w:w w:val="105"/>
          <w:sz w:val="20"/>
        </w:rPr>
        <w:t> </w:t>
      </w:r>
      <w:r>
        <w:rPr>
          <w:w w:val="105"/>
          <w:sz w:val="20"/>
        </w:rPr>
        <w:t>en</w:t>
      </w:r>
      <w:r>
        <w:rPr>
          <w:spacing w:val="-12"/>
          <w:w w:val="105"/>
          <w:sz w:val="20"/>
        </w:rPr>
        <w:t> </w:t>
      </w:r>
      <w:r>
        <w:rPr>
          <w:w w:val="105"/>
          <w:sz w:val="20"/>
        </w:rPr>
        <w:t>Categoría</w:t>
      </w:r>
      <w:r>
        <w:rPr>
          <w:spacing w:val="-13"/>
          <w:w w:val="105"/>
          <w:sz w:val="20"/>
        </w:rPr>
        <w:t> </w:t>
      </w:r>
      <w:r>
        <w:rPr>
          <w:spacing w:val="-2"/>
          <w:w w:val="105"/>
          <w:sz w:val="20"/>
        </w:rPr>
        <w:t>turista.</w:t>
      </w:r>
    </w:p>
    <w:p>
      <w:pPr>
        <w:pStyle w:val="ListParagraph"/>
        <w:numPr>
          <w:ilvl w:val="0"/>
          <w:numId w:val="1"/>
        </w:numPr>
        <w:tabs>
          <w:tab w:pos="713" w:val="left" w:leader="none"/>
        </w:tabs>
        <w:spacing w:line="240" w:lineRule="auto" w:before="30" w:after="0"/>
        <w:ind w:left="713" w:right="0" w:hanging="360"/>
        <w:jc w:val="left"/>
        <w:rPr>
          <w:sz w:val="20"/>
        </w:rPr>
      </w:pPr>
      <w:r>
        <w:rPr>
          <w:w w:val="105"/>
          <w:sz w:val="20"/>
        </w:rPr>
        <w:t>City</w:t>
      </w:r>
      <w:r>
        <w:rPr>
          <w:spacing w:val="-12"/>
          <w:w w:val="105"/>
          <w:sz w:val="20"/>
        </w:rPr>
        <w:t> </w:t>
      </w:r>
      <w:r>
        <w:rPr>
          <w:w w:val="105"/>
          <w:sz w:val="20"/>
        </w:rPr>
        <w:t>tour</w:t>
      </w:r>
      <w:r>
        <w:rPr>
          <w:spacing w:val="-12"/>
          <w:w w:val="105"/>
          <w:sz w:val="20"/>
        </w:rPr>
        <w:t> </w:t>
      </w:r>
      <w:r>
        <w:rPr>
          <w:w w:val="105"/>
          <w:sz w:val="20"/>
        </w:rPr>
        <w:t>privado</w:t>
      </w:r>
      <w:r>
        <w:rPr>
          <w:spacing w:val="-12"/>
          <w:w w:val="105"/>
          <w:sz w:val="20"/>
        </w:rPr>
        <w:t> </w:t>
      </w:r>
      <w:r>
        <w:rPr>
          <w:w w:val="105"/>
          <w:sz w:val="20"/>
        </w:rPr>
        <w:t>(2.5</w:t>
      </w:r>
      <w:r>
        <w:rPr>
          <w:spacing w:val="-12"/>
          <w:w w:val="105"/>
          <w:sz w:val="20"/>
        </w:rPr>
        <w:t> </w:t>
      </w:r>
      <w:r>
        <w:rPr>
          <w:w w:val="105"/>
          <w:sz w:val="20"/>
        </w:rPr>
        <w:t>hrs)</w:t>
      </w:r>
      <w:r>
        <w:rPr>
          <w:spacing w:val="-10"/>
          <w:w w:val="105"/>
          <w:sz w:val="20"/>
        </w:rPr>
        <w:t> </w:t>
      </w:r>
      <w:r>
        <w:rPr>
          <w:w w:val="105"/>
          <w:sz w:val="20"/>
        </w:rPr>
        <w:t>con</w:t>
      </w:r>
      <w:r>
        <w:rPr>
          <w:spacing w:val="-11"/>
          <w:w w:val="105"/>
          <w:sz w:val="20"/>
        </w:rPr>
        <w:t> </w:t>
      </w:r>
      <w:r>
        <w:rPr>
          <w:w w:val="105"/>
          <w:sz w:val="20"/>
        </w:rPr>
        <w:t>chofer</w:t>
      </w:r>
      <w:r>
        <w:rPr>
          <w:spacing w:val="-11"/>
          <w:w w:val="105"/>
          <w:sz w:val="20"/>
        </w:rPr>
        <w:t> </w:t>
      </w:r>
      <w:r>
        <w:rPr>
          <w:w w:val="105"/>
          <w:sz w:val="20"/>
        </w:rPr>
        <w:t>guía</w:t>
      </w:r>
      <w:r>
        <w:rPr>
          <w:spacing w:val="-11"/>
          <w:w w:val="105"/>
          <w:sz w:val="20"/>
        </w:rPr>
        <w:t> </w:t>
      </w:r>
      <w:r>
        <w:rPr>
          <w:w w:val="105"/>
          <w:sz w:val="20"/>
        </w:rPr>
        <w:t>en</w:t>
      </w:r>
      <w:r>
        <w:rPr>
          <w:spacing w:val="-11"/>
          <w:w w:val="105"/>
          <w:sz w:val="20"/>
        </w:rPr>
        <w:t> </w:t>
      </w:r>
      <w:r>
        <w:rPr>
          <w:w w:val="105"/>
          <w:sz w:val="20"/>
        </w:rPr>
        <w:t>español</w:t>
      </w:r>
      <w:r>
        <w:rPr>
          <w:spacing w:val="-11"/>
          <w:w w:val="105"/>
          <w:sz w:val="20"/>
        </w:rPr>
        <w:t> </w:t>
      </w:r>
      <w:r>
        <w:rPr>
          <w:w w:val="105"/>
          <w:sz w:val="20"/>
        </w:rPr>
        <w:t>para</w:t>
      </w:r>
      <w:r>
        <w:rPr>
          <w:spacing w:val="-11"/>
          <w:w w:val="105"/>
          <w:sz w:val="20"/>
        </w:rPr>
        <w:t> </w:t>
      </w:r>
      <w:r>
        <w:rPr>
          <w:w w:val="105"/>
          <w:sz w:val="20"/>
        </w:rPr>
        <w:t>la</w:t>
      </w:r>
      <w:r>
        <w:rPr>
          <w:spacing w:val="32"/>
          <w:w w:val="105"/>
          <w:sz w:val="20"/>
        </w:rPr>
        <w:t> </w:t>
      </w:r>
      <w:r>
        <w:rPr>
          <w:w w:val="105"/>
          <w:sz w:val="20"/>
        </w:rPr>
        <w:t>Categoría</w:t>
      </w:r>
      <w:r>
        <w:rPr>
          <w:spacing w:val="-13"/>
          <w:w w:val="105"/>
          <w:sz w:val="20"/>
        </w:rPr>
        <w:t> </w:t>
      </w:r>
      <w:r>
        <w:rPr>
          <w:spacing w:val="-2"/>
          <w:w w:val="105"/>
          <w:sz w:val="20"/>
        </w:rPr>
        <w:t>Lujo.</w:t>
      </w:r>
    </w:p>
    <w:p>
      <w:pPr>
        <w:pStyle w:val="ListParagraph"/>
        <w:numPr>
          <w:ilvl w:val="0"/>
          <w:numId w:val="1"/>
        </w:numPr>
        <w:tabs>
          <w:tab w:pos="713" w:val="left" w:leader="none"/>
        </w:tabs>
        <w:spacing w:line="240" w:lineRule="auto" w:before="30" w:after="0"/>
        <w:ind w:left="713" w:right="0" w:hanging="360"/>
        <w:jc w:val="left"/>
        <w:rPr>
          <w:sz w:val="20"/>
        </w:rPr>
      </w:pPr>
      <w:r>
        <w:rPr>
          <w:sz w:val="20"/>
        </w:rPr>
        <w:t>Tour</w:t>
      </w:r>
      <w:r>
        <w:rPr>
          <w:spacing w:val="6"/>
          <w:sz w:val="20"/>
        </w:rPr>
        <w:t> </w:t>
      </w:r>
      <w:r>
        <w:rPr>
          <w:sz w:val="20"/>
        </w:rPr>
        <w:t>de</w:t>
      </w:r>
      <w:r>
        <w:rPr>
          <w:spacing w:val="6"/>
          <w:sz w:val="20"/>
        </w:rPr>
        <w:t> </w:t>
      </w:r>
      <w:r>
        <w:rPr>
          <w:sz w:val="20"/>
        </w:rPr>
        <w:t>día</w:t>
      </w:r>
      <w:r>
        <w:rPr>
          <w:spacing w:val="6"/>
          <w:sz w:val="20"/>
        </w:rPr>
        <w:t> </w:t>
      </w:r>
      <w:r>
        <w:rPr>
          <w:sz w:val="20"/>
        </w:rPr>
        <w:t>completo</w:t>
      </w:r>
      <w:r>
        <w:rPr>
          <w:spacing w:val="6"/>
          <w:sz w:val="20"/>
        </w:rPr>
        <w:t> </w:t>
      </w:r>
      <w:r>
        <w:rPr>
          <w:sz w:val="20"/>
        </w:rPr>
        <w:t>a</w:t>
      </w:r>
      <w:r>
        <w:rPr>
          <w:spacing w:val="6"/>
          <w:sz w:val="20"/>
        </w:rPr>
        <w:t> </w:t>
      </w:r>
      <w:r>
        <w:rPr>
          <w:sz w:val="20"/>
        </w:rPr>
        <w:t>Niagara</w:t>
      </w:r>
      <w:r>
        <w:rPr>
          <w:spacing w:val="6"/>
          <w:sz w:val="20"/>
        </w:rPr>
        <w:t> </w:t>
      </w:r>
      <w:r>
        <w:rPr>
          <w:sz w:val="20"/>
        </w:rPr>
        <w:t>Falls</w:t>
      </w:r>
      <w:r>
        <w:rPr>
          <w:spacing w:val="6"/>
          <w:sz w:val="20"/>
        </w:rPr>
        <w:t> </w:t>
      </w:r>
      <w:r>
        <w:rPr>
          <w:sz w:val="20"/>
        </w:rPr>
        <w:t>en</w:t>
      </w:r>
      <w:r>
        <w:rPr>
          <w:spacing w:val="6"/>
          <w:sz w:val="20"/>
        </w:rPr>
        <w:t> </w:t>
      </w:r>
      <w:r>
        <w:rPr>
          <w:sz w:val="20"/>
        </w:rPr>
        <w:t>regular</w:t>
      </w:r>
      <w:r>
        <w:rPr>
          <w:spacing w:val="6"/>
          <w:sz w:val="20"/>
        </w:rPr>
        <w:t> </w:t>
      </w:r>
      <w:r>
        <w:rPr>
          <w:sz w:val="20"/>
        </w:rPr>
        <w:t>en</w:t>
      </w:r>
      <w:r>
        <w:rPr>
          <w:spacing w:val="5"/>
          <w:sz w:val="20"/>
        </w:rPr>
        <w:t> </w:t>
      </w:r>
      <w:r>
        <w:rPr>
          <w:sz w:val="20"/>
        </w:rPr>
        <w:t>inglés</w:t>
      </w:r>
      <w:r>
        <w:rPr>
          <w:spacing w:val="5"/>
          <w:sz w:val="20"/>
        </w:rPr>
        <w:t> </w:t>
      </w:r>
      <w:r>
        <w:rPr>
          <w:sz w:val="20"/>
        </w:rPr>
        <w:t>en</w:t>
      </w:r>
      <w:r>
        <w:rPr>
          <w:spacing w:val="5"/>
          <w:sz w:val="20"/>
        </w:rPr>
        <w:t> </w:t>
      </w:r>
      <w:r>
        <w:rPr>
          <w:sz w:val="20"/>
        </w:rPr>
        <w:t>categoría</w:t>
      </w:r>
      <w:r>
        <w:rPr>
          <w:spacing w:val="5"/>
          <w:sz w:val="20"/>
        </w:rPr>
        <w:t> </w:t>
      </w:r>
      <w:r>
        <w:rPr>
          <w:spacing w:val="-2"/>
          <w:sz w:val="20"/>
        </w:rPr>
        <w:t>turista.</w:t>
      </w:r>
    </w:p>
    <w:p>
      <w:pPr>
        <w:pStyle w:val="ListParagraph"/>
        <w:numPr>
          <w:ilvl w:val="0"/>
          <w:numId w:val="1"/>
        </w:numPr>
        <w:tabs>
          <w:tab w:pos="713" w:val="left" w:leader="none"/>
        </w:tabs>
        <w:spacing w:line="240" w:lineRule="auto" w:before="30" w:after="0"/>
        <w:ind w:left="713" w:right="0" w:hanging="360"/>
        <w:jc w:val="left"/>
        <w:rPr>
          <w:sz w:val="20"/>
        </w:rPr>
      </w:pPr>
      <w:r>
        <w:rPr>
          <w:sz w:val="20"/>
        </w:rPr>
        <w:t>Tour</w:t>
      </w:r>
      <w:r>
        <w:rPr>
          <w:spacing w:val="10"/>
          <w:sz w:val="20"/>
        </w:rPr>
        <w:t> </w:t>
      </w:r>
      <w:r>
        <w:rPr>
          <w:sz w:val="20"/>
        </w:rPr>
        <w:t>de</w:t>
      </w:r>
      <w:r>
        <w:rPr>
          <w:spacing w:val="10"/>
          <w:sz w:val="20"/>
        </w:rPr>
        <w:t> </w:t>
      </w:r>
      <w:r>
        <w:rPr>
          <w:sz w:val="20"/>
        </w:rPr>
        <w:t>día</w:t>
      </w:r>
      <w:r>
        <w:rPr>
          <w:spacing w:val="11"/>
          <w:sz w:val="20"/>
        </w:rPr>
        <w:t> </w:t>
      </w:r>
      <w:r>
        <w:rPr>
          <w:sz w:val="20"/>
        </w:rPr>
        <w:t>completo</w:t>
      </w:r>
      <w:r>
        <w:rPr>
          <w:spacing w:val="10"/>
          <w:sz w:val="20"/>
        </w:rPr>
        <w:t> </w:t>
      </w:r>
      <w:r>
        <w:rPr>
          <w:sz w:val="20"/>
        </w:rPr>
        <w:t>a</w:t>
      </w:r>
      <w:r>
        <w:rPr>
          <w:spacing w:val="10"/>
          <w:sz w:val="20"/>
        </w:rPr>
        <w:t> </w:t>
      </w:r>
      <w:r>
        <w:rPr>
          <w:sz w:val="20"/>
        </w:rPr>
        <w:t>Niagara</w:t>
      </w:r>
      <w:r>
        <w:rPr>
          <w:spacing w:val="11"/>
          <w:sz w:val="20"/>
        </w:rPr>
        <w:t> </w:t>
      </w:r>
      <w:r>
        <w:rPr>
          <w:sz w:val="20"/>
        </w:rPr>
        <w:t>Falls</w:t>
      </w:r>
      <w:r>
        <w:rPr>
          <w:spacing w:val="10"/>
          <w:sz w:val="20"/>
        </w:rPr>
        <w:t> </w:t>
      </w:r>
      <w:r>
        <w:rPr>
          <w:sz w:val="20"/>
        </w:rPr>
        <w:t>en</w:t>
      </w:r>
      <w:r>
        <w:rPr>
          <w:spacing w:val="9"/>
          <w:sz w:val="20"/>
        </w:rPr>
        <w:t> </w:t>
      </w:r>
      <w:r>
        <w:rPr>
          <w:sz w:val="20"/>
        </w:rPr>
        <w:t>servicio</w:t>
      </w:r>
      <w:r>
        <w:rPr>
          <w:spacing w:val="9"/>
          <w:sz w:val="20"/>
        </w:rPr>
        <w:t> </w:t>
      </w:r>
      <w:r>
        <w:rPr>
          <w:sz w:val="20"/>
        </w:rPr>
        <w:t>privado</w:t>
      </w:r>
      <w:r>
        <w:rPr>
          <w:spacing w:val="9"/>
          <w:sz w:val="20"/>
        </w:rPr>
        <w:t> </w:t>
      </w:r>
      <w:r>
        <w:rPr>
          <w:sz w:val="20"/>
        </w:rPr>
        <w:t>en</w:t>
      </w:r>
      <w:r>
        <w:rPr>
          <w:spacing w:val="9"/>
          <w:sz w:val="20"/>
        </w:rPr>
        <w:t> </w:t>
      </w:r>
      <w:r>
        <w:rPr>
          <w:sz w:val="20"/>
        </w:rPr>
        <w:t>español</w:t>
      </w:r>
      <w:r>
        <w:rPr>
          <w:spacing w:val="9"/>
          <w:sz w:val="20"/>
        </w:rPr>
        <w:t> </w:t>
      </w:r>
      <w:r>
        <w:rPr>
          <w:sz w:val="20"/>
        </w:rPr>
        <w:t>para</w:t>
      </w:r>
      <w:r>
        <w:rPr>
          <w:spacing w:val="9"/>
          <w:sz w:val="20"/>
        </w:rPr>
        <w:t> </w:t>
      </w:r>
      <w:r>
        <w:rPr>
          <w:sz w:val="20"/>
        </w:rPr>
        <w:t>la</w:t>
      </w:r>
      <w:r>
        <w:rPr>
          <w:spacing w:val="9"/>
          <w:sz w:val="20"/>
        </w:rPr>
        <w:t> </w:t>
      </w:r>
      <w:r>
        <w:rPr>
          <w:sz w:val="20"/>
        </w:rPr>
        <w:t>Categoría</w:t>
      </w:r>
      <w:r>
        <w:rPr>
          <w:spacing w:val="9"/>
          <w:sz w:val="20"/>
        </w:rPr>
        <w:t> </w:t>
      </w:r>
      <w:r>
        <w:rPr>
          <w:spacing w:val="-2"/>
          <w:sz w:val="20"/>
        </w:rPr>
        <w:t>Lujo.</w:t>
      </w:r>
    </w:p>
    <w:p>
      <w:pPr>
        <w:pStyle w:val="ListParagraph"/>
        <w:numPr>
          <w:ilvl w:val="0"/>
          <w:numId w:val="1"/>
        </w:numPr>
        <w:tabs>
          <w:tab w:pos="713" w:val="left" w:leader="none"/>
        </w:tabs>
        <w:spacing w:line="240" w:lineRule="auto" w:before="30" w:after="0"/>
        <w:ind w:left="713" w:right="0" w:hanging="360"/>
        <w:jc w:val="left"/>
        <w:rPr>
          <w:sz w:val="20"/>
        </w:rPr>
      </w:pPr>
      <w:r>
        <w:rPr>
          <w:sz w:val="20"/>
        </w:rPr>
        <w:t>Incluye el</w:t>
      </w:r>
      <w:r>
        <w:rPr>
          <w:spacing w:val="1"/>
          <w:sz w:val="20"/>
        </w:rPr>
        <w:t> </w:t>
      </w:r>
      <w:r>
        <w:rPr>
          <w:sz w:val="20"/>
        </w:rPr>
        <w:t>Journey</w:t>
      </w:r>
      <w:r>
        <w:rPr>
          <w:spacing w:val="1"/>
          <w:sz w:val="20"/>
        </w:rPr>
        <w:t> </w:t>
      </w:r>
      <w:r>
        <w:rPr>
          <w:sz w:val="20"/>
        </w:rPr>
        <w:t>Behind</w:t>
      </w:r>
      <w:r>
        <w:rPr>
          <w:spacing w:val="1"/>
          <w:sz w:val="20"/>
        </w:rPr>
        <w:t> </w:t>
      </w:r>
      <w:r>
        <w:rPr>
          <w:sz w:val="20"/>
        </w:rPr>
        <w:t>the</w:t>
      </w:r>
      <w:r>
        <w:rPr>
          <w:spacing w:val="1"/>
          <w:sz w:val="20"/>
        </w:rPr>
        <w:t> </w:t>
      </w:r>
      <w:r>
        <w:rPr>
          <w:spacing w:val="-2"/>
          <w:sz w:val="20"/>
        </w:rPr>
        <w:t>Falls.</w:t>
      </w:r>
    </w:p>
    <w:p>
      <w:pPr>
        <w:pStyle w:val="ListParagraph"/>
        <w:numPr>
          <w:ilvl w:val="0"/>
          <w:numId w:val="1"/>
        </w:numPr>
        <w:tabs>
          <w:tab w:pos="713" w:val="left" w:leader="none"/>
        </w:tabs>
        <w:spacing w:line="240" w:lineRule="auto" w:before="30" w:after="0"/>
        <w:ind w:left="713" w:right="0" w:hanging="360"/>
        <w:jc w:val="left"/>
        <w:rPr>
          <w:sz w:val="20"/>
        </w:rPr>
      </w:pPr>
      <w:r>
        <w:rPr>
          <w:sz w:val="20"/>
        </w:rPr>
        <w:t>Seguro de</w:t>
      </w:r>
      <w:r>
        <w:rPr>
          <w:spacing w:val="1"/>
          <w:sz w:val="20"/>
        </w:rPr>
        <w:t> </w:t>
      </w:r>
      <w:r>
        <w:rPr>
          <w:spacing w:val="-2"/>
          <w:sz w:val="20"/>
        </w:rPr>
        <w:t>viaje.</w:t>
      </w:r>
    </w:p>
    <w:p>
      <w:pPr>
        <w:pStyle w:val="BodyText"/>
      </w:pPr>
    </w:p>
    <w:p>
      <w:pPr>
        <w:pStyle w:val="BodyText"/>
        <w:spacing w:before="41"/>
      </w:pPr>
    </w:p>
    <w:p>
      <w:pPr>
        <w:pStyle w:val="Heading1"/>
        <w:rPr>
          <w:position w:val="-4"/>
        </w:rPr>
      </w:pPr>
      <w:r>
        <w:rPr>
          <w:color w:val="089DD9"/>
        </w:rPr>
        <w:t>NO INCLUYE</w:t>
      </w:r>
      <w:r>
        <w:rPr>
          <w:color w:val="089DD9"/>
          <w:spacing w:val="80"/>
        </w:rPr>
        <w:t> </w:t>
      </w:r>
      <w:r>
        <w:rPr>
          <w:color w:val="089DD9"/>
          <w:spacing w:val="1"/>
          <w:position w:val="-4"/>
        </w:rPr>
        <w:drawing>
          <wp:inline distT="0" distB="0" distL="0" distR="0">
            <wp:extent cx="215995" cy="222034"/>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215995" cy="222034"/>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604" cy="21689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237604"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727" w:val="left" w:leader="none"/>
        </w:tabs>
        <w:spacing w:line="240" w:lineRule="auto" w:before="188" w:after="0"/>
        <w:ind w:left="727" w:right="0" w:hanging="360"/>
        <w:jc w:val="left"/>
        <w:rPr>
          <w:sz w:val="20"/>
        </w:rPr>
      </w:pPr>
      <w:r>
        <w:rPr>
          <w:sz w:val="20"/>
        </w:rPr>
        <w:t>Boleto de avión Cd. de Origen –</w:t>
      </w:r>
      <w:r>
        <w:rPr>
          <w:spacing w:val="51"/>
          <w:sz w:val="20"/>
        </w:rPr>
        <w:t> </w:t>
      </w:r>
      <w:r>
        <w:rPr>
          <w:sz w:val="20"/>
        </w:rPr>
        <w:t>Toronto</w:t>
      </w:r>
      <w:r>
        <w:rPr>
          <w:spacing w:val="1"/>
          <w:sz w:val="20"/>
        </w:rPr>
        <w:t> </w:t>
      </w:r>
      <w:r>
        <w:rPr>
          <w:sz w:val="20"/>
        </w:rPr>
        <w:t>- Cd. de </w:t>
      </w:r>
      <w:r>
        <w:rPr>
          <w:spacing w:val="-2"/>
          <w:sz w:val="20"/>
        </w:rPr>
        <w:t>Origen.</w:t>
      </w:r>
    </w:p>
    <w:p>
      <w:pPr>
        <w:pStyle w:val="ListParagraph"/>
        <w:numPr>
          <w:ilvl w:val="0"/>
          <w:numId w:val="1"/>
        </w:numPr>
        <w:tabs>
          <w:tab w:pos="727" w:val="left" w:leader="none"/>
        </w:tabs>
        <w:spacing w:line="240" w:lineRule="auto" w:before="30" w:after="0"/>
        <w:ind w:left="727"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727" w:val="left" w:leader="none"/>
        </w:tabs>
        <w:spacing w:line="240" w:lineRule="auto" w:before="30" w:after="0"/>
        <w:ind w:left="727"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27" w:val="left" w:leader="none"/>
        </w:tabs>
        <w:spacing w:line="240" w:lineRule="auto" w:before="30" w:after="0"/>
        <w:ind w:left="727"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27" w:val="left" w:leader="none"/>
        </w:tabs>
        <w:spacing w:line="240" w:lineRule="auto" w:before="30" w:after="0"/>
        <w:ind w:left="727"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27" w:val="left" w:leader="none"/>
        </w:tabs>
        <w:spacing w:line="240" w:lineRule="auto" w:before="30" w:after="0"/>
        <w:ind w:left="727"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27" w:val="left" w:leader="none"/>
        </w:tabs>
        <w:spacing w:line="240" w:lineRule="auto" w:before="30" w:after="0"/>
        <w:ind w:left="727"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pPr>
    </w:p>
    <w:p>
      <w:pPr>
        <w:pStyle w:val="BodyText"/>
        <w:spacing w:before="137"/>
      </w:pPr>
    </w:p>
    <w:p>
      <w:pPr>
        <w:pStyle w:val="Heading1"/>
      </w:pPr>
      <w:r>
        <w:rPr>
          <w:color w:val="059ED8"/>
          <w:spacing w:val="-2"/>
          <w:w w:val="105"/>
        </w:rPr>
        <w:t>PRECIOS</w:t>
      </w:r>
    </w:p>
    <w:p>
      <w:pPr>
        <w:spacing w:before="59"/>
        <w:ind w:left="370"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pPr>
    </w:p>
    <w:p>
      <w:pPr>
        <w:pStyle w:val="BodyText"/>
        <w:spacing w:before="23"/>
      </w:pPr>
    </w:p>
    <w:tbl>
      <w:tblPr>
        <w:tblW w:w="0" w:type="auto"/>
        <w:jc w:val="left"/>
        <w:tblInd w:w="380"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195"/>
        <w:gridCol w:w="2845"/>
        <w:gridCol w:w="1182"/>
        <w:gridCol w:w="1178"/>
        <w:gridCol w:w="1199"/>
        <w:gridCol w:w="1189"/>
      </w:tblGrid>
      <w:tr>
        <w:trPr>
          <w:trHeight w:val="556" w:hRule="atLeast"/>
        </w:trPr>
        <w:tc>
          <w:tcPr>
            <w:tcW w:w="3195" w:type="dxa"/>
            <w:tcBorders>
              <w:top w:val="nil"/>
              <w:left w:val="nil"/>
              <w:right w:val="single" w:sz="8" w:space="0" w:color="18213B"/>
            </w:tcBorders>
            <w:shd w:val="clear" w:color="auto" w:fill="E5E6E8"/>
          </w:tcPr>
          <w:p>
            <w:pPr>
              <w:pStyle w:val="TableParagraph"/>
              <w:spacing w:before="172"/>
              <w:ind w:left="736"/>
              <w:jc w:val="left"/>
              <w:rPr>
                <w:sz w:val="20"/>
              </w:rPr>
            </w:pPr>
            <w:r>
              <w:rPr>
                <w:spacing w:val="-5"/>
                <w:sz w:val="20"/>
              </w:rPr>
              <w:t>SALIDAS:</w:t>
            </w:r>
            <w:r>
              <w:rPr>
                <w:spacing w:val="1"/>
                <w:sz w:val="20"/>
              </w:rPr>
              <w:t> </w:t>
            </w:r>
            <w:r>
              <w:rPr>
                <w:spacing w:val="-2"/>
                <w:sz w:val="20"/>
              </w:rPr>
              <w:t>DIARIAS</w:t>
            </w:r>
          </w:p>
        </w:tc>
        <w:tc>
          <w:tcPr>
            <w:tcW w:w="2845" w:type="dxa"/>
            <w:tcBorders>
              <w:top w:val="nil"/>
              <w:left w:val="single" w:sz="8" w:space="0" w:color="18213B"/>
              <w:right w:val="single" w:sz="8" w:space="0" w:color="18213B"/>
            </w:tcBorders>
            <w:shd w:val="clear" w:color="auto" w:fill="E5E6E8"/>
          </w:tcPr>
          <w:p>
            <w:pPr>
              <w:pStyle w:val="TableParagraph"/>
              <w:spacing w:before="173"/>
              <w:ind w:left="19"/>
              <w:rPr>
                <w:sz w:val="20"/>
              </w:rPr>
            </w:pPr>
            <w:r>
              <w:rPr>
                <w:spacing w:val="-2"/>
                <w:sz w:val="20"/>
              </w:rPr>
              <w:t>CATEGORÍA</w:t>
            </w:r>
          </w:p>
        </w:tc>
        <w:tc>
          <w:tcPr>
            <w:tcW w:w="1182" w:type="dxa"/>
            <w:tcBorders>
              <w:top w:val="nil"/>
              <w:left w:val="single" w:sz="8" w:space="0" w:color="18213B"/>
              <w:right w:val="single" w:sz="8" w:space="0" w:color="18213B"/>
            </w:tcBorders>
            <w:shd w:val="clear" w:color="auto" w:fill="E5E6E8"/>
          </w:tcPr>
          <w:p>
            <w:pPr>
              <w:pStyle w:val="TableParagraph"/>
              <w:spacing w:before="181"/>
              <w:ind w:left="18" w:right="24"/>
              <w:rPr>
                <w:sz w:val="20"/>
              </w:rPr>
            </w:pPr>
            <w:r>
              <w:rPr>
                <w:spacing w:val="-5"/>
                <w:sz w:val="20"/>
              </w:rPr>
              <w:t>SGL</w:t>
            </w:r>
          </w:p>
        </w:tc>
        <w:tc>
          <w:tcPr>
            <w:tcW w:w="1178" w:type="dxa"/>
            <w:tcBorders>
              <w:top w:val="nil"/>
              <w:left w:val="single" w:sz="8" w:space="0" w:color="18213B"/>
              <w:right w:val="single" w:sz="8" w:space="0" w:color="18213B"/>
            </w:tcBorders>
            <w:shd w:val="clear" w:color="auto" w:fill="E5E6E8"/>
          </w:tcPr>
          <w:p>
            <w:pPr>
              <w:pStyle w:val="TableParagraph"/>
              <w:spacing w:before="181"/>
              <w:ind w:left="20"/>
              <w:rPr>
                <w:sz w:val="20"/>
              </w:rPr>
            </w:pPr>
            <w:r>
              <w:rPr>
                <w:spacing w:val="-5"/>
                <w:sz w:val="20"/>
              </w:rPr>
              <w:t>DBL</w:t>
            </w:r>
          </w:p>
        </w:tc>
        <w:tc>
          <w:tcPr>
            <w:tcW w:w="1199" w:type="dxa"/>
            <w:tcBorders>
              <w:top w:val="nil"/>
              <w:left w:val="single" w:sz="8" w:space="0" w:color="18213B"/>
              <w:right w:val="single" w:sz="8" w:space="0" w:color="18213B"/>
            </w:tcBorders>
            <w:shd w:val="clear" w:color="auto" w:fill="E5E6E8"/>
          </w:tcPr>
          <w:p>
            <w:pPr>
              <w:pStyle w:val="TableParagraph"/>
              <w:spacing w:before="173"/>
              <w:ind w:left="24" w:right="14"/>
              <w:rPr>
                <w:sz w:val="20"/>
              </w:rPr>
            </w:pPr>
            <w:r>
              <w:rPr>
                <w:spacing w:val="-5"/>
                <w:sz w:val="20"/>
              </w:rPr>
              <w:t>TPL</w:t>
            </w:r>
          </w:p>
        </w:tc>
        <w:tc>
          <w:tcPr>
            <w:tcW w:w="1189" w:type="dxa"/>
            <w:tcBorders>
              <w:top w:val="nil"/>
              <w:left w:val="single" w:sz="8" w:space="0" w:color="18213B"/>
              <w:right w:val="nil"/>
            </w:tcBorders>
            <w:shd w:val="clear" w:color="auto" w:fill="E5E6E8"/>
          </w:tcPr>
          <w:p>
            <w:pPr>
              <w:pStyle w:val="TableParagraph"/>
              <w:spacing w:before="167"/>
              <w:ind w:left="24"/>
              <w:rPr>
                <w:sz w:val="20"/>
              </w:rPr>
            </w:pPr>
            <w:r>
              <w:rPr>
                <w:spacing w:val="-5"/>
                <w:sz w:val="20"/>
              </w:rPr>
              <w:t>CPL</w:t>
            </w:r>
          </w:p>
        </w:tc>
      </w:tr>
      <w:tr>
        <w:trPr>
          <w:trHeight w:val="913" w:hRule="atLeast"/>
        </w:trPr>
        <w:tc>
          <w:tcPr>
            <w:tcW w:w="3195" w:type="dxa"/>
            <w:vMerge w:val="restart"/>
            <w:tcBorders>
              <w:left w:val="nil"/>
              <w:bottom w:val="nil"/>
              <w:right w:val="single" w:sz="8" w:space="0" w:color="18213B"/>
            </w:tcBorders>
          </w:tcPr>
          <w:p>
            <w:pPr>
              <w:pStyle w:val="TableParagraph"/>
              <w:spacing w:before="105"/>
              <w:ind w:left="627"/>
              <w:jc w:val="left"/>
              <w:rPr>
                <w:sz w:val="20"/>
              </w:rPr>
            </w:pPr>
            <w:r>
              <w:rPr>
                <w:sz w:val="20"/>
              </w:rPr>
              <w:t>07</w:t>
            </w:r>
            <w:r>
              <w:rPr>
                <w:spacing w:val="-10"/>
                <w:sz w:val="20"/>
              </w:rPr>
              <w:t> </w:t>
            </w:r>
            <w:r>
              <w:rPr>
                <w:sz w:val="20"/>
              </w:rPr>
              <w:t>NOV</w:t>
            </w:r>
            <w:r>
              <w:rPr>
                <w:spacing w:val="-9"/>
                <w:sz w:val="20"/>
              </w:rPr>
              <w:t> </w:t>
            </w:r>
            <w:r>
              <w:rPr>
                <w:sz w:val="20"/>
              </w:rPr>
              <w:t>25</w:t>
            </w:r>
            <w:r>
              <w:rPr>
                <w:spacing w:val="-9"/>
                <w:sz w:val="20"/>
              </w:rPr>
              <w:t> </w:t>
            </w:r>
            <w:r>
              <w:rPr>
                <w:sz w:val="20"/>
              </w:rPr>
              <w:t>-</w:t>
            </w:r>
            <w:r>
              <w:rPr>
                <w:spacing w:val="-10"/>
                <w:sz w:val="20"/>
              </w:rPr>
              <w:t> </w:t>
            </w:r>
            <w:r>
              <w:rPr>
                <w:sz w:val="20"/>
              </w:rPr>
              <w:t>15</w:t>
            </w:r>
            <w:r>
              <w:rPr>
                <w:spacing w:val="-9"/>
                <w:sz w:val="20"/>
              </w:rPr>
              <w:t> </w:t>
            </w:r>
            <w:r>
              <w:rPr>
                <w:sz w:val="20"/>
              </w:rPr>
              <w:t>DIC</w:t>
            </w:r>
            <w:r>
              <w:rPr>
                <w:spacing w:val="-9"/>
                <w:sz w:val="20"/>
              </w:rPr>
              <w:t> </w:t>
            </w:r>
            <w:r>
              <w:rPr>
                <w:spacing w:val="-5"/>
                <w:sz w:val="20"/>
              </w:rPr>
              <w:t>25</w:t>
            </w:r>
          </w:p>
          <w:p>
            <w:pPr>
              <w:pStyle w:val="TableParagraph"/>
              <w:spacing w:before="50"/>
              <w:ind w:left="639"/>
              <w:jc w:val="left"/>
              <w:rPr>
                <w:sz w:val="20"/>
              </w:rPr>
            </w:pPr>
            <w:r>
              <w:rPr>
                <w:sz w:val="20"/>
              </w:rPr>
              <w:t>02</w:t>
            </w:r>
            <w:r>
              <w:rPr>
                <w:spacing w:val="-10"/>
                <w:sz w:val="20"/>
              </w:rPr>
              <w:t> </w:t>
            </w:r>
            <w:r>
              <w:rPr>
                <w:sz w:val="20"/>
              </w:rPr>
              <w:t>ENE</w:t>
            </w:r>
            <w:r>
              <w:rPr>
                <w:spacing w:val="-9"/>
                <w:sz w:val="20"/>
              </w:rPr>
              <w:t> </w:t>
            </w:r>
            <w:r>
              <w:rPr>
                <w:sz w:val="20"/>
              </w:rPr>
              <w:t>26</w:t>
            </w:r>
            <w:r>
              <w:rPr>
                <w:spacing w:val="-9"/>
                <w:sz w:val="20"/>
              </w:rPr>
              <w:t> </w:t>
            </w:r>
            <w:r>
              <w:rPr>
                <w:sz w:val="20"/>
              </w:rPr>
              <w:t>-</w:t>
            </w:r>
            <w:r>
              <w:rPr>
                <w:spacing w:val="-9"/>
                <w:sz w:val="20"/>
              </w:rPr>
              <w:t> </w:t>
            </w:r>
            <w:r>
              <w:rPr>
                <w:sz w:val="20"/>
              </w:rPr>
              <w:t>04</w:t>
            </w:r>
            <w:r>
              <w:rPr>
                <w:spacing w:val="-10"/>
                <w:sz w:val="20"/>
              </w:rPr>
              <w:t> </w:t>
            </w:r>
            <w:r>
              <w:rPr>
                <w:sz w:val="20"/>
              </w:rPr>
              <w:t>FEB</w:t>
            </w:r>
            <w:r>
              <w:rPr>
                <w:spacing w:val="-9"/>
                <w:sz w:val="20"/>
              </w:rPr>
              <w:t> </w:t>
            </w:r>
            <w:r>
              <w:rPr>
                <w:spacing w:val="-5"/>
                <w:sz w:val="20"/>
              </w:rPr>
              <w:t>25</w:t>
            </w:r>
          </w:p>
          <w:p>
            <w:pPr>
              <w:pStyle w:val="TableParagraph"/>
              <w:spacing w:before="50"/>
              <w:ind w:left="666"/>
              <w:jc w:val="left"/>
              <w:rPr>
                <w:sz w:val="20"/>
              </w:rPr>
            </w:pPr>
            <w:r>
              <w:rPr>
                <w:spacing w:val="-4"/>
                <w:sz w:val="20"/>
              </w:rPr>
              <w:t>14</w:t>
            </w:r>
            <w:r>
              <w:rPr>
                <w:spacing w:val="-7"/>
                <w:sz w:val="20"/>
              </w:rPr>
              <w:t> </w:t>
            </w:r>
            <w:r>
              <w:rPr>
                <w:spacing w:val="-4"/>
                <w:sz w:val="20"/>
              </w:rPr>
              <w:t>FEB</w:t>
            </w:r>
            <w:r>
              <w:rPr>
                <w:spacing w:val="-6"/>
                <w:sz w:val="20"/>
              </w:rPr>
              <w:t> </w:t>
            </w:r>
            <w:r>
              <w:rPr>
                <w:spacing w:val="-4"/>
                <w:sz w:val="20"/>
              </w:rPr>
              <w:t>26</w:t>
            </w:r>
            <w:r>
              <w:rPr>
                <w:spacing w:val="-6"/>
                <w:sz w:val="20"/>
              </w:rPr>
              <w:t> </w:t>
            </w:r>
            <w:r>
              <w:rPr>
                <w:spacing w:val="-4"/>
                <w:sz w:val="20"/>
              </w:rPr>
              <w:t>-</w:t>
            </w:r>
            <w:r>
              <w:rPr>
                <w:spacing w:val="-7"/>
                <w:sz w:val="20"/>
              </w:rPr>
              <w:t> </w:t>
            </w:r>
            <w:r>
              <w:rPr>
                <w:spacing w:val="-4"/>
                <w:sz w:val="20"/>
              </w:rPr>
              <w:t>20</w:t>
            </w:r>
            <w:r>
              <w:rPr>
                <w:spacing w:val="-6"/>
                <w:sz w:val="20"/>
              </w:rPr>
              <w:t> </w:t>
            </w:r>
            <w:r>
              <w:rPr>
                <w:spacing w:val="-4"/>
                <w:sz w:val="20"/>
              </w:rPr>
              <w:t>FEB</w:t>
            </w:r>
            <w:r>
              <w:rPr>
                <w:spacing w:val="-6"/>
                <w:sz w:val="20"/>
              </w:rPr>
              <w:t> </w:t>
            </w:r>
            <w:r>
              <w:rPr>
                <w:spacing w:val="-5"/>
                <w:sz w:val="20"/>
              </w:rPr>
              <w:t>26</w:t>
            </w:r>
          </w:p>
          <w:p>
            <w:pPr>
              <w:pStyle w:val="TableParagraph"/>
              <w:spacing w:before="50"/>
              <w:ind w:left="565"/>
              <w:jc w:val="left"/>
              <w:rPr>
                <w:sz w:val="20"/>
              </w:rPr>
            </w:pPr>
            <w:r>
              <w:rPr>
                <w:sz w:val="20"/>
              </w:rPr>
              <w:t>04</w:t>
            </w:r>
            <w:r>
              <w:rPr>
                <w:spacing w:val="-12"/>
                <w:sz w:val="20"/>
              </w:rPr>
              <w:t> </w:t>
            </w:r>
            <w:r>
              <w:rPr>
                <w:sz w:val="20"/>
              </w:rPr>
              <w:t>MAR</w:t>
            </w:r>
            <w:r>
              <w:rPr>
                <w:spacing w:val="-11"/>
                <w:sz w:val="20"/>
              </w:rPr>
              <w:t> </w:t>
            </w:r>
            <w:r>
              <w:rPr>
                <w:sz w:val="20"/>
              </w:rPr>
              <w:t>26</w:t>
            </w:r>
            <w:r>
              <w:rPr>
                <w:spacing w:val="-11"/>
                <w:sz w:val="20"/>
              </w:rPr>
              <w:t> </w:t>
            </w:r>
            <w:r>
              <w:rPr>
                <w:sz w:val="20"/>
              </w:rPr>
              <w:t>-</w:t>
            </w:r>
            <w:r>
              <w:rPr>
                <w:spacing w:val="-11"/>
                <w:sz w:val="20"/>
              </w:rPr>
              <w:t> </w:t>
            </w:r>
            <w:r>
              <w:rPr>
                <w:sz w:val="20"/>
              </w:rPr>
              <w:t>25</w:t>
            </w:r>
            <w:r>
              <w:rPr>
                <w:spacing w:val="-11"/>
                <w:sz w:val="20"/>
              </w:rPr>
              <w:t> </w:t>
            </w:r>
            <w:r>
              <w:rPr>
                <w:sz w:val="20"/>
              </w:rPr>
              <w:t>MAR</w:t>
            </w:r>
            <w:r>
              <w:rPr>
                <w:spacing w:val="-11"/>
                <w:sz w:val="20"/>
              </w:rPr>
              <w:t> </w:t>
            </w:r>
            <w:r>
              <w:rPr>
                <w:spacing w:val="-5"/>
                <w:sz w:val="20"/>
              </w:rPr>
              <w:t>26</w:t>
            </w:r>
          </w:p>
          <w:p>
            <w:pPr>
              <w:pStyle w:val="TableParagraph"/>
              <w:spacing w:before="50"/>
              <w:ind w:left="640"/>
              <w:jc w:val="left"/>
              <w:rPr>
                <w:sz w:val="20"/>
              </w:rPr>
            </w:pPr>
            <w:r>
              <w:rPr>
                <w:spacing w:val="-8"/>
                <w:sz w:val="20"/>
              </w:rPr>
              <w:t>03</w:t>
            </w:r>
            <w:r>
              <w:rPr>
                <w:spacing w:val="-4"/>
                <w:sz w:val="20"/>
              </w:rPr>
              <w:t> </w:t>
            </w:r>
            <w:r>
              <w:rPr>
                <w:spacing w:val="-8"/>
                <w:sz w:val="20"/>
              </w:rPr>
              <w:t>ABR</w:t>
            </w:r>
            <w:r>
              <w:rPr>
                <w:spacing w:val="-4"/>
                <w:sz w:val="20"/>
              </w:rPr>
              <w:t> </w:t>
            </w:r>
            <w:r>
              <w:rPr>
                <w:spacing w:val="-8"/>
                <w:sz w:val="20"/>
              </w:rPr>
              <w:t>26</w:t>
            </w:r>
            <w:r>
              <w:rPr>
                <w:spacing w:val="-4"/>
                <w:sz w:val="20"/>
              </w:rPr>
              <w:t> </w:t>
            </w:r>
            <w:r>
              <w:rPr>
                <w:spacing w:val="-8"/>
                <w:sz w:val="20"/>
              </w:rPr>
              <w:t>-</w:t>
            </w:r>
            <w:r>
              <w:rPr>
                <w:spacing w:val="-4"/>
                <w:sz w:val="20"/>
              </w:rPr>
              <w:t> </w:t>
            </w:r>
            <w:r>
              <w:rPr>
                <w:spacing w:val="-8"/>
                <w:sz w:val="20"/>
              </w:rPr>
              <w:t>09</w:t>
            </w:r>
            <w:r>
              <w:rPr>
                <w:spacing w:val="-3"/>
                <w:sz w:val="20"/>
              </w:rPr>
              <w:t> </w:t>
            </w:r>
            <w:r>
              <w:rPr>
                <w:spacing w:val="-8"/>
                <w:sz w:val="20"/>
              </w:rPr>
              <w:t>ABR</w:t>
            </w:r>
            <w:r>
              <w:rPr>
                <w:spacing w:val="-4"/>
                <w:sz w:val="20"/>
              </w:rPr>
              <w:t> </w:t>
            </w:r>
            <w:r>
              <w:rPr>
                <w:spacing w:val="-8"/>
                <w:sz w:val="20"/>
              </w:rPr>
              <w:t>26</w:t>
            </w:r>
          </w:p>
          <w:p>
            <w:pPr>
              <w:pStyle w:val="TableParagraph"/>
              <w:spacing w:before="50"/>
              <w:ind w:left="643"/>
              <w:jc w:val="left"/>
              <w:rPr>
                <w:sz w:val="20"/>
              </w:rPr>
            </w:pPr>
            <w:r>
              <w:rPr>
                <w:spacing w:val="-10"/>
                <w:sz w:val="20"/>
              </w:rPr>
              <w:t>18</w:t>
            </w:r>
            <w:r>
              <w:rPr>
                <w:spacing w:val="-1"/>
                <w:sz w:val="20"/>
              </w:rPr>
              <w:t> </w:t>
            </w:r>
            <w:r>
              <w:rPr>
                <w:spacing w:val="-10"/>
                <w:sz w:val="20"/>
              </w:rPr>
              <w:t>ABR</w:t>
            </w:r>
            <w:r>
              <w:rPr>
                <w:sz w:val="20"/>
              </w:rPr>
              <w:t> </w:t>
            </w:r>
            <w:r>
              <w:rPr>
                <w:spacing w:val="-10"/>
                <w:sz w:val="20"/>
              </w:rPr>
              <w:t>26</w:t>
            </w:r>
            <w:r>
              <w:rPr>
                <w:sz w:val="20"/>
              </w:rPr>
              <w:t> </w:t>
            </w:r>
            <w:r>
              <w:rPr>
                <w:spacing w:val="-10"/>
                <w:sz w:val="20"/>
              </w:rPr>
              <w:t>-</w:t>
            </w:r>
            <w:r>
              <w:rPr>
                <w:spacing w:val="-1"/>
                <w:sz w:val="20"/>
              </w:rPr>
              <w:t> </w:t>
            </w:r>
            <w:r>
              <w:rPr>
                <w:spacing w:val="-10"/>
                <w:sz w:val="20"/>
              </w:rPr>
              <w:t>30</w:t>
            </w:r>
            <w:r>
              <w:rPr>
                <w:sz w:val="20"/>
              </w:rPr>
              <w:t> </w:t>
            </w:r>
            <w:r>
              <w:rPr>
                <w:spacing w:val="-10"/>
                <w:sz w:val="20"/>
              </w:rPr>
              <w:t>ABR</w:t>
            </w:r>
            <w:r>
              <w:rPr>
                <w:sz w:val="20"/>
              </w:rPr>
              <w:t> </w:t>
            </w:r>
            <w:r>
              <w:rPr>
                <w:spacing w:val="-10"/>
                <w:sz w:val="20"/>
              </w:rPr>
              <w:t>26</w:t>
            </w:r>
          </w:p>
        </w:tc>
        <w:tc>
          <w:tcPr>
            <w:tcW w:w="2845" w:type="dxa"/>
            <w:tcBorders>
              <w:left w:val="single" w:sz="8" w:space="0" w:color="18213B"/>
              <w:bottom w:val="nil"/>
              <w:right w:val="single" w:sz="8" w:space="0" w:color="18213B"/>
            </w:tcBorders>
          </w:tcPr>
          <w:p>
            <w:pPr>
              <w:pStyle w:val="TableParagraph"/>
              <w:spacing w:before="61"/>
              <w:jc w:val="left"/>
              <w:rPr>
                <w:sz w:val="22"/>
              </w:rPr>
            </w:pPr>
          </w:p>
          <w:p>
            <w:pPr>
              <w:pStyle w:val="TableParagraph"/>
              <w:ind w:left="19"/>
              <w:rPr>
                <w:sz w:val="22"/>
              </w:rPr>
            </w:pPr>
            <w:r>
              <w:rPr>
                <w:spacing w:val="-2"/>
                <w:w w:val="105"/>
                <w:sz w:val="22"/>
              </w:rPr>
              <w:t>Turista</w:t>
            </w:r>
          </w:p>
        </w:tc>
        <w:tc>
          <w:tcPr>
            <w:tcW w:w="1182" w:type="dxa"/>
            <w:tcBorders>
              <w:left w:val="single" w:sz="8" w:space="0" w:color="18213B"/>
              <w:bottom w:val="nil"/>
              <w:right w:val="single" w:sz="8" w:space="0" w:color="18213B"/>
            </w:tcBorders>
          </w:tcPr>
          <w:p>
            <w:pPr>
              <w:pStyle w:val="TableParagraph"/>
              <w:spacing w:before="57"/>
              <w:jc w:val="left"/>
              <w:rPr>
                <w:sz w:val="22"/>
              </w:rPr>
            </w:pPr>
          </w:p>
          <w:p>
            <w:pPr>
              <w:pStyle w:val="TableParagraph"/>
              <w:spacing w:before="1"/>
              <w:ind w:left="9" w:right="24"/>
              <w:rPr>
                <w:sz w:val="22"/>
              </w:rPr>
            </w:pPr>
            <w:r>
              <w:rPr>
                <w:spacing w:val="-2"/>
                <w:sz w:val="22"/>
              </w:rPr>
              <w:t>$3,560</w:t>
            </w:r>
          </w:p>
        </w:tc>
        <w:tc>
          <w:tcPr>
            <w:tcW w:w="1178" w:type="dxa"/>
            <w:tcBorders>
              <w:left w:val="single" w:sz="8" w:space="0" w:color="18213B"/>
              <w:bottom w:val="nil"/>
              <w:right w:val="single" w:sz="8" w:space="0" w:color="18213B"/>
            </w:tcBorders>
          </w:tcPr>
          <w:p>
            <w:pPr>
              <w:pStyle w:val="TableParagraph"/>
              <w:spacing w:before="57"/>
              <w:jc w:val="left"/>
              <w:rPr>
                <w:sz w:val="22"/>
              </w:rPr>
            </w:pPr>
          </w:p>
          <w:p>
            <w:pPr>
              <w:pStyle w:val="TableParagraph"/>
              <w:spacing w:before="1"/>
              <w:ind w:left="20" w:right="9"/>
              <w:rPr>
                <w:sz w:val="22"/>
              </w:rPr>
            </w:pPr>
            <w:r>
              <w:rPr>
                <w:spacing w:val="-2"/>
                <w:sz w:val="22"/>
              </w:rPr>
              <w:t>$2,100</w:t>
            </w:r>
          </w:p>
        </w:tc>
        <w:tc>
          <w:tcPr>
            <w:tcW w:w="1199" w:type="dxa"/>
            <w:tcBorders>
              <w:left w:val="single" w:sz="8" w:space="0" w:color="18213B"/>
              <w:bottom w:val="nil"/>
              <w:right w:val="single" w:sz="8" w:space="0" w:color="18213B"/>
            </w:tcBorders>
          </w:tcPr>
          <w:p>
            <w:pPr>
              <w:pStyle w:val="TableParagraph"/>
              <w:spacing w:before="49"/>
              <w:jc w:val="left"/>
              <w:rPr>
                <w:sz w:val="22"/>
              </w:rPr>
            </w:pPr>
          </w:p>
          <w:p>
            <w:pPr>
              <w:pStyle w:val="TableParagraph"/>
              <w:spacing w:before="1"/>
              <w:ind w:left="24" w:right="1"/>
              <w:rPr>
                <w:sz w:val="22"/>
              </w:rPr>
            </w:pPr>
            <w:r>
              <w:rPr>
                <w:spacing w:val="-2"/>
                <w:sz w:val="22"/>
              </w:rPr>
              <w:t>$1,740</w:t>
            </w:r>
          </w:p>
        </w:tc>
        <w:tc>
          <w:tcPr>
            <w:tcW w:w="1189" w:type="dxa"/>
            <w:tcBorders>
              <w:left w:val="single" w:sz="8" w:space="0" w:color="18213B"/>
              <w:bottom w:val="nil"/>
              <w:right w:val="nil"/>
            </w:tcBorders>
          </w:tcPr>
          <w:p>
            <w:pPr>
              <w:pStyle w:val="TableParagraph"/>
              <w:spacing w:before="43"/>
              <w:jc w:val="left"/>
              <w:rPr>
                <w:sz w:val="22"/>
              </w:rPr>
            </w:pPr>
          </w:p>
          <w:p>
            <w:pPr>
              <w:pStyle w:val="TableParagraph"/>
              <w:ind w:left="24" w:right="10"/>
              <w:rPr>
                <w:sz w:val="22"/>
              </w:rPr>
            </w:pPr>
            <w:r>
              <w:rPr>
                <w:spacing w:val="-2"/>
                <w:sz w:val="22"/>
              </w:rPr>
              <w:t>$1,630</w:t>
            </w:r>
          </w:p>
        </w:tc>
      </w:tr>
      <w:tr>
        <w:trPr>
          <w:trHeight w:val="872" w:hRule="atLeast"/>
        </w:trPr>
        <w:tc>
          <w:tcPr>
            <w:tcW w:w="3195" w:type="dxa"/>
            <w:vMerge/>
            <w:tcBorders>
              <w:top w:val="nil"/>
              <w:left w:val="nil"/>
              <w:bottom w:val="nil"/>
              <w:right w:val="single" w:sz="8" w:space="0" w:color="18213B"/>
            </w:tcBorders>
          </w:tcPr>
          <w:p>
            <w:pPr>
              <w:rPr>
                <w:sz w:val="2"/>
                <w:szCs w:val="2"/>
              </w:rPr>
            </w:pPr>
          </w:p>
        </w:tc>
        <w:tc>
          <w:tcPr>
            <w:tcW w:w="2845" w:type="dxa"/>
            <w:tcBorders>
              <w:top w:val="nil"/>
              <w:left w:val="single" w:sz="8" w:space="0" w:color="18213B"/>
              <w:bottom w:val="nil"/>
              <w:right w:val="single" w:sz="8" w:space="0" w:color="18213B"/>
            </w:tcBorders>
            <w:shd w:val="clear" w:color="auto" w:fill="E5E6E8"/>
          </w:tcPr>
          <w:p>
            <w:pPr>
              <w:pStyle w:val="TableParagraph"/>
              <w:spacing w:before="38"/>
              <w:jc w:val="left"/>
              <w:rPr>
                <w:sz w:val="22"/>
              </w:rPr>
            </w:pPr>
          </w:p>
          <w:p>
            <w:pPr>
              <w:pStyle w:val="TableParagraph"/>
              <w:ind w:left="19" w:right="19"/>
              <w:rPr>
                <w:sz w:val="22"/>
              </w:rPr>
            </w:pPr>
            <w:r>
              <w:rPr>
                <w:spacing w:val="-4"/>
                <w:sz w:val="22"/>
              </w:rPr>
              <w:t>Lujo</w:t>
            </w:r>
          </w:p>
        </w:tc>
        <w:tc>
          <w:tcPr>
            <w:tcW w:w="1182" w:type="dxa"/>
            <w:tcBorders>
              <w:top w:val="nil"/>
              <w:left w:val="single" w:sz="8" w:space="0" w:color="18213B"/>
              <w:bottom w:val="nil"/>
              <w:right w:val="single" w:sz="8" w:space="0" w:color="18213B"/>
            </w:tcBorders>
            <w:shd w:val="clear" w:color="auto" w:fill="E5E6E8"/>
          </w:tcPr>
          <w:p>
            <w:pPr>
              <w:pStyle w:val="TableParagraph"/>
              <w:spacing w:before="35"/>
              <w:jc w:val="left"/>
              <w:rPr>
                <w:sz w:val="22"/>
              </w:rPr>
            </w:pPr>
          </w:p>
          <w:p>
            <w:pPr>
              <w:pStyle w:val="TableParagraph"/>
              <w:ind w:right="24"/>
              <w:rPr>
                <w:sz w:val="22"/>
              </w:rPr>
            </w:pPr>
            <w:r>
              <w:rPr>
                <w:spacing w:val="-2"/>
                <w:sz w:val="22"/>
              </w:rPr>
              <w:t>$6,160</w:t>
            </w:r>
          </w:p>
        </w:tc>
        <w:tc>
          <w:tcPr>
            <w:tcW w:w="1178" w:type="dxa"/>
            <w:tcBorders>
              <w:top w:val="nil"/>
              <w:left w:val="single" w:sz="8" w:space="0" w:color="18213B"/>
              <w:bottom w:val="nil"/>
              <w:right w:val="single" w:sz="8" w:space="0" w:color="18213B"/>
            </w:tcBorders>
            <w:shd w:val="clear" w:color="auto" w:fill="E5E6E8"/>
          </w:tcPr>
          <w:p>
            <w:pPr>
              <w:pStyle w:val="TableParagraph"/>
              <w:spacing w:before="35"/>
              <w:jc w:val="left"/>
              <w:rPr>
                <w:sz w:val="22"/>
              </w:rPr>
            </w:pPr>
          </w:p>
          <w:p>
            <w:pPr>
              <w:pStyle w:val="TableParagraph"/>
              <w:ind w:left="20" w:right="19"/>
              <w:rPr>
                <w:sz w:val="22"/>
              </w:rPr>
            </w:pPr>
            <w:r>
              <w:rPr>
                <w:spacing w:val="-2"/>
                <w:sz w:val="22"/>
              </w:rPr>
              <w:t>$3,200</w:t>
            </w:r>
          </w:p>
        </w:tc>
        <w:tc>
          <w:tcPr>
            <w:tcW w:w="1199" w:type="dxa"/>
            <w:tcBorders>
              <w:top w:val="nil"/>
              <w:left w:val="single" w:sz="8" w:space="0" w:color="18213B"/>
              <w:bottom w:val="nil"/>
              <w:right w:val="single" w:sz="8" w:space="0" w:color="18213B"/>
            </w:tcBorders>
            <w:shd w:val="clear" w:color="auto" w:fill="E5E6E8"/>
          </w:tcPr>
          <w:p>
            <w:pPr>
              <w:pStyle w:val="TableParagraph"/>
              <w:spacing w:before="27"/>
              <w:jc w:val="left"/>
              <w:rPr>
                <w:sz w:val="22"/>
              </w:rPr>
            </w:pPr>
          </w:p>
          <w:p>
            <w:pPr>
              <w:pStyle w:val="TableParagraph"/>
              <w:ind w:left="24" w:right="11"/>
              <w:rPr>
                <w:sz w:val="22"/>
              </w:rPr>
            </w:pPr>
            <w:r>
              <w:rPr>
                <w:spacing w:val="-2"/>
                <w:sz w:val="22"/>
              </w:rPr>
              <w:t>$2,430</w:t>
            </w:r>
          </w:p>
        </w:tc>
        <w:tc>
          <w:tcPr>
            <w:tcW w:w="1189" w:type="dxa"/>
            <w:tcBorders>
              <w:top w:val="nil"/>
              <w:left w:val="single" w:sz="8" w:space="0" w:color="18213B"/>
              <w:bottom w:val="nil"/>
              <w:right w:val="nil"/>
            </w:tcBorders>
            <w:shd w:val="clear" w:color="auto" w:fill="E5E6E8"/>
          </w:tcPr>
          <w:p>
            <w:pPr>
              <w:pStyle w:val="TableParagraph"/>
              <w:spacing w:before="21"/>
              <w:jc w:val="left"/>
              <w:rPr>
                <w:sz w:val="22"/>
              </w:rPr>
            </w:pPr>
          </w:p>
          <w:p>
            <w:pPr>
              <w:pStyle w:val="TableParagraph"/>
              <w:ind w:left="24" w:right="20"/>
              <w:rPr>
                <w:sz w:val="22"/>
              </w:rPr>
            </w:pPr>
            <w:r>
              <w:rPr>
                <w:spacing w:val="-2"/>
                <w:sz w:val="22"/>
              </w:rPr>
              <w:t>$2,740</w:t>
            </w:r>
          </w:p>
        </w:tc>
      </w:tr>
    </w:tbl>
    <w:p>
      <w:pPr>
        <w:pStyle w:val="BodyText"/>
      </w:pPr>
    </w:p>
    <w:p>
      <w:pPr>
        <w:pStyle w:val="BodyText"/>
        <w:spacing w:before="102"/>
      </w:pPr>
      <w:r>
        <w:rPr/>
        <w:drawing>
          <wp:anchor distT="0" distB="0" distL="0" distR="0" allowOverlap="1" layoutInCell="1" locked="0" behindDoc="1" simplePos="0" relativeHeight="487590400">
            <wp:simplePos x="0" y="0"/>
            <wp:positionH relativeFrom="page">
              <wp:posOffset>3207600</wp:posOffset>
            </wp:positionH>
            <wp:positionV relativeFrom="paragraph">
              <wp:posOffset>226047</wp:posOffset>
            </wp:positionV>
            <wp:extent cx="1059277" cy="386810"/>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pgSz w:w="12240" w:h="15840"/>
          <w:pgMar w:top="1380" w:bottom="280" w:left="360" w:right="360"/>
        </w:sectPr>
      </w:pPr>
    </w:p>
    <w:p>
      <w:pPr>
        <w:pStyle w:val="BodyText"/>
        <w:rPr>
          <w:sz w:val="40"/>
        </w:rPr>
      </w:pPr>
      <w:r>
        <w:rPr>
          <w:sz w:val="40"/>
        </w:rPr>
        <w:drawing>
          <wp:anchor distT="0" distB="0" distL="0" distR="0" allowOverlap="1" layoutInCell="1" locked="0" behindDoc="0" simplePos="0" relativeHeight="15732736">
            <wp:simplePos x="0" y="0"/>
            <wp:positionH relativeFrom="page">
              <wp:posOffset>0</wp:posOffset>
            </wp:positionH>
            <wp:positionV relativeFrom="page">
              <wp:posOffset>0</wp:posOffset>
            </wp:positionV>
            <wp:extent cx="7772400" cy="2483993"/>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5" cstate="print"/>
                    <a:stretch>
                      <a:fillRect/>
                    </a:stretch>
                  </pic:blipFill>
                  <pic:spPr>
                    <a:xfrm>
                      <a:off x="0" y="0"/>
                      <a:ext cx="7772400" cy="2483993"/>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425"/>
        <w:rPr>
          <w:sz w:val="40"/>
        </w:rPr>
      </w:pPr>
    </w:p>
    <w:p>
      <w:pPr>
        <w:pStyle w:val="Heading1"/>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4" w:after="1"/>
      </w:pPr>
    </w:p>
    <w:tbl>
      <w:tblPr>
        <w:tblW w:w="0" w:type="auto"/>
        <w:jc w:val="left"/>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5"/>
        <w:gridCol w:w="3752"/>
        <w:gridCol w:w="3581"/>
      </w:tblGrid>
      <w:tr>
        <w:trPr>
          <w:trHeight w:val="375" w:hRule="atLeast"/>
        </w:trPr>
        <w:tc>
          <w:tcPr>
            <w:tcW w:w="3475" w:type="dxa"/>
            <w:tcBorders>
              <w:bottom w:val="single" w:sz="8" w:space="0" w:color="13070F"/>
              <w:right w:val="single" w:sz="8" w:space="0" w:color="18213B"/>
            </w:tcBorders>
            <w:shd w:val="clear" w:color="auto" w:fill="E5E6E8"/>
          </w:tcPr>
          <w:p>
            <w:pPr>
              <w:pStyle w:val="TableParagraph"/>
              <w:spacing w:before="54"/>
              <w:ind w:left="24" w:right="21"/>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28" w:right="21"/>
              <w:rPr>
                <w:sz w:val="22"/>
              </w:rPr>
            </w:pPr>
            <w:r>
              <w:rPr>
                <w:spacing w:val="-2"/>
                <w:sz w:val="22"/>
              </w:rPr>
              <w:t>HOTEL</w:t>
            </w:r>
          </w:p>
        </w:tc>
        <w:tc>
          <w:tcPr>
            <w:tcW w:w="3581" w:type="dxa"/>
            <w:tcBorders>
              <w:left w:val="single" w:sz="8" w:space="0" w:color="18213B"/>
              <w:bottom w:val="single" w:sz="8" w:space="0" w:color="13070F"/>
            </w:tcBorders>
            <w:shd w:val="clear" w:color="auto" w:fill="E5E6E8"/>
          </w:tcPr>
          <w:p>
            <w:pPr>
              <w:pStyle w:val="TableParagraph"/>
              <w:spacing w:before="49"/>
              <w:ind w:left="11" w:right="11"/>
              <w:rPr>
                <w:sz w:val="22"/>
              </w:rPr>
            </w:pPr>
            <w:r>
              <w:rPr>
                <w:spacing w:val="-2"/>
                <w:sz w:val="22"/>
              </w:rPr>
              <w:t>CATEGORÍA</w:t>
            </w:r>
          </w:p>
        </w:tc>
      </w:tr>
      <w:tr>
        <w:trPr>
          <w:trHeight w:val="824" w:hRule="atLeast"/>
        </w:trPr>
        <w:tc>
          <w:tcPr>
            <w:tcW w:w="3475" w:type="dxa"/>
            <w:tcBorders>
              <w:top w:val="single" w:sz="8" w:space="0" w:color="13070F"/>
              <w:right w:val="single" w:sz="8" w:space="0" w:color="18213B"/>
            </w:tcBorders>
          </w:tcPr>
          <w:p>
            <w:pPr>
              <w:pStyle w:val="TableParagraph"/>
              <w:spacing w:before="57"/>
              <w:ind w:left="24" w:right="21"/>
              <w:rPr>
                <w:sz w:val="22"/>
              </w:rPr>
            </w:pPr>
            <w:r>
              <w:rPr>
                <w:spacing w:val="-2"/>
                <w:w w:val="105"/>
                <w:sz w:val="22"/>
              </w:rPr>
              <w:t>Toronto</w:t>
            </w:r>
          </w:p>
          <w:p>
            <w:pPr>
              <w:pStyle w:val="TableParagraph"/>
              <w:spacing w:before="128"/>
              <w:ind w:left="24" w:right="7"/>
              <w:rPr>
                <w:sz w:val="22"/>
              </w:rPr>
            </w:pPr>
            <w:r>
              <w:rPr>
                <w:spacing w:val="-2"/>
                <w:sz w:val="22"/>
              </w:rPr>
              <w:t>Niagara</w:t>
            </w:r>
          </w:p>
        </w:tc>
        <w:tc>
          <w:tcPr>
            <w:tcW w:w="3752" w:type="dxa"/>
            <w:tcBorders>
              <w:top w:val="single" w:sz="8" w:space="0" w:color="13070F"/>
              <w:left w:val="single" w:sz="8" w:space="0" w:color="18213B"/>
              <w:right w:val="single" w:sz="8" w:space="0" w:color="18213B"/>
            </w:tcBorders>
          </w:tcPr>
          <w:p>
            <w:pPr>
              <w:pStyle w:val="TableParagraph"/>
              <w:spacing w:before="70"/>
              <w:ind w:left="28" w:right="21"/>
              <w:rPr>
                <w:sz w:val="22"/>
              </w:rPr>
            </w:pPr>
            <w:r>
              <w:rPr>
                <w:sz w:val="22"/>
              </w:rPr>
              <w:t>Chelsea</w:t>
            </w:r>
            <w:r>
              <w:rPr>
                <w:spacing w:val="-7"/>
                <w:sz w:val="22"/>
              </w:rPr>
              <w:t> </w:t>
            </w:r>
            <w:r>
              <w:rPr>
                <w:spacing w:val="-2"/>
                <w:sz w:val="22"/>
              </w:rPr>
              <w:t>hotel</w:t>
            </w:r>
          </w:p>
          <w:p>
            <w:pPr>
              <w:pStyle w:val="TableParagraph"/>
              <w:spacing w:before="128"/>
              <w:ind w:left="28" w:right="21"/>
              <w:rPr>
                <w:sz w:val="22"/>
              </w:rPr>
            </w:pPr>
            <w:r>
              <w:rPr>
                <w:sz w:val="22"/>
              </w:rPr>
              <w:t>Clifton</w:t>
            </w:r>
            <w:r>
              <w:rPr>
                <w:spacing w:val="-3"/>
                <w:sz w:val="22"/>
              </w:rPr>
              <w:t> </w:t>
            </w:r>
            <w:r>
              <w:rPr>
                <w:sz w:val="22"/>
              </w:rPr>
              <w:t>Victoria</w:t>
            </w:r>
            <w:r>
              <w:rPr>
                <w:spacing w:val="-2"/>
                <w:sz w:val="22"/>
              </w:rPr>
              <w:t> </w:t>
            </w:r>
            <w:r>
              <w:rPr>
                <w:sz w:val="22"/>
              </w:rPr>
              <w:t>on</w:t>
            </w:r>
            <w:r>
              <w:rPr>
                <w:spacing w:val="-2"/>
                <w:sz w:val="22"/>
              </w:rPr>
              <w:t> </w:t>
            </w:r>
            <w:r>
              <w:rPr>
                <w:sz w:val="22"/>
              </w:rPr>
              <w:t>the</w:t>
            </w:r>
            <w:r>
              <w:rPr>
                <w:spacing w:val="-3"/>
                <w:sz w:val="22"/>
              </w:rPr>
              <w:t> </w:t>
            </w:r>
            <w:r>
              <w:rPr>
                <w:spacing w:val="-4"/>
                <w:sz w:val="22"/>
              </w:rPr>
              <w:t>Falls</w:t>
            </w:r>
          </w:p>
        </w:tc>
        <w:tc>
          <w:tcPr>
            <w:tcW w:w="3581" w:type="dxa"/>
            <w:tcBorders>
              <w:top w:val="single" w:sz="8" w:space="0" w:color="13070F"/>
              <w:left w:val="single" w:sz="8" w:space="0" w:color="18213B"/>
            </w:tcBorders>
          </w:tcPr>
          <w:p>
            <w:pPr>
              <w:pStyle w:val="TableParagraph"/>
              <w:spacing w:before="249"/>
              <w:ind w:left="7" w:right="18"/>
              <w:rPr>
                <w:sz w:val="24"/>
              </w:rPr>
            </w:pPr>
            <w:r>
              <w:rPr>
                <w:spacing w:val="-2"/>
                <w:w w:val="105"/>
                <w:sz w:val="24"/>
              </w:rPr>
              <w:t>Turista</w:t>
            </w:r>
          </w:p>
        </w:tc>
      </w:tr>
      <w:tr>
        <w:trPr>
          <w:trHeight w:val="811" w:hRule="atLeast"/>
        </w:trPr>
        <w:tc>
          <w:tcPr>
            <w:tcW w:w="3475" w:type="dxa"/>
            <w:tcBorders>
              <w:right w:val="single" w:sz="8" w:space="0" w:color="18213B"/>
            </w:tcBorders>
            <w:shd w:val="clear" w:color="auto" w:fill="E5E6E8"/>
          </w:tcPr>
          <w:p>
            <w:pPr>
              <w:pStyle w:val="TableParagraph"/>
              <w:spacing w:before="21"/>
              <w:ind w:left="28" w:right="4"/>
              <w:rPr>
                <w:sz w:val="22"/>
              </w:rPr>
            </w:pPr>
            <w:r>
              <w:rPr>
                <w:spacing w:val="-2"/>
                <w:w w:val="105"/>
                <w:sz w:val="22"/>
              </w:rPr>
              <w:t>Toronto</w:t>
            </w:r>
          </w:p>
          <w:p>
            <w:pPr>
              <w:pStyle w:val="TableParagraph"/>
              <w:spacing w:before="153"/>
              <w:ind w:left="24" w:right="28"/>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34"/>
              <w:ind w:left="28"/>
              <w:rPr>
                <w:sz w:val="22"/>
              </w:rPr>
            </w:pPr>
            <w:r>
              <w:rPr>
                <w:sz w:val="22"/>
              </w:rPr>
              <w:t>Germain</w:t>
            </w:r>
            <w:r>
              <w:rPr>
                <w:spacing w:val="8"/>
                <w:sz w:val="22"/>
              </w:rPr>
              <w:t> </w:t>
            </w:r>
            <w:r>
              <w:rPr>
                <w:sz w:val="22"/>
              </w:rPr>
              <w:t>Hotel</w:t>
            </w:r>
            <w:r>
              <w:rPr>
                <w:spacing w:val="8"/>
                <w:sz w:val="22"/>
              </w:rPr>
              <w:t> </w:t>
            </w:r>
            <w:r>
              <w:rPr>
                <w:sz w:val="22"/>
              </w:rPr>
              <w:t>Toronto</w:t>
            </w:r>
            <w:r>
              <w:rPr>
                <w:spacing w:val="8"/>
                <w:sz w:val="22"/>
              </w:rPr>
              <w:t> </w:t>
            </w:r>
            <w:r>
              <w:rPr>
                <w:spacing w:val="-2"/>
                <w:sz w:val="22"/>
              </w:rPr>
              <w:t>Mercer</w:t>
            </w:r>
          </w:p>
          <w:p>
            <w:pPr>
              <w:pStyle w:val="TableParagraph"/>
              <w:spacing w:before="153"/>
              <w:ind w:left="28" w:right="28"/>
              <w:rPr>
                <w:sz w:val="22"/>
              </w:rPr>
            </w:pPr>
            <w:r>
              <w:rPr>
                <w:sz w:val="22"/>
              </w:rPr>
              <w:t>Marriott</w:t>
            </w:r>
            <w:r>
              <w:rPr>
                <w:spacing w:val="19"/>
                <w:sz w:val="22"/>
              </w:rPr>
              <w:t> </w:t>
            </w:r>
            <w:r>
              <w:rPr>
                <w:spacing w:val="-2"/>
                <w:sz w:val="22"/>
              </w:rPr>
              <w:t>Fallsview</w:t>
            </w:r>
          </w:p>
        </w:tc>
        <w:tc>
          <w:tcPr>
            <w:tcW w:w="3581" w:type="dxa"/>
            <w:tcBorders>
              <w:left w:val="single" w:sz="8" w:space="0" w:color="18213B"/>
            </w:tcBorders>
            <w:shd w:val="clear" w:color="auto" w:fill="E5E6E8"/>
          </w:tcPr>
          <w:p>
            <w:pPr>
              <w:pStyle w:val="TableParagraph"/>
              <w:spacing w:before="228"/>
              <w:ind w:left="18" w:right="11"/>
              <w:rPr>
                <w:sz w:val="24"/>
              </w:rPr>
            </w:pPr>
            <w:r>
              <w:rPr>
                <w:spacing w:val="-4"/>
                <w:sz w:val="24"/>
              </w:rPr>
              <w:t>Lujo</w:t>
            </w:r>
          </w:p>
        </w:tc>
      </w:tr>
    </w:tbl>
    <w:p>
      <w:pPr>
        <w:spacing w:line="247" w:lineRule="auto" w:before="301"/>
        <w:ind w:left="376" w:right="363" w:firstLine="0"/>
        <w:jc w:val="both"/>
        <w:rPr>
          <w:sz w:val="22"/>
        </w:rPr>
      </w:pPr>
      <w:r>
        <w:rPr>
          <w:sz w:val="22"/>
        </w:rPr>
        <w:t>Nota: Los</w:t>
      </w:r>
      <w:r>
        <w:rPr>
          <w:spacing w:val="80"/>
          <w:sz w:val="22"/>
        </w:rPr>
        <w:t> </w:t>
      </w:r>
      <w:r>
        <w:rPr>
          <w:sz w:val="22"/>
        </w:rPr>
        <w:t>hoteles</w:t>
      </w:r>
      <w:r>
        <w:rPr>
          <w:spacing w:val="80"/>
          <w:w w:val="150"/>
          <w:sz w:val="22"/>
        </w:rPr>
        <w:t> </w:t>
      </w:r>
      <w:r>
        <w:rPr>
          <w:sz w:val="22"/>
        </w:rPr>
        <w:t>están</w:t>
      </w:r>
      <w:r>
        <w:rPr>
          <w:spacing w:val="80"/>
          <w:sz w:val="22"/>
        </w:rPr>
        <w:t> </w:t>
      </w:r>
      <w:r>
        <w:rPr>
          <w:sz w:val="22"/>
        </w:rPr>
        <w:t>sujetos</w:t>
      </w:r>
      <w:r>
        <w:rPr>
          <w:spacing w:val="80"/>
          <w:sz w:val="22"/>
        </w:rPr>
        <w:t> </w:t>
      </w:r>
      <w:r>
        <w:rPr>
          <w:sz w:val="22"/>
        </w:rPr>
        <w:t>a</w:t>
      </w:r>
      <w:r>
        <w:rPr>
          <w:spacing w:val="80"/>
          <w:sz w:val="22"/>
        </w:rPr>
        <w:t> </w:t>
      </w:r>
      <w:r>
        <w:rPr>
          <w:sz w:val="22"/>
        </w:rPr>
        <w:t>cambios</w:t>
      </w:r>
      <w:r>
        <w:rPr>
          <w:spacing w:val="80"/>
          <w:w w:val="150"/>
          <w:sz w:val="22"/>
        </w:rPr>
        <w:t> </w:t>
      </w:r>
      <w:r>
        <w:rPr>
          <w:sz w:val="22"/>
        </w:rPr>
        <w:t>según</w:t>
      </w:r>
      <w:r>
        <w:rPr>
          <w:spacing w:val="80"/>
          <w:w w:val="150"/>
          <w:sz w:val="22"/>
        </w:rPr>
        <w:t> </w:t>
      </w:r>
      <w:r>
        <w:rPr>
          <w:sz w:val="22"/>
        </w:rPr>
        <w:t>la</w:t>
      </w:r>
      <w:r>
        <w:rPr>
          <w:spacing w:val="80"/>
          <w:sz w:val="22"/>
        </w:rPr>
        <w:t> </w:t>
      </w:r>
      <w:r>
        <w:rPr>
          <w:sz w:val="22"/>
        </w:rPr>
        <w:t>disponibilidad</w:t>
      </w:r>
      <w:r>
        <w:rPr>
          <w:spacing w:val="80"/>
          <w:sz w:val="22"/>
        </w:rPr>
        <w:t> </w:t>
      </w:r>
      <w:r>
        <w:rPr>
          <w:sz w:val="22"/>
        </w:rPr>
        <w:t>al</w:t>
      </w:r>
      <w:r>
        <w:rPr>
          <w:spacing w:val="80"/>
          <w:sz w:val="22"/>
        </w:rPr>
        <w:t> </w:t>
      </w:r>
      <w:r>
        <w:rPr>
          <w:sz w:val="22"/>
        </w:rPr>
        <w:t>momento</w:t>
      </w:r>
      <w:r>
        <w:rPr>
          <w:spacing w:val="80"/>
          <w:sz w:val="22"/>
        </w:rPr>
        <w:t> </w:t>
      </w:r>
      <w:r>
        <w:rPr>
          <w:sz w:val="22"/>
        </w:rPr>
        <w:t>de</w:t>
      </w:r>
      <w:r>
        <w:rPr>
          <w:spacing w:val="80"/>
          <w:sz w:val="22"/>
        </w:rPr>
        <w:t> </w:t>
      </w:r>
      <w:r>
        <w:rPr>
          <w:sz w:val="22"/>
        </w:rPr>
        <w:t>la</w:t>
      </w:r>
      <w:r>
        <w:rPr>
          <w:spacing w:val="80"/>
          <w:sz w:val="22"/>
        </w:rPr>
        <w:t> </w:t>
      </w:r>
      <w:r>
        <w:rPr>
          <w:sz w:val="22"/>
        </w:rPr>
        <w:t>reserva</w:t>
      </w:r>
      <w:r>
        <w:rPr>
          <w:spacing w:val="80"/>
          <w:sz w:val="22"/>
        </w:rPr>
        <w:t> </w:t>
      </w:r>
      <w:r>
        <w:rPr>
          <w:sz w:val="22"/>
        </w:rPr>
        <w:t>por</w:t>
      </w:r>
      <w:r>
        <w:rPr>
          <w:spacing w:val="80"/>
          <w:sz w:val="22"/>
        </w:rPr>
        <w:t> </w:t>
      </w:r>
      <w:r>
        <w:rPr>
          <w:sz w:val="22"/>
        </w:rPr>
        <w:t>el tour operador. En ciertas fechas, los hoteles propuestos no están disponibles debido a eventos anuales preestablecidos. En esta situación,</w:t>
      </w:r>
      <w:r>
        <w:rPr>
          <w:spacing w:val="-2"/>
          <w:sz w:val="22"/>
        </w:rPr>
        <w:t> </w:t>
      </w:r>
      <w:r>
        <w:rPr>
          <w:sz w:val="22"/>
        </w:rPr>
        <w:t>se</w:t>
      </w:r>
      <w:r>
        <w:rPr>
          <w:spacing w:val="-2"/>
          <w:sz w:val="22"/>
        </w:rPr>
        <w:t> </w:t>
      </w:r>
      <w:r>
        <w:rPr>
          <w:sz w:val="22"/>
        </w:rPr>
        <w:t>mencionará</w:t>
      </w:r>
      <w:r>
        <w:rPr>
          <w:spacing w:val="-2"/>
          <w:sz w:val="22"/>
        </w:rPr>
        <w:t> </w:t>
      </w:r>
      <w:r>
        <w:rPr>
          <w:sz w:val="22"/>
        </w:rPr>
        <w:t>al</w:t>
      </w:r>
      <w:r>
        <w:rPr>
          <w:spacing w:val="-2"/>
          <w:sz w:val="22"/>
        </w:rPr>
        <w:t> </w:t>
      </w:r>
      <w:r>
        <w:rPr>
          <w:sz w:val="22"/>
        </w:rPr>
        <w:t>momento</w:t>
      </w:r>
      <w:r>
        <w:rPr>
          <w:spacing w:val="-2"/>
          <w:sz w:val="22"/>
        </w:rPr>
        <w:t> </w:t>
      </w:r>
      <w:r>
        <w:rPr>
          <w:sz w:val="22"/>
        </w:rPr>
        <w:t>de</w:t>
      </w:r>
      <w:r>
        <w:rPr>
          <w:spacing w:val="-2"/>
          <w:sz w:val="22"/>
        </w:rPr>
        <w:t> </w:t>
      </w:r>
      <w:r>
        <w:rPr>
          <w:sz w:val="22"/>
        </w:rPr>
        <w:t>la</w:t>
      </w:r>
      <w:r>
        <w:rPr>
          <w:spacing w:val="-2"/>
          <w:sz w:val="22"/>
        </w:rPr>
        <w:t> </w:t>
      </w:r>
      <w:r>
        <w:rPr>
          <w:sz w:val="22"/>
        </w:rPr>
        <w:t>reserva</w:t>
      </w:r>
      <w:r>
        <w:rPr>
          <w:spacing w:val="-2"/>
          <w:sz w:val="22"/>
        </w:rPr>
        <w:t> </w:t>
      </w:r>
      <w:r>
        <w:rPr>
          <w:sz w:val="22"/>
        </w:rPr>
        <w:t>y</w:t>
      </w:r>
      <w:r>
        <w:rPr>
          <w:spacing w:val="-2"/>
          <w:sz w:val="22"/>
        </w:rPr>
        <w:t> </w:t>
      </w:r>
      <w:r>
        <w:rPr>
          <w:sz w:val="22"/>
        </w:rPr>
        <w:t>confirmaremos</w:t>
      </w:r>
      <w:r>
        <w:rPr>
          <w:spacing w:val="-2"/>
          <w:sz w:val="22"/>
        </w:rPr>
        <w:t> </w:t>
      </w:r>
      <w:r>
        <w:rPr>
          <w:sz w:val="22"/>
        </w:rPr>
        <w:t>otros</w:t>
      </w:r>
      <w:r>
        <w:rPr>
          <w:spacing w:val="-2"/>
          <w:sz w:val="22"/>
        </w:rPr>
        <w:t> </w:t>
      </w:r>
      <w:r>
        <w:rPr>
          <w:sz w:val="22"/>
        </w:rPr>
        <w:t>hoteles</w:t>
      </w:r>
      <w:r>
        <w:rPr>
          <w:spacing w:val="-2"/>
          <w:sz w:val="22"/>
        </w:rPr>
        <w:t> </w:t>
      </w:r>
      <w:r>
        <w:rPr>
          <w:sz w:val="22"/>
        </w:rPr>
        <w:t>disponibles</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z w:val="22"/>
        </w:rPr>
        <w:t>categoría</w:t>
      </w:r>
      <w:r>
        <w:rPr>
          <w:spacing w:val="-2"/>
          <w:sz w:val="22"/>
        </w:rPr>
        <w:t> </w:t>
      </w:r>
      <w:r>
        <w:rPr>
          <w:sz w:val="22"/>
        </w:rPr>
        <w:t>de</w:t>
      </w:r>
      <w:r>
        <w:rPr>
          <w:spacing w:val="-2"/>
          <w:sz w:val="22"/>
        </w:rPr>
        <w:t> </w:t>
      </w:r>
      <w:r>
        <w:rPr>
          <w:sz w:val="22"/>
        </w:rPr>
        <w:t>los mencionados o les informaremos de los suplementos aplicables.</w:t>
      </w:r>
    </w:p>
    <w:p>
      <w:pPr>
        <w:pStyle w:val="BodyText"/>
        <w:rPr>
          <w:sz w:val="22"/>
        </w:rPr>
      </w:pPr>
    </w:p>
    <w:p>
      <w:pPr>
        <w:pStyle w:val="BodyText"/>
        <w:spacing w:before="38"/>
        <w:rPr>
          <w:sz w:val="22"/>
        </w:rPr>
      </w:pPr>
    </w:p>
    <w:p>
      <w:pPr>
        <w:pStyle w:val="Heading1"/>
        <w:ind w:left="376"/>
      </w:pPr>
      <w:r>
        <w:rPr>
          <w:color w:val="039ED9"/>
        </w:rPr>
        <w:t>NOTAS</w:t>
      </w:r>
      <w:r>
        <w:rPr>
          <w:color w:val="039ED9"/>
          <w:spacing w:val="15"/>
        </w:rPr>
        <w:t> </w:t>
      </w:r>
      <w:r>
        <w:rPr>
          <w:color w:val="039ED9"/>
          <w:spacing w:val="-2"/>
        </w:rPr>
        <w:t>IMPORTANTES</w:t>
      </w:r>
    </w:p>
    <w:p>
      <w:pPr>
        <w:pStyle w:val="ListParagraph"/>
        <w:numPr>
          <w:ilvl w:val="0"/>
          <w:numId w:val="1"/>
        </w:numPr>
        <w:tabs>
          <w:tab w:pos="720" w:val="left" w:leader="none"/>
        </w:tabs>
        <w:spacing w:line="271" w:lineRule="auto" w:before="308" w:after="0"/>
        <w:ind w:left="720" w:right="358" w:hanging="360"/>
        <w:jc w:val="left"/>
        <w:rPr>
          <w:sz w:val="20"/>
        </w:rPr>
      </w:pPr>
      <w:r>
        <w:rPr>
          <w:sz w:val="20"/>
        </w:rPr>
        <w:t>Precios</w:t>
      </w:r>
      <w:r>
        <w:rPr>
          <w:spacing w:val="28"/>
          <w:sz w:val="20"/>
        </w:rPr>
        <w:t> </w:t>
      </w:r>
      <w:r>
        <w:rPr>
          <w:sz w:val="20"/>
        </w:rPr>
        <w:t>por</w:t>
      </w:r>
      <w:r>
        <w:rPr>
          <w:spacing w:val="28"/>
          <w:sz w:val="20"/>
        </w:rPr>
        <w:t> </w:t>
      </w:r>
      <w:r>
        <w:rPr>
          <w:sz w:val="20"/>
        </w:rPr>
        <w:t>persona</w:t>
      </w:r>
      <w:r>
        <w:rPr>
          <w:spacing w:val="28"/>
          <w:sz w:val="20"/>
        </w:rPr>
        <w:t> </w:t>
      </w:r>
      <w:r>
        <w:rPr>
          <w:sz w:val="20"/>
        </w:rPr>
        <w:t>en</w:t>
      </w:r>
      <w:r>
        <w:rPr>
          <w:spacing w:val="28"/>
          <w:sz w:val="20"/>
        </w:rPr>
        <w:t> </w:t>
      </w:r>
      <w:r>
        <w:rPr>
          <w:sz w:val="20"/>
        </w:rPr>
        <w:t>moneda</w:t>
      </w:r>
      <w:r>
        <w:rPr>
          <w:spacing w:val="28"/>
          <w:sz w:val="20"/>
        </w:rPr>
        <w:t> </w:t>
      </w:r>
      <w:r>
        <w:rPr>
          <w:sz w:val="20"/>
        </w:rPr>
        <w:t>indicada,</w:t>
      </w:r>
      <w:r>
        <w:rPr>
          <w:spacing w:val="28"/>
          <w:sz w:val="20"/>
        </w:rPr>
        <w:t> </w:t>
      </w:r>
      <w:r>
        <w:rPr>
          <w:sz w:val="20"/>
        </w:rPr>
        <w:t>sujeto</w:t>
      </w:r>
      <w:r>
        <w:rPr>
          <w:spacing w:val="28"/>
          <w:sz w:val="20"/>
        </w:rPr>
        <w:t> </w:t>
      </w:r>
      <w:r>
        <w:rPr>
          <w:sz w:val="20"/>
        </w:rPr>
        <w:t>a</w:t>
      </w:r>
      <w:r>
        <w:rPr>
          <w:spacing w:val="28"/>
          <w:sz w:val="20"/>
        </w:rPr>
        <w:t> </w:t>
      </w:r>
      <w:r>
        <w:rPr>
          <w:sz w:val="20"/>
        </w:rPr>
        <w:t>disponibilidad</w:t>
      </w:r>
      <w:r>
        <w:rPr>
          <w:spacing w:val="28"/>
          <w:sz w:val="20"/>
        </w:rPr>
        <w:t> </w:t>
      </w:r>
      <w:r>
        <w:rPr>
          <w:sz w:val="20"/>
        </w:rPr>
        <w:t>del</w:t>
      </w:r>
      <w:r>
        <w:rPr>
          <w:spacing w:val="28"/>
          <w:sz w:val="20"/>
        </w:rPr>
        <w:t> </w:t>
      </w:r>
      <w:r>
        <w:rPr>
          <w:sz w:val="20"/>
        </w:rPr>
        <w:t>operador</w:t>
      </w:r>
      <w:r>
        <w:rPr>
          <w:spacing w:val="28"/>
          <w:sz w:val="20"/>
        </w:rPr>
        <w:t> </w:t>
      </w:r>
      <w:r>
        <w:rPr>
          <w:sz w:val="20"/>
        </w:rPr>
        <w:t>final</w:t>
      </w:r>
      <w:r>
        <w:rPr>
          <w:spacing w:val="28"/>
          <w:sz w:val="20"/>
        </w:rPr>
        <w:t> </w:t>
      </w:r>
      <w:r>
        <w:rPr>
          <w:sz w:val="20"/>
        </w:rPr>
        <w:t>y</w:t>
      </w:r>
      <w:r>
        <w:rPr>
          <w:spacing w:val="28"/>
          <w:sz w:val="20"/>
        </w:rPr>
        <w:t> </w:t>
      </w:r>
      <w:r>
        <w:rPr>
          <w:sz w:val="20"/>
        </w:rPr>
        <w:t>a</w:t>
      </w:r>
      <w:r>
        <w:rPr>
          <w:spacing w:val="28"/>
          <w:sz w:val="20"/>
        </w:rPr>
        <w:t> </w:t>
      </w:r>
      <w:r>
        <w:rPr>
          <w:sz w:val="20"/>
        </w:rPr>
        <w:t>cambios</w:t>
      </w:r>
      <w:r>
        <w:rPr>
          <w:spacing w:val="28"/>
          <w:sz w:val="20"/>
        </w:rPr>
        <w:t> </w:t>
      </w:r>
      <w:r>
        <w:rPr>
          <w:sz w:val="20"/>
        </w:rPr>
        <w:t>sin</w:t>
      </w:r>
      <w:r>
        <w:rPr>
          <w:spacing w:val="28"/>
          <w:sz w:val="20"/>
        </w:rPr>
        <w:t> </w:t>
      </w:r>
      <w:r>
        <w:rPr>
          <w:sz w:val="20"/>
        </w:rPr>
        <w:t>previo</w:t>
      </w:r>
      <w:r>
        <w:rPr>
          <w:spacing w:val="28"/>
          <w:sz w:val="20"/>
        </w:rPr>
        <w:t> </w:t>
      </w:r>
      <w:r>
        <w:rPr>
          <w:sz w:val="20"/>
        </w:rPr>
        <w:t>aviso.</w:t>
      </w:r>
      <w:r>
        <w:rPr>
          <w:spacing w:val="28"/>
          <w:sz w:val="20"/>
        </w:rPr>
        <w:t> </w:t>
      </w:r>
      <w:r>
        <w:rPr>
          <w:sz w:val="20"/>
        </w:rPr>
        <w:t>Precios</w:t>
      </w:r>
      <w:r>
        <w:rPr>
          <w:spacing w:val="28"/>
          <w:sz w:val="20"/>
        </w:rPr>
        <w:t> </w:t>
      </w:r>
      <w:r>
        <w:rPr>
          <w:sz w:val="20"/>
        </w:rPr>
        <w:t>en moneda extranjera serán pagaderos en moneda nacional al tipo de cambio del día para anticipos y cuando se liquide el paquete.</w:t>
      </w:r>
    </w:p>
    <w:p>
      <w:pPr>
        <w:pStyle w:val="ListParagraph"/>
        <w:numPr>
          <w:ilvl w:val="0"/>
          <w:numId w:val="1"/>
        </w:numPr>
        <w:tabs>
          <w:tab w:pos="719" w:val="left" w:leader="none"/>
        </w:tabs>
        <w:spacing w:line="240" w:lineRule="auto" w:before="1" w:after="0"/>
        <w:ind w:left="719" w:right="0" w:hanging="359"/>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ListParagraph"/>
        <w:numPr>
          <w:ilvl w:val="0"/>
          <w:numId w:val="1"/>
        </w:numPr>
        <w:tabs>
          <w:tab w:pos="719" w:val="left" w:leader="none"/>
        </w:tabs>
        <w:spacing w:line="240" w:lineRule="auto" w:before="30" w:after="0"/>
        <w:ind w:left="719" w:right="0" w:hanging="359"/>
        <w:jc w:val="left"/>
        <w:rPr>
          <w:sz w:val="20"/>
        </w:rPr>
      </w:pPr>
      <w:r>
        <w:rPr>
          <w:sz w:val="20"/>
        </w:rPr>
        <w:t>Máximo</w:t>
      </w:r>
      <w:r>
        <w:rPr>
          <w:spacing w:val="4"/>
          <w:sz w:val="20"/>
        </w:rPr>
        <w:t> </w:t>
      </w:r>
      <w:r>
        <w:rPr>
          <w:sz w:val="20"/>
        </w:rPr>
        <w:t>de</w:t>
      </w:r>
      <w:r>
        <w:rPr>
          <w:spacing w:val="5"/>
          <w:sz w:val="20"/>
        </w:rPr>
        <w:t> </w:t>
      </w:r>
      <w:r>
        <w:rPr>
          <w:sz w:val="20"/>
        </w:rPr>
        <w:t>1</w:t>
      </w:r>
      <w:r>
        <w:rPr>
          <w:spacing w:val="5"/>
          <w:sz w:val="20"/>
        </w:rPr>
        <w:t> </w:t>
      </w:r>
      <w:r>
        <w:rPr>
          <w:sz w:val="20"/>
        </w:rPr>
        <w:t>maleta</w:t>
      </w:r>
      <w:r>
        <w:rPr>
          <w:spacing w:val="5"/>
          <w:sz w:val="20"/>
        </w:rPr>
        <w:t> </w:t>
      </w:r>
      <w:r>
        <w:rPr>
          <w:sz w:val="20"/>
        </w:rPr>
        <w:t>por</w:t>
      </w:r>
      <w:r>
        <w:rPr>
          <w:spacing w:val="5"/>
          <w:sz w:val="20"/>
        </w:rPr>
        <w:t> </w:t>
      </w:r>
      <w:r>
        <w:rPr>
          <w:sz w:val="20"/>
        </w:rPr>
        <w:t>persona.</w:t>
      </w:r>
      <w:r>
        <w:rPr>
          <w:spacing w:val="5"/>
          <w:sz w:val="20"/>
        </w:rPr>
        <w:t> </w:t>
      </w:r>
      <w:r>
        <w:rPr>
          <w:sz w:val="20"/>
        </w:rPr>
        <w:t>En</w:t>
      </w:r>
      <w:r>
        <w:rPr>
          <w:spacing w:val="5"/>
          <w:sz w:val="20"/>
        </w:rPr>
        <w:t> </w:t>
      </w:r>
      <w:r>
        <w:rPr>
          <w:sz w:val="20"/>
        </w:rPr>
        <w:t>caso</w:t>
      </w:r>
      <w:r>
        <w:rPr>
          <w:spacing w:val="5"/>
          <w:sz w:val="20"/>
        </w:rPr>
        <w:t> </w:t>
      </w:r>
      <w:r>
        <w:rPr>
          <w:sz w:val="20"/>
        </w:rPr>
        <w:t>de</w:t>
      </w:r>
      <w:r>
        <w:rPr>
          <w:spacing w:val="5"/>
          <w:sz w:val="20"/>
        </w:rPr>
        <w:t> </w:t>
      </w:r>
      <w:r>
        <w:rPr>
          <w:sz w:val="20"/>
        </w:rPr>
        <w:t>equipaje</w:t>
      </w:r>
      <w:r>
        <w:rPr>
          <w:spacing w:val="5"/>
          <w:sz w:val="20"/>
        </w:rPr>
        <w:t> </w:t>
      </w:r>
      <w:r>
        <w:rPr>
          <w:sz w:val="20"/>
        </w:rPr>
        <w:t>adicional</w:t>
      </w:r>
      <w:r>
        <w:rPr>
          <w:spacing w:val="5"/>
          <w:sz w:val="20"/>
        </w:rPr>
        <w:t> </w:t>
      </w:r>
      <w:r>
        <w:rPr>
          <w:sz w:val="20"/>
        </w:rPr>
        <w:t>costos</w:t>
      </w:r>
      <w:r>
        <w:rPr>
          <w:spacing w:val="5"/>
          <w:sz w:val="20"/>
        </w:rPr>
        <w:t> </w:t>
      </w:r>
      <w:r>
        <w:rPr>
          <w:sz w:val="20"/>
        </w:rPr>
        <w:t>extras</w:t>
      </w:r>
      <w:r>
        <w:rPr>
          <w:spacing w:val="5"/>
          <w:sz w:val="20"/>
        </w:rPr>
        <w:t> </w:t>
      </w:r>
      <w:r>
        <w:rPr>
          <w:sz w:val="20"/>
        </w:rPr>
        <w:t>pueden</w:t>
      </w:r>
      <w:r>
        <w:rPr>
          <w:spacing w:val="5"/>
          <w:sz w:val="20"/>
        </w:rPr>
        <w:t> </w:t>
      </w:r>
      <w:r>
        <w:rPr>
          <w:sz w:val="20"/>
        </w:rPr>
        <w:t>ser</w:t>
      </w:r>
      <w:r>
        <w:rPr>
          <w:spacing w:val="5"/>
          <w:sz w:val="20"/>
        </w:rPr>
        <w:t> </w:t>
      </w:r>
      <w:r>
        <w:rPr>
          <w:sz w:val="20"/>
        </w:rPr>
        <w:t>cobrados</w:t>
      </w:r>
      <w:r>
        <w:rPr>
          <w:spacing w:val="4"/>
          <w:sz w:val="20"/>
        </w:rPr>
        <w:t> </w:t>
      </w:r>
      <w:r>
        <w:rPr>
          <w:sz w:val="20"/>
        </w:rPr>
        <w:t>en</w:t>
      </w:r>
      <w:r>
        <w:rPr>
          <w:spacing w:val="5"/>
          <w:sz w:val="20"/>
        </w:rPr>
        <w:t> </w:t>
      </w:r>
      <w:r>
        <w:rPr>
          <w:spacing w:val="-2"/>
          <w:sz w:val="20"/>
        </w:rPr>
        <w:t>destino.</w:t>
      </w:r>
    </w:p>
    <w:p>
      <w:pPr>
        <w:pStyle w:val="ListParagraph"/>
        <w:numPr>
          <w:ilvl w:val="0"/>
          <w:numId w:val="1"/>
        </w:numPr>
        <w:tabs>
          <w:tab w:pos="719" w:val="left" w:leader="none"/>
        </w:tabs>
        <w:spacing w:line="240" w:lineRule="auto" w:before="30" w:after="0"/>
        <w:ind w:left="719" w:right="0" w:hanging="359"/>
        <w:jc w:val="left"/>
        <w:rPr>
          <w:sz w:val="20"/>
        </w:rPr>
      </w:pPr>
      <w:r>
        <w:rPr>
          <w:sz w:val="20"/>
        </w:rPr>
        <w:t>Suplementos</w:t>
      </w:r>
      <w:r>
        <w:rPr>
          <w:spacing w:val="-1"/>
          <w:sz w:val="20"/>
        </w:rPr>
        <w:t> </w:t>
      </w:r>
      <w:r>
        <w:rPr>
          <w:sz w:val="20"/>
        </w:rPr>
        <w:t>aplicables</w:t>
      </w:r>
      <w:r>
        <w:rPr>
          <w:spacing w:val="-1"/>
          <w:sz w:val="20"/>
        </w:rPr>
        <w:t> </w:t>
      </w:r>
      <w:r>
        <w:rPr>
          <w:sz w:val="20"/>
        </w:rPr>
        <w:t>para</w:t>
      </w:r>
      <w:r>
        <w:rPr>
          <w:spacing w:val="-1"/>
          <w:sz w:val="20"/>
        </w:rPr>
        <w:t> </w:t>
      </w:r>
      <w:r>
        <w:rPr>
          <w:sz w:val="20"/>
        </w:rPr>
        <w:t>navidad</w:t>
      </w:r>
      <w:r>
        <w:rPr>
          <w:spacing w:val="-1"/>
          <w:sz w:val="20"/>
        </w:rPr>
        <w:t> </w:t>
      </w:r>
      <w:r>
        <w:rPr>
          <w:sz w:val="20"/>
        </w:rPr>
        <w:t>y</w:t>
      </w:r>
      <w:r>
        <w:rPr>
          <w:spacing w:val="-1"/>
          <w:sz w:val="20"/>
        </w:rPr>
        <w:t> </w:t>
      </w:r>
      <w:r>
        <w:rPr>
          <w:sz w:val="20"/>
        </w:rPr>
        <w:t>nuevo</w:t>
      </w:r>
      <w:r>
        <w:rPr>
          <w:spacing w:val="-1"/>
          <w:sz w:val="20"/>
        </w:rPr>
        <w:t> </w:t>
      </w:r>
      <w:r>
        <w:rPr>
          <w:spacing w:val="-4"/>
          <w:sz w:val="20"/>
        </w:rPr>
        <w:t>año.</w:t>
      </w:r>
    </w:p>
    <w:p>
      <w:pPr>
        <w:pStyle w:val="ListParagraph"/>
        <w:numPr>
          <w:ilvl w:val="0"/>
          <w:numId w:val="1"/>
        </w:numPr>
        <w:tabs>
          <w:tab w:pos="719" w:val="left" w:leader="none"/>
        </w:tabs>
        <w:spacing w:line="240" w:lineRule="auto" w:before="30" w:after="0"/>
        <w:ind w:left="719" w:right="0" w:hanging="359"/>
        <w:jc w:val="left"/>
        <w:rPr>
          <w:sz w:val="20"/>
        </w:rPr>
      </w:pPr>
      <w:r>
        <w:rPr>
          <w:sz w:val="20"/>
        </w:rPr>
        <w:t>Fechas Blackout pueden ser agregadas a todo </w:t>
      </w:r>
      <w:r>
        <w:rPr>
          <w:spacing w:val="-2"/>
          <w:sz w:val="20"/>
        </w:rPr>
        <w:t>momento</w:t>
      </w:r>
    </w:p>
    <w:p>
      <w:pPr>
        <w:pStyle w:val="ListParagraph"/>
        <w:numPr>
          <w:ilvl w:val="0"/>
          <w:numId w:val="1"/>
        </w:numPr>
        <w:tabs>
          <w:tab w:pos="719" w:val="left" w:leader="none"/>
        </w:tabs>
        <w:spacing w:line="240" w:lineRule="auto" w:before="30" w:after="0"/>
        <w:ind w:left="719" w:right="0" w:hanging="359"/>
        <w:jc w:val="left"/>
        <w:rPr>
          <w:sz w:val="20"/>
        </w:rPr>
      </w:pPr>
      <w:r>
        <w:rPr>
          <w:sz w:val="20"/>
        </w:rPr>
        <w:t>Todos los</w:t>
      </w:r>
      <w:r>
        <w:rPr>
          <w:spacing w:val="1"/>
          <w:sz w:val="20"/>
        </w:rPr>
        <w:t> </w:t>
      </w:r>
      <w:r>
        <w:rPr>
          <w:sz w:val="20"/>
        </w:rPr>
        <w:t>valores están</w:t>
      </w:r>
      <w:r>
        <w:rPr>
          <w:spacing w:val="1"/>
          <w:sz w:val="20"/>
        </w:rPr>
        <w:t> </w:t>
      </w:r>
      <w:r>
        <w:rPr>
          <w:sz w:val="20"/>
        </w:rPr>
        <w:t>sujetos a</w:t>
      </w:r>
      <w:r>
        <w:rPr>
          <w:spacing w:val="1"/>
          <w:sz w:val="20"/>
        </w:rPr>
        <w:t> </w:t>
      </w:r>
      <w:r>
        <w:rPr>
          <w:sz w:val="20"/>
        </w:rPr>
        <w:t>la disponibilidad</w:t>
      </w:r>
      <w:r>
        <w:rPr>
          <w:spacing w:val="1"/>
          <w:sz w:val="20"/>
        </w:rPr>
        <w:t> </w:t>
      </w:r>
      <w:r>
        <w:rPr>
          <w:sz w:val="20"/>
        </w:rPr>
        <w:t>en el</w:t>
      </w:r>
      <w:r>
        <w:rPr>
          <w:spacing w:val="1"/>
          <w:sz w:val="20"/>
        </w:rPr>
        <w:t> </w:t>
      </w:r>
      <w:r>
        <w:rPr>
          <w:sz w:val="20"/>
        </w:rPr>
        <w:t>momento de</w:t>
      </w:r>
      <w:r>
        <w:rPr>
          <w:spacing w:val="1"/>
          <w:sz w:val="20"/>
        </w:rPr>
        <w:t> </w:t>
      </w:r>
      <w:r>
        <w:rPr>
          <w:sz w:val="20"/>
        </w:rPr>
        <w:t>la </w:t>
      </w:r>
      <w:r>
        <w:rPr>
          <w:spacing w:val="-2"/>
          <w:sz w:val="20"/>
        </w:rPr>
        <w:t>reserva.</w:t>
      </w:r>
    </w:p>
    <w:p>
      <w:pPr>
        <w:pStyle w:val="ListParagraph"/>
        <w:numPr>
          <w:ilvl w:val="0"/>
          <w:numId w:val="1"/>
        </w:numPr>
        <w:tabs>
          <w:tab w:pos="719" w:val="left" w:leader="none"/>
        </w:tabs>
        <w:spacing w:line="240" w:lineRule="auto" w:before="30" w:after="0"/>
        <w:ind w:left="719" w:right="0" w:hanging="359"/>
        <w:jc w:val="left"/>
        <w:rPr>
          <w:sz w:val="20"/>
        </w:rPr>
      </w:pPr>
      <w:r>
        <w:rPr>
          <w:sz w:val="20"/>
        </w:rPr>
        <w:t>Posibilidad</w:t>
      </w:r>
      <w:r>
        <w:rPr>
          <w:spacing w:val="11"/>
          <w:sz w:val="20"/>
        </w:rPr>
        <w:t> </w:t>
      </w:r>
      <w:r>
        <w:rPr>
          <w:sz w:val="20"/>
        </w:rPr>
        <w:t>de</w:t>
      </w:r>
      <w:r>
        <w:rPr>
          <w:spacing w:val="11"/>
          <w:sz w:val="20"/>
        </w:rPr>
        <w:t> </w:t>
      </w:r>
      <w:r>
        <w:rPr>
          <w:sz w:val="20"/>
        </w:rPr>
        <w:t>hacer</w:t>
      </w:r>
      <w:r>
        <w:rPr>
          <w:spacing w:val="11"/>
          <w:sz w:val="20"/>
        </w:rPr>
        <w:t> </w:t>
      </w:r>
      <w:r>
        <w:rPr>
          <w:sz w:val="20"/>
        </w:rPr>
        <w:t>este</w:t>
      </w:r>
      <w:r>
        <w:rPr>
          <w:spacing w:val="11"/>
          <w:sz w:val="20"/>
        </w:rPr>
        <w:t> </w:t>
      </w:r>
      <w:r>
        <w:rPr>
          <w:sz w:val="20"/>
        </w:rPr>
        <w:t>programa</w:t>
      </w:r>
      <w:r>
        <w:rPr>
          <w:spacing w:val="11"/>
          <w:sz w:val="20"/>
        </w:rPr>
        <w:t> </w:t>
      </w:r>
      <w:r>
        <w:rPr>
          <w:sz w:val="20"/>
        </w:rPr>
        <w:t>en</w:t>
      </w:r>
      <w:r>
        <w:rPr>
          <w:spacing w:val="11"/>
          <w:sz w:val="20"/>
        </w:rPr>
        <w:t> </w:t>
      </w:r>
      <w:r>
        <w:rPr>
          <w:sz w:val="20"/>
        </w:rPr>
        <w:t>minigrupo</w:t>
      </w:r>
      <w:r>
        <w:rPr>
          <w:spacing w:val="11"/>
          <w:sz w:val="20"/>
        </w:rPr>
        <w:t> </w:t>
      </w:r>
      <w:r>
        <w:rPr>
          <w:sz w:val="20"/>
        </w:rPr>
        <w:t>o</w:t>
      </w:r>
      <w:r>
        <w:rPr>
          <w:spacing w:val="11"/>
          <w:sz w:val="20"/>
        </w:rPr>
        <w:t> </w:t>
      </w:r>
      <w:r>
        <w:rPr>
          <w:sz w:val="20"/>
        </w:rPr>
        <w:t>grupo</w:t>
      </w:r>
      <w:r>
        <w:rPr>
          <w:spacing w:val="11"/>
          <w:sz w:val="20"/>
        </w:rPr>
        <w:t> </w:t>
      </w:r>
      <w:r>
        <w:rPr>
          <w:spacing w:val="-2"/>
          <w:sz w:val="20"/>
        </w:rPr>
        <w:t>formado.</w:t>
      </w:r>
    </w:p>
    <w:p>
      <w:pPr>
        <w:pStyle w:val="ListParagraph"/>
        <w:numPr>
          <w:ilvl w:val="0"/>
          <w:numId w:val="1"/>
        </w:numPr>
        <w:tabs>
          <w:tab w:pos="719" w:val="left" w:leader="none"/>
        </w:tabs>
        <w:spacing w:line="240" w:lineRule="auto" w:before="30" w:after="0"/>
        <w:ind w:left="719" w:right="0" w:hanging="359"/>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pPr>
    </w:p>
    <w:p>
      <w:pPr>
        <w:pStyle w:val="BodyText"/>
        <w:spacing w:before="59"/>
      </w:pPr>
    </w:p>
    <w:p>
      <w:pPr>
        <w:pStyle w:val="BodyText"/>
        <w:spacing w:before="1"/>
        <w:ind w:left="360"/>
        <w:jc w:val="both"/>
      </w:pPr>
      <w:r>
        <w:rPr/>
        <w:t>Vigencia</w:t>
      </w:r>
      <w:r>
        <w:rPr>
          <w:spacing w:val="1"/>
        </w:rPr>
        <w:t> </w:t>
      </w:r>
      <w:r>
        <w:rPr/>
        <w:t>hasta</w:t>
      </w:r>
      <w:r>
        <w:rPr>
          <w:spacing w:val="2"/>
        </w:rPr>
        <w:t> </w:t>
      </w:r>
      <w:r>
        <w:rPr/>
        <w:t>el</w:t>
      </w:r>
      <w:r>
        <w:rPr>
          <w:spacing w:val="2"/>
        </w:rPr>
        <w:t> </w:t>
      </w:r>
      <w:r>
        <w:rPr/>
        <w:t>30</w:t>
      </w:r>
      <w:r>
        <w:rPr>
          <w:spacing w:val="2"/>
        </w:rPr>
        <w:t> </w:t>
      </w:r>
      <w:r>
        <w:rPr/>
        <w:t>de</w:t>
      </w:r>
      <w:r>
        <w:rPr>
          <w:spacing w:val="2"/>
        </w:rPr>
        <w:t> </w:t>
      </w:r>
      <w:r>
        <w:rPr/>
        <w:t>Abril</w:t>
      </w:r>
      <w:r>
        <w:rPr>
          <w:spacing w:val="2"/>
        </w:rPr>
        <w:t> </w:t>
      </w:r>
      <w:r>
        <w:rPr/>
        <w:t>de</w:t>
      </w:r>
      <w:r>
        <w:rPr>
          <w:spacing w:val="2"/>
        </w:rPr>
        <w:t> </w:t>
      </w:r>
      <w:r>
        <w:rPr>
          <w:spacing w:val="-4"/>
        </w:rPr>
        <w:t>2026.</w:t>
      </w:r>
    </w:p>
    <w:p>
      <w:pPr>
        <w:pStyle w:val="BodyText"/>
      </w:pPr>
    </w:p>
    <w:p>
      <w:pPr>
        <w:pStyle w:val="BodyText"/>
      </w:pPr>
    </w:p>
    <w:p>
      <w:pPr>
        <w:pStyle w:val="BodyText"/>
      </w:pPr>
    </w:p>
    <w:p>
      <w:pPr>
        <w:pStyle w:val="BodyText"/>
        <w:spacing w:before="208"/>
      </w:pPr>
      <w:r>
        <w:rPr/>
        <w:drawing>
          <wp:anchor distT="0" distB="0" distL="0" distR="0" allowOverlap="1" layoutInCell="1" locked="0" behindDoc="1" simplePos="0" relativeHeight="487591424">
            <wp:simplePos x="0" y="0"/>
            <wp:positionH relativeFrom="page">
              <wp:posOffset>3234601</wp:posOffset>
            </wp:positionH>
            <wp:positionV relativeFrom="paragraph">
              <wp:posOffset>293357</wp:posOffset>
            </wp:positionV>
            <wp:extent cx="1059277" cy="38681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6" cstate="print"/>
                    <a:stretch>
                      <a:fillRect/>
                    </a:stretch>
                  </pic:blipFill>
                  <pic:spPr>
                    <a:xfrm>
                      <a:off x="0" y="0"/>
                      <a:ext cx="1059277" cy="386810"/>
                    </a:xfrm>
                    <a:prstGeom prst="rect">
                      <a:avLst/>
                    </a:prstGeom>
                  </pic:spPr>
                </pic:pic>
              </a:graphicData>
            </a:graphic>
          </wp:anchor>
        </w:drawing>
      </w:r>
    </w:p>
    <w:sectPr>
      <w:pgSz w:w="12240" w:h="15840"/>
      <w:pgMar w:top="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81"/>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50"/>
      <w:jc w:val="center"/>
    </w:pPr>
    <w:rPr>
      <w:rFonts w:ascii="Times New Roman" w:hAnsi="Times New Roman" w:eastAsia="Times New Roman" w:cs="Times New Roman"/>
      <w:sz w:val="56"/>
      <w:szCs w:val="56"/>
      <w:lang w:val="es-ES" w:eastAsia="en-US" w:bidi="ar-SA"/>
    </w:rPr>
  </w:style>
  <w:style w:styleId="ListParagraph" w:type="paragraph">
    <w:name w:val="List Paragraph"/>
    <w:basedOn w:val="Normal"/>
    <w:uiPriority w:val="1"/>
    <w:qFormat/>
    <w:pPr>
      <w:spacing w:before="30"/>
      <w:ind w:left="71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2025-10-03T00:20:06Z</dcterms:created>
  <dcterms:modified xsi:type="dcterms:W3CDTF">2025-10-03T00:20:06Z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Adobe InDesign 20.5 (Windows)</vt:lpwstr>
  </property>
  <property fmtid="{D5CDD505-2E9C-101B-9397-08002B2CF9AE}" pid="4" name="LastSaved">
    <vt:filetime>2025-10-03T00:00:00Z</vt:filetime>
  </property>
  <property fmtid="{D5CDD505-2E9C-101B-9397-08002B2CF9AE}" pid="5" name="Producer">
    <vt:lpwstr>Adobe PDF Library 17.0</vt:lpwstr>
  </property>
</Properties>
</file>