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05"/>
        <w:rPr>
          <w:sz w:val="46"/>
        </w:rPr>
      </w:pPr>
      <w:r>
        <w:rPr>
          <w:sz w:val="4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87092"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87092" cy="10058400"/>
                    </a:xfrm>
                    <a:prstGeom prst="rect">
                      <a:avLst/>
                    </a:prstGeom>
                  </pic:spPr>
                </pic:pic>
              </a:graphicData>
            </a:graphic>
          </wp:anchor>
        </w:drawing>
      </w:r>
    </w:p>
    <w:p>
      <w:pPr>
        <w:pStyle w:val="Title"/>
        <w:spacing w:line="249" w:lineRule="auto"/>
      </w:pPr>
      <w:r>
        <w:rPr>
          <w:color w:val="059ED8"/>
          <w:w w:val="105"/>
        </w:rPr>
        <w:t>DE VANCOUVER A TORONTO EN TREN</w:t>
      </w:r>
      <w:r>
        <w:rPr>
          <w:color w:val="059ED8"/>
          <w:spacing w:val="-16"/>
          <w:w w:val="105"/>
        </w:rPr>
        <w:t> </w:t>
      </w:r>
      <w:r>
        <w:rPr>
          <w:color w:val="059ED8"/>
          <w:w w:val="105"/>
        </w:rPr>
        <w:t>(THE</w:t>
      </w:r>
      <w:r>
        <w:rPr>
          <w:color w:val="059ED8"/>
          <w:spacing w:val="-16"/>
          <w:w w:val="105"/>
        </w:rPr>
        <w:t> </w:t>
      </w:r>
      <w:r>
        <w:rPr>
          <w:color w:val="059ED8"/>
          <w:spacing w:val="10"/>
          <w:w w:val="105"/>
        </w:rPr>
        <w:t>CANADIAN)</w:t>
      </w:r>
      <w:r>
        <w:rPr>
          <w:color w:val="059ED8"/>
          <w:spacing w:val="-16"/>
          <w:w w:val="105"/>
        </w:rPr>
        <w:t> </w:t>
      </w:r>
      <w:r>
        <w:rPr>
          <w:color w:val="059ED8"/>
          <w:w w:val="105"/>
        </w:rPr>
        <w:t>2025</w:t>
      </w:r>
      <w:r>
        <w:rPr>
          <w:color w:val="059ED8"/>
          <w:spacing w:val="-16"/>
          <w:w w:val="105"/>
        </w:rPr>
        <w:t> </w:t>
      </w:r>
      <w:r>
        <w:rPr>
          <w:color w:val="059ED8"/>
          <w:w w:val="105"/>
        </w:rPr>
        <w:t>-</w:t>
      </w:r>
      <w:r>
        <w:rPr>
          <w:color w:val="059ED8"/>
          <w:spacing w:val="-16"/>
          <w:w w:val="105"/>
        </w:rPr>
        <w:t> </w:t>
      </w:r>
      <w:r>
        <w:rPr>
          <w:color w:val="059ED8"/>
          <w:w w:val="105"/>
        </w:rPr>
        <w:t>2026</w:t>
      </w:r>
    </w:p>
    <w:p>
      <w:pPr>
        <w:spacing w:before="375"/>
        <w:ind w:firstLine="0" w:left="2748" w:right="0"/>
        <w:jc w:val="center"/>
        <w:rPr>
          <w:sz w:val="24"/>
        </w:rPr>
      </w:pPr>
      <w:r>
        <w:rPr>
          <w:sz w:val="24"/>
        </w:rPr>
        <mc:AlternateContent>
          <mc:Choice Requires="wps">
            <w:drawing>
              <wp:anchor allowOverlap="1" behindDoc="1" distB="0" distL="0" distR="0" distT="0" layoutInCell="1" locked="0" relativeHeight="487460864" simplePos="0">
                <wp:simplePos x="0" y="0"/>
                <wp:positionH relativeFrom="page">
                  <wp:posOffset>4815950</wp:posOffset>
                </wp:positionH>
                <wp:positionV relativeFrom="paragraph">
                  <wp:posOffset>267326</wp:posOffset>
                </wp:positionV>
                <wp:extent cx="1270" cy="12573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25730"/>
                        </a:xfrm>
                        <a:custGeom>
                          <a:avLst/>
                          <a:gdLst/>
                          <a:ahLst/>
                          <a:cxnLst/>
                          <a:rect b="b" l="l" r="r" t="t"/>
                          <a:pathLst>
                            <a:path h="125730" w="0">
                              <a:moveTo>
                                <a:pt x="0" y="0"/>
                              </a:moveTo>
                              <a:lnTo>
                                <a:pt x="0" y="12546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4"/>
        </w:rPr>
        <w:t>VANCOUVER</w:t>
      </w:r>
      <w:r>
        <w:rPr>
          <w:spacing w:val="62"/>
          <w:sz w:val="24"/>
        </w:rPr>
        <w:t> </w:t>
      </w:r>
      <w:r>
        <w:rPr>
          <w:spacing w:val="-2"/>
          <w:sz w:val="24"/>
        </w:rPr>
        <w:t>KAMLOOPS</w:t>
      </w:r>
    </w:p>
    <w:p>
      <w:pPr>
        <w:spacing w:before="12"/>
        <w:ind w:firstLine="0" w:left="2748" w:right="0"/>
        <w:jc w:val="center"/>
        <w:rPr>
          <w:sz w:val="24"/>
        </w:rPr>
      </w:pPr>
      <w:r>
        <w:rPr>
          <w:spacing w:val="-4"/>
          <w:sz w:val="24"/>
        </w:rPr>
        <w:t>JASPER</w:t>
      </w:r>
      <w:r>
        <w:rPr>
          <w:spacing w:val="-11"/>
          <w:sz w:val="24"/>
        </w:rPr>
        <w:t> </w:t>
      </w:r>
      <w:r>
        <w:rPr>
          <w:spacing w:val="-4"/>
          <w:sz w:val="24"/>
        </w:rPr>
        <w:t>(A</w:t>
      </w:r>
      <w:r>
        <w:rPr>
          <w:spacing w:val="-10"/>
          <w:sz w:val="24"/>
        </w:rPr>
        <w:t> </w:t>
      </w:r>
      <w:r>
        <w:rPr>
          <w:spacing w:val="-4"/>
          <w:sz w:val="24"/>
        </w:rPr>
        <w:t>BORDO</w:t>
      </w:r>
      <w:r>
        <w:rPr>
          <w:spacing w:val="-11"/>
          <w:sz w:val="24"/>
        </w:rPr>
        <w:t> </w:t>
      </w:r>
      <w:r>
        <w:rPr>
          <w:spacing w:val="-4"/>
          <w:sz w:val="24"/>
        </w:rPr>
        <w:t>DEL</w:t>
      </w:r>
      <w:r>
        <w:rPr>
          <w:spacing w:val="-10"/>
          <w:sz w:val="24"/>
        </w:rPr>
        <w:t> </w:t>
      </w:r>
      <w:r>
        <w:rPr>
          <w:spacing w:val="-4"/>
          <w:sz w:val="24"/>
        </w:rPr>
        <w:t>TREN)</w:t>
      </w:r>
      <w:r>
        <w:rPr>
          <w:spacing w:val="-11"/>
          <w:sz w:val="24"/>
        </w:rPr>
        <w:t> </w:t>
      </w:r>
      <w:r>
        <w:rPr>
          <w:spacing w:val="-4"/>
          <w:sz w:val="24"/>
        </w:rPr>
        <w:t>HASTA</w:t>
      </w:r>
      <w:r>
        <w:rPr>
          <w:spacing w:val="-10"/>
          <w:sz w:val="24"/>
        </w:rPr>
        <w:t> </w:t>
      </w:r>
      <w:r>
        <w:rPr>
          <w:spacing w:val="-4"/>
          <w:sz w:val="24"/>
        </w:rPr>
        <w:t>TORONTO</w:t>
      </w:r>
    </w:p>
    <w:p>
      <w:pPr>
        <w:pStyle w:val="BodyText"/>
        <w:spacing w:before="110"/>
      </w:pPr>
      <w:r>
        <w:rPr/>
        <mc:AlternateContent>
          <mc:Choice Requires="wps">
            <w:drawing>
              <wp:anchor allowOverlap="1" behindDoc="1" distB="0" distL="0" distR="0" distT="0" layoutInCell="1" locked="0" relativeHeight="487587840" simplePos="0">
                <wp:simplePos x="0" y="0"/>
                <wp:positionH relativeFrom="page">
                  <wp:posOffset>2451600</wp:posOffset>
                </wp:positionH>
                <wp:positionV relativeFrom="paragraph">
                  <wp:posOffset>231307</wp:posOffset>
                </wp:positionV>
                <wp:extent cx="457390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573905" cy="1270"/>
                        </a:xfrm>
                        <a:custGeom>
                          <a:avLst/>
                          <a:gdLst/>
                          <a:ahLst/>
                          <a:cxnLst/>
                          <a:rect b="b" l="l" r="r" t="t"/>
                          <a:pathLst>
                            <a:path h="0" w="4573905">
                              <a:moveTo>
                                <a:pt x="0" y="0"/>
                              </a:moveTo>
                              <a:lnTo>
                                <a:pt x="45738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7"/>
        <w:ind w:firstLine="0" w:left="2748" w:right="16"/>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spacing w:before="14"/>
        <w:ind w:firstLine="0" w:left="2748" w:right="16"/>
        <w:jc w:val="center"/>
        <w:rPr>
          <w:sz w:val="22"/>
        </w:rPr>
      </w:pPr>
      <w:r>
        <w:rPr>
          <w:sz w:val="22"/>
        </w:rPr>
        <w:t>Salidas</w:t>
      </w:r>
      <w:r>
        <w:rPr>
          <w:spacing w:val="-7"/>
          <w:sz w:val="22"/>
        </w:rPr>
        <w:t> </w:t>
      </w:r>
      <w:r>
        <w:rPr>
          <w:sz w:val="22"/>
        </w:rPr>
        <w:t>miércoles</w:t>
      </w:r>
      <w:r>
        <w:rPr>
          <w:spacing w:val="-7"/>
          <w:sz w:val="22"/>
        </w:rPr>
        <w:t> </w:t>
      </w:r>
      <w:r>
        <w:rPr>
          <w:sz w:val="22"/>
        </w:rPr>
        <w:t>y</w:t>
      </w:r>
      <w:r>
        <w:rPr>
          <w:spacing w:val="-6"/>
          <w:sz w:val="22"/>
        </w:rPr>
        <w:t> </w:t>
      </w:r>
      <w:r>
        <w:rPr>
          <w:sz w:val="22"/>
        </w:rPr>
        <w:t>sábados</w:t>
      </w:r>
      <w:r>
        <w:rPr>
          <w:spacing w:val="-7"/>
          <w:sz w:val="22"/>
        </w:rPr>
        <w:t> </w:t>
      </w:r>
      <w:r>
        <w:rPr>
          <w:sz w:val="22"/>
        </w:rPr>
        <w:t>del</w:t>
      </w:r>
      <w:r>
        <w:rPr>
          <w:spacing w:val="-6"/>
          <w:sz w:val="22"/>
        </w:rPr>
        <w:t> </w:t>
      </w:r>
      <w:r>
        <w:rPr>
          <w:sz w:val="22"/>
        </w:rPr>
        <w:t>01</w:t>
      </w:r>
      <w:r>
        <w:rPr>
          <w:spacing w:val="-7"/>
          <w:sz w:val="22"/>
        </w:rPr>
        <w:t> </w:t>
      </w:r>
      <w:r>
        <w:rPr>
          <w:sz w:val="22"/>
        </w:rPr>
        <w:t>de</w:t>
      </w:r>
      <w:r>
        <w:rPr>
          <w:spacing w:val="-6"/>
          <w:sz w:val="22"/>
        </w:rPr>
        <w:t> </w:t>
      </w:r>
      <w:r>
        <w:rPr>
          <w:sz w:val="22"/>
        </w:rPr>
        <w:t>noviembre</w:t>
      </w:r>
      <w:r>
        <w:rPr>
          <w:spacing w:val="-7"/>
          <w:sz w:val="22"/>
        </w:rPr>
        <w:t> </w:t>
      </w:r>
      <w:r>
        <w:rPr>
          <w:sz w:val="22"/>
        </w:rPr>
        <w:t>de</w:t>
      </w:r>
      <w:r>
        <w:rPr>
          <w:spacing w:val="-6"/>
          <w:sz w:val="22"/>
        </w:rPr>
        <w:t> </w:t>
      </w:r>
      <w:r>
        <w:rPr>
          <w:sz w:val="22"/>
        </w:rPr>
        <w:t>2025</w:t>
      </w:r>
      <w:r>
        <w:rPr>
          <w:spacing w:val="-7"/>
          <w:sz w:val="22"/>
        </w:rPr>
        <w:t> </w:t>
      </w:r>
      <w:r>
        <w:rPr>
          <w:sz w:val="22"/>
        </w:rPr>
        <w:t>al</w:t>
      </w:r>
      <w:r>
        <w:rPr>
          <w:spacing w:val="-6"/>
          <w:sz w:val="22"/>
        </w:rPr>
        <w:t> </w:t>
      </w:r>
      <w:r>
        <w:rPr>
          <w:sz w:val="22"/>
        </w:rPr>
        <w:t>13</w:t>
      </w:r>
      <w:r>
        <w:rPr>
          <w:spacing w:val="-7"/>
          <w:sz w:val="22"/>
        </w:rPr>
        <w:t> </w:t>
      </w:r>
      <w:r>
        <w:rPr>
          <w:sz w:val="22"/>
        </w:rPr>
        <w:t>de</w:t>
      </w:r>
      <w:r>
        <w:rPr>
          <w:spacing w:val="-6"/>
          <w:sz w:val="22"/>
        </w:rPr>
        <w:t> </w:t>
      </w:r>
      <w:r>
        <w:rPr>
          <w:sz w:val="22"/>
        </w:rPr>
        <w:t>abril</w:t>
      </w:r>
      <w:r>
        <w:rPr>
          <w:spacing w:val="-7"/>
          <w:sz w:val="22"/>
        </w:rPr>
        <w:t> </w:t>
      </w:r>
      <w:r>
        <w:rPr>
          <w:sz w:val="22"/>
        </w:rPr>
        <w:t>de</w:t>
      </w:r>
      <w:r>
        <w:rPr>
          <w:spacing w:val="-7"/>
          <w:sz w:val="22"/>
        </w:rPr>
        <w:t> </w:t>
      </w:r>
      <w:r>
        <w:rPr>
          <w:spacing w:val="-4"/>
          <w:sz w:val="22"/>
        </w:rPr>
        <w:t>2026</w:t>
      </w:r>
    </w:p>
    <w:p>
      <w:pPr>
        <w:pStyle w:val="BodyText"/>
        <w:spacing w:before="1"/>
        <w:rPr>
          <w:sz w:val="11"/>
        </w:rPr>
      </w:pPr>
      <w:r>
        <w:rPr>
          <w:sz w:val="11"/>
        </w:rPr>
        <mc:AlternateContent>
          <mc:Choice Requires="wps">
            <w:drawing>
              <wp:anchor allowOverlap="1" behindDoc="1" distB="0" distL="0" distR="0" distT="0" layoutInCell="1" locked="0" relativeHeight="487588352" simplePos="0">
                <wp:simplePos x="0" y="0"/>
                <wp:positionH relativeFrom="page">
                  <wp:posOffset>2455199</wp:posOffset>
                </wp:positionH>
                <wp:positionV relativeFrom="paragraph">
                  <wp:posOffset>96332</wp:posOffset>
                </wp:positionV>
                <wp:extent cx="457073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4570730" cy="1270"/>
                        </a:xfrm>
                        <a:custGeom>
                          <a:avLst/>
                          <a:gdLst/>
                          <a:ahLst/>
                          <a:cxnLst/>
                          <a:rect b="b" l="l" r="r" t="t"/>
                          <a:pathLst>
                            <a:path h="0" w="4570730">
                              <a:moveTo>
                                <a:pt x="0" y="0"/>
                              </a:moveTo>
                              <a:lnTo>
                                <a:pt x="45701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8"/>
        <w:rPr>
          <w:sz w:val="40"/>
        </w:rPr>
      </w:pPr>
    </w:p>
    <w:p>
      <w:pPr>
        <w:pStyle w:val="Heading1"/>
        <w:ind w:left="3122"/>
        <w:jc w:val="both"/>
      </w:pPr>
      <w:r>
        <w:rPr>
          <w:color w:val="059ED8"/>
          <w:spacing w:val="-2"/>
          <w:w w:val="105"/>
        </w:rPr>
        <w:t>ITINERARIO</w:t>
      </w:r>
    </w:p>
    <w:p>
      <w:pPr>
        <w:pStyle w:val="BodyText"/>
        <w:spacing w:before="223"/>
        <w:ind w:left="3122"/>
        <w:jc w:val="both"/>
      </w:pPr>
      <w:r>
        <w:rPr/>
        <w:t>Día</w:t>
      </w:r>
      <w:r>
        <w:rPr>
          <w:spacing w:val="-1"/>
        </w:rPr>
        <w:t> </w:t>
      </w:r>
      <w:r>
        <w:rPr/>
        <w:t>1 - </w:t>
      </w:r>
      <w:r>
        <w:rPr>
          <w:spacing w:val="-2"/>
        </w:rPr>
        <w:t>Vancouver</w:t>
      </w:r>
    </w:p>
    <w:p>
      <w:pPr>
        <w:pStyle w:val="BodyText"/>
        <w:spacing w:before="10" w:line="249" w:lineRule="auto"/>
        <w:ind w:left="3122" w:right="376"/>
        <w:jc w:val="both"/>
      </w:pPr>
      <w:r>
        <w:rPr/>
        <w:t>Recepción en el aeropuerto con entrega de documentación para el viaje y traslado al hotel de Vancouver. Alojamiento.</w:t>
      </w:r>
    </w:p>
    <w:p>
      <w:pPr>
        <w:pStyle w:val="BodyText"/>
      </w:pPr>
    </w:p>
    <w:p>
      <w:pPr>
        <w:pStyle w:val="BodyText"/>
        <w:spacing w:before="21"/>
      </w:pPr>
    </w:p>
    <w:p>
      <w:pPr>
        <w:pStyle w:val="BodyText"/>
        <w:spacing w:before="1"/>
        <w:ind w:left="3122"/>
        <w:jc w:val="both"/>
      </w:pPr>
      <w:r>
        <w:rPr/>
        <w:t>Día</w:t>
      </w:r>
      <w:r>
        <w:rPr>
          <w:spacing w:val="-1"/>
        </w:rPr>
        <w:t> </w:t>
      </w:r>
      <w:r>
        <w:rPr/>
        <w:t>2 - </w:t>
      </w:r>
      <w:r>
        <w:rPr>
          <w:spacing w:val="-2"/>
        </w:rPr>
        <w:t>Vancouver</w:t>
      </w:r>
    </w:p>
    <w:p>
      <w:pPr>
        <w:pStyle w:val="BodyText"/>
        <w:spacing w:before="10" w:line="249" w:lineRule="auto"/>
        <w:ind w:left="3122" w:right="376"/>
        <w:jc w:val="both"/>
      </w:pPr>
      <w:r>
        <w:rPr/>
        <w:t>Día libre para reservar alguno de nuestros tours opcionales (no incluidos): Visita de la Ciudad de Vancouver, Tour de Norte de Vancouver o visitar Victoria o Whistler. Alojamiento.</w:t>
      </w:r>
    </w:p>
    <w:p>
      <w:pPr>
        <w:pStyle w:val="BodyText"/>
      </w:pPr>
    </w:p>
    <w:p>
      <w:pPr>
        <w:pStyle w:val="BodyText"/>
        <w:spacing w:before="21"/>
      </w:pPr>
    </w:p>
    <w:p>
      <w:pPr>
        <w:pStyle w:val="BodyText"/>
        <w:ind w:left="3122"/>
        <w:jc w:val="both"/>
      </w:pPr>
      <w:r>
        <w:rPr/>
        <w:t>Día</w:t>
      </w:r>
      <w:r>
        <w:rPr>
          <w:spacing w:val="15"/>
        </w:rPr>
        <w:t> </w:t>
      </w:r>
      <w:r>
        <w:rPr/>
        <w:t>3</w:t>
      </w:r>
      <w:r>
        <w:rPr>
          <w:spacing w:val="15"/>
        </w:rPr>
        <w:t> </w:t>
      </w:r>
      <w:r>
        <w:rPr/>
        <w:t>-</w:t>
      </w:r>
      <w:r>
        <w:rPr>
          <w:spacing w:val="16"/>
        </w:rPr>
        <w:t> </w:t>
      </w:r>
      <w:r>
        <w:rPr/>
        <w:t>The</w:t>
      </w:r>
      <w:r>
        <w:rPr>
          <w:spacing w:val="15"/>
        </w:rPr>
        <w:t> </w:t>
      </w:r>
      <w:r>
        <w:rPr/>
        <w:t>Canadian:</w:t>
      </w:r>
      <w:r>
        <w:rPr>
          <w:spacing w:val="16"/>
        </w:rPr>
        <w:t> </w:t>
      </w:r>
      <w:r>
        <w:rPr/>
        <w:t>Vancouver</w:t>
      </w:r>
      <w:r>
        <w:rPr>
          <w:spacing w:val="15"/>
        </w:rPr>
        <w:t> </w:t>
      </w:r>
      <w:r>
        <w:rPr/>
        <w:t>/</w:t>
      </w:r>
      <w:r>
        <w:rPr>
          <w:spacing w:val="16"/>
        </w:rPr>
        <w:t> </w:t>
      </w:r>
      <w:r>
        <w:rPr/>
        <w:t>Kamloops</w:t>
      </w:r>
      <w:r>
        <w:rPr>
          <w:spacing w:val="15"/>
        </w:rPr>
        <w:t> </w:t>
      </w:r>
      <w:r>
        <w:rPr/>
        <w:t>/</w:t>
      </w:r>
      <w:r>
        <w:rPr>
          <w:spacing w:val="15"/>
        </w:rPr>
        <w:t> </w:t>
      </w:r>
      <w:r>
        <w:rPr>
          <w:spacing w:val="-2"/>
        </w:rPr>
        <w:t>Jasper</w:t>
      </w:r>
    </w:p>
    <w:p>
      <w:pPr>
        <w:pStyle w:val="BodyText"/>
        <w:spacing w:before="10" w:line="249" w:lineRule="auto"/>
        <w:ind w:left="3122" w:right="376"/>
        <w:jc w:val="both"/>
      </w:pPr>
      <w:r>
        <w:rPr/>
        <w:t>Traslado en la mañana a la estación de trenes donde abordarán el Tren via Rail (incluido) a las</w:t>
      </w:r>
      <w:r>
        <w:rPr>
          <w:spacing w:val="40"/>
        </w:rPr>
        <w:t> </w:t>
      </w:r>
      <w:r>
        <w:rPr/>
        <w:t>15:00 con destino a Jasper (Check in una hora antes). Este tren conecta Vancouver con Toronto, atravesando las regiones pintorescas de los lagos del norte de Ontario, las Praderas del Oeste, las espléndidas Montañas Rocosas y la Costa del Pacífico. Cena incluida. Alojamiento en el tren.</w:t>
      </w:r>
    </w:p>
    <w:p>
      <w:pPr>
        <w:pStyle w:val="BodyText"/>
        <w:spacing w:before="13"/>
      </w:pPr>
    </w:p>
    <w:p>
      <w:pPr>
        <w:pStyle w:val="BodyText"/>
        <w:spacing w:before="1"/>
        <w:ind w:left="3122"/>
        <w:jc w:val="both"/>
      </w:pPr>
      <w:r>
        <w:rPr>
          <w:color w:val="D61016"/>
        </w:rPr>
        <w:t>*</w:t>
      </w:r>
      <w:r>
        <w:rPr/>
        <w:t>Nota:</w:t>
      </w:r>
      <w:r>
        <w:rPr>
          <w:spacing w:val="-4"/>
        </w:rPr>
        <w:t> </w:t>
      </w:r>
      <w:r>
        <w:rPr/>
        <w:t>Salida:</w:t>
      </w:r>
      <w:r>
        <w:rPr>
          <w:spacing w:val="-4"/>
        </w:rPr>
        <w:t> </w:t>
      </w:r>
      <w:r>
        <w:rPr/>
        <w:t>15:00</w:t>
      </w:r>
      <w:r>
        <w:rPr>
          <w:spacing w:val="-4"/>
        </w:rPr>
        <w:t> </w:t>
      </w:r>
      <w:r>
        <w:rPr/>
        <w:t>/</w:t>
      </w:r>
      <w:r>
        <w:rPr>
          <w:spacing w:val="-3"/>
        </w:rPr>
        <w:t> </w:t>
      </w:r>
      <w:r>
        <w:rPr/>
        <w:t>Llegada</w:t>
      </w:r>
      <w:r>
        <w:rPr>
          <w:spacing w:val="-4"/>
        </w:rPr>
        <w:t> </w:t>
      </w:r>
      <w:r>
        <w:rPr/>
        <w:t>a</w:t>
      </w:r>
      <w:r>
        <w:rPr>
          <w:spacing w:val="-4"/>
        </w:rPr>
        <w:t> </w:t>
      </w:r>
      <w:r>
        <w:rPr/>
        <w:t>Jasper</w:t>
      </w:r>
      <w:r>
        <w:rPr>
          <w:spacing w:val="-4"/>
        </w:rPr>
        <w:t> </w:t>
      </w:r>
      <w:r>
        <w:rPr/>
        <w:t>al</w:t>
      </w:r>
      <w:r>
        <w:rPr>
          <w:spacing w:val="-3"/>
        </w:rPr>
        <w:t> </w:t>
      </w:r>
      <w:r>
        <w:rPr/>
        <w:t>día</w:t>
      </w:r>
      <w:r>
        <w:rPr>
          <w:spacing w:val="-4"/>
        </w:rPr>
        <w:t> </w:t>
      </w:r>
      <w:r>
        <w:rPr/>
        <w:t>siguiente:</w:t>
      </w:r>
      <w:r>
        <w:rPr>
          <w:spacing w:val="-4"/>
        </w:rPr>
        <w:t> </w:t>
      </w:r>
      <w:r>
        <w:rPr/>
        <w:t>11:00</w:t>
      </w:r>
      <w:r>
        <w:rPr>
          <w:spacing w:val="-4"/>
        </w:rPr>
        <w:t> </w:t>
      </w:r>
      <w:r>
        <w:rPr>
          <w:spacing w:val="-5"/>
        </w:rPr>
        <w:t>hrs</w:t>
      </w:r>
    </w:p>
    <w:p>
      <w:pPr>
        <w:pStyle w:val="BodyText"/>
      </w:pPr>
    </w:p>
    <w:p>
      <w:pPr>
        <w:pStyle w:val="BodyText"/>
        <w:spacing w:before="29"/>
      </w:pPr>
    </w:p>
    <w:p>
      <w:pPr>
        <w:pStyle w:val="BodyText"/>
        <w:spacing w:before="1"/>
        <w:ind w:left="3121"/>
        <w:jc w:val="both"/>
      </w:pPr>
      <w:r>
        <w:rPr/>
        <w:t>Día</w:t>
      </w:r>
      <w:r>
        <w:rPr>
          <w:spacing w:val="15"/>
        </w:rPr>
        <w:t> </w:t>
      </w:r>
      <w:r>
        <w:rPr/>
        <w:t>4</w:t>
      </w:r>
      <w:r>
        <w:rPr>
          <w:spacing w:val="15"/>
        </w:rPr>
        <w:t> </w:t>
      </w:r>
      <w:r>
        <w:rPr/>
        <w:t>-</w:t>
      </w:r>
      <w:r>
        <w:rPr>
          <w:spacing w:val="16"/>
        </w:rPr>
        <w:t> </w:t>
      </w:r>
      <w:r>
        <w:rPr/>
        <w:t>The</w:t>
      </w:r>
      <w:r>
        <w:rPr>
          <w:spacing w:val="15"/>
        </w:rPr>
        <w:t> </w:t>
      </w:r>
      <w:r>
        <w:rPr/>
        <w:t>Canadian:</w:t>
      </w:r>
      <w:r>
        <w:rPr>
          <w:spacing w:val="15"/>
        </w:rPr>
        <w:t> </w:t>
      </w:r>
      <w:r>
        <w:rPr/>
        <w:t>Jasper</w:t>
      </w:r>
      <w:r>
        <w:rPr>
          <w:spacing w:val="16"/>
        </w:rPr>
        <w:t> </w:t>
      </w:r>
      <w:r>
        <w:rPr/>
        <w:t>/</w:t>
      </w:r>
      <w:r>
        <w:rPr>
          <w:spacing w:val="15"/>
        </w:rPr>
        <w:t> </w:t>
      </w:r>
      <w:r>
        <w:rPr>
          <w:spacing w:val="-2"/>
        </w:rPr>
        <w:t>Edmonton</w:t>
      </w:r>
    </w:p>
    <w:p>
      <w:pPr>
        <w:pStyle w:val="BodyText"/>
        <w:spacing w:before="10"/>
        <w:ind w:left="3121"/>
        <w:jc w:val="both"/>
      </w:pPr>
      <w:r>
        <w:rPr/>
        <w:t>Pensión</w:t>
      </w:r>
      <w:r>
        <w:rPr>
          <w:spacing w:val="-1"/>
        </w:rPr>
        <w:t> </w:t>
      </w:r>
      <w:r>
        <w:rPr/>
        <w:t>completa.</w:t>
      </w:r>
      <w:r>
        <w:rPr>
          <w:spacing w:val="-1"/>
        </w:rPr>
        <w:t> </w:t>
      </w:r>
      <w:r>
        <w:rPr/>
        <w:t>Salida:</w:t>
      </w:r>
      <w:r>
        <w:rPr>
          <w:spacing w:val="-1"/>
        </w:rPr>
        <w:t> </w:t>
      </w:r>
      <w:r>
        <w:rPr/>
        <w:t>12:30</w:t>
      </w:r>
      <w:r>
        <w:rPr>
          <w:spacing w:val="-1"/>
        </w:rPr>
        <w:t> </w:t>
      </w:r>
      <w:r>
        <w:rPr/>
        <w:t>/</w:t>
      </w:r>
      <w:r>
        <w:rPr>
          <w:spacing w:val="-1"/>
        </w:rPr>
        <w:t> </w:t>
      </w:r>
      <w:r>
        <w:rPr/>
        <w:t>Llegada</w:t>
      </w:r>
      <w:r>
        <w:rPr>
          <w:spacing w:val="-1"/>
        </w:rPr>
        <w:t> </w:t>
      </w:r>
      <w:r>
        <w:rPr/>
        <w:t>al</w:t>
      </w:r>
      <w:r>
        <w:rPr>
          <w:spacing w:val="-1"/>
        </w:rPr>
        <w:t> </w:t>
      </w:r>
      <w:r>
        <w:rPr/>
        <w:t>día</w:t>
      </w:r>
      <w:r>
        <w:rPr>
          <w:spacing w:val="-1"/>
        </w:rPr>
        <w:t> </w:t>
      </w:r>
      <w:r>
        <w:rPr/>
        <w:t>siguiente:</w:t>
      </w:r>
      <w:r>
        <w:rPr>
          <w:spacing w:val="-1"/>
        </w:rPr>
        <w:t> </w:t>
      </w:r>
      <w:r>
        <w:rPr>
          <w:spacing w:val="-2"/>
        </w:rPr>
        <w:t>11:00</w:t>
      </w:r>
    </w:p>
    <w:p>
      <w:pPr>
        <w:pStyle w:val="BodyText"/>
      </w:pPr>
    </w:p>
    <w:p>
      <w:pPr>
        <w:pStyle w:val="BodyText"/>
        <w:spacing w:before="30"/>
      </w:pPr>
    </w:p>
    <w:p>
      <w:pPr>
        <w:pStyle w:val="BodyText"/>
        <w:ind w:left="3121"/>
        <w:jc w:val="both"/>
      </w:pPr>
      <w:r>
        <w:rPr/>
        <w:t>Día</w:t>
      </w:r>
      <w:r>
        <w:rPr>
          <w:spacing w:val="21"/>
        </w:rPr>
        <w:t> </w:t>
      </w:r>
      <w:r>
        <w:rPr/>
        <w:t>5</w:t>
      </w:r>
      <w:r>
        <w:rPr>
          <w:spacing w:val="21"/>
        </w:rPr>
        <w:t> </w:t>
      </w:r>
      <w:r>
        <w:rPr/>
        <w:t>-</w:t>
      </w:r>
      <w:r>
        <w:rPr>
          <w:spacing w:val="22"/>
        </w:rPr>
        <w:t> </w:t>
      </w:r>
      <w:r>
        <w:rPr/>
        <w:t>The</w:t>
      </w:r>
      <w:r>
        <w:rPr>
          <w:spacing w:val="21"/>
        </w:rPr>
        <w:t> </w:t>
      </w:r>
      <w:r>
        <w:rPr/>
        <w:t>Canadian:</w:t>
      </w:r>
      <w:r>
        <w:rPr>
          <w:spacing w:val="22"/>
        </w:rPr>
        <w:t> </w:t>
      </w:r>
      <w:r>
        <w:rPr/>
        <w:t>Edmonton</w:t>
      </w:r>
      <w:r>
        <w:rPr>
          <w:spacing w:val="21"/>
        </w:rPr>
        <w:t> </w:t>
      </w:r>
      <w:r>
        <w:rPr/>
        <w:t>/</w:t>
      </w:r>
      <w:r>
        <w:rPr>
          <w:spacing w:val="22"/>
        </w:rPr>
        <w:t> </w:t>
      </w:r>
      <w:r>
        <w:rPr/>
        <w:t>Saskatoon</w:t>
      </w:r>
      <w:r>
        <w:rPr>
          <w:spacing w:val="21"/>
        </w:rPr>
        <w:t> </w:t>
      </w:r>
      <w:r>
        <w:rPr/>
        <w:t>/</w:t>
      </w:r>
      <w:r>
        <w:rPr>
          <w:spacing w:val="22"/>
        </w:rPr>
        <w:t> </w:t>
      </w:r>
      <w:r>
        <w:rPr>
          <w:spacing w:val="-2"/>
        </w:rPr>
        <w:t>Winnipeg</w:t>
      </w:r>
    </w:p>
    <w:p>
      <w:pPr>
        <w:pStyle w:val="BodyText"/>
        <w:spacing w:before="10"/>
        <w:ind w:left="3121"/>
        <w:jc w:val="both"/>
      </w:pPr>
      <w:r>
        <w:rPr/>
        <w:t>Pensión</w:t>
      </w:r>
      <w:r>
        <w:rPr>
          <w:spacing w:val="-2"/>
        </w:rPr>
        <w:t> </w:t>
      </w:r>
      <w:r>
        <w:rPr/>
        <w:t>completa.</w:t>
      </w:r>
      <w:r>
        <w:rPr>
          <w:spacing w:val="-1"/>
        </w:rPr>
        <w:t> </w:t>
      </w:r>
      <w:r>
        <w:rPr/>
        <w:t>Salida:</w:t>
      </w:r>
      <w:r>
        <w:rPr>
          <w:spacing w:val="-1"/>
        </w:rPr>
        <w:t> </w:t>
      </w:r>
      <w:r>
        <w:rPr/>
        <w:t>19:50</w:t>
      </w:r>
      <w:r>
        <w:rPr>
          <w:spacing w:val="-2"/>
        </w:rPr>
        <w:t> </w:t>
      </w:r>
      <w:r>
        <w:rPr/>
        <w:t>/</w:t>
      </w:r>
      <w:r>
        <w:rPr>
          <w:spacing w:val="-1"/>
        </w:rPr>
        <w:t> </w:t>
      </w:r>
      <w:r>
        <w:rPr/>
        <w:t>Llegada</w:t>
      </w:r>
      <w:r>
        <w:rPr>
          <w:spacing w:val="-1"/>
        </w:rPr>
        <w:t> </w:t>
      </w:r>
      <w:r>
        <w:rPr/>
        <w:t>al</w:t>
      </w:r>
      <w:r>
        <w:rPr>
          <w:spacing w:val="-1"/>
        </w:rPr>
        <w:t> </w:t>
      </w:r>
      <w:r>
        <w:rPr/>
        <w:t>día</w:t>
      </w:r>
      <w:r>
        <w:rPr>
          <w:spacing w:val="-2"/>
        </w:rPr>
        <w:t> </w:t>
      </w:r>
      <w:r>
        <w:rPr/>
        <w:t>siguiente:</w:t>
      </w:r>
      <w:r>
        <w:rPr>
          <w:spacing w:val="-1"/>
        </w:rPr>
        <w:t> </w:t>
      </w:r>
      <w:r>
        <w:rPr>
          <w:spacing w:val="-2"/>
        </w:rPr>
        <w:t>22:00</w:t>
      </w:r>
    </w:p>
    <w:p>
      <w:pPr>
        <w:pStyle w:val="BodyText"/>
      </w:pPr>
    </w:p>
    <w:p>
      <w:pPr>
        <w:pStyle w:val="BodyText"/>
        <w:spacing w:before="30"/>
      </w:pPr>
    </w:p>
    <w:p>
      <w:pPr>
        <w:pStyle w:val="BodyText"/>
        <w:ind w:left="3121"/>
        <w:jc w:val="both"/>
      </w:pPr>
      <w:r>
        <w:rPr/>
        <w:t>Día</w:t>
      </w:r>
      <w:r>
        <w:rPr>
          <w:spacing w:val="15"/>
        </w:rPr>
        <w:t> </w:t>
      </w:r>
      <w:r>
        <w:rPr/>
        <w:t>6</w:t>
      </w:r>
      <w:r>
        <w:rPr>
          <w:spacing w:val="15"/>
        </w:rPr>
        <w:t> </w:t>
      </w:r>
      <w:r>
        <w:rPr/>
        <w:t>-</w:t>
      </w:r>
      <w:r>
        <w:rPr>
          <w:spacing w:val="16"/>
        </w:rPr>
        <w:t> </w:t>
      </w:r>
      <w:r>
        <w:rPr/>
        <w:t>The</w:t>
      </w:r>
      <w:r>
        <w:rPr>
          <w:spacing w:val="15"/>
        </w:rPr>
        <w:t> </w:t>
      </w:r>
      <w:r>
        <w:rPr/>
        <w:t>Canadian:</w:t>
      </w:r>
      <w:r>
        <w:rPr>
          <w:spacing w:val="16"/>
        </w:rPr>
        <w:t> </w:t>
      </w:r>
      <w:r>
        <w:rPr/>
        <w:t>Winnipeg</w:t>
      </w:r>
      <w:r>
        <w:rPr>
          <w:spacing w:val="15"/>
        </w:rPr>
        <w:t> </w:t>
      </w:r>
      <w:r>
        <w:rPr/>
        <w:t>/</w:t>
      </w:r>
      <w:r>
        <w:rPr>
          <w:spacing w:val="16"/>
        </w:rPr>
        <w:t> </w:t>
      </w:r>
      <w:r>
        <w:rPr/>
        <w:t>Sioux</w:t>
      </w:r>
      <w:r>
        <w:rPr>
          <w:spacing w:val="15"/>
        </w:rPr>
        <w:t> </w:t>
      </w:r>
      <w:r>
        <w:rPr>
          <w:spacing w:val="-2"/>
        </w:rPr>
        <w:t>Lookout</w:t>
      </w:r>
    </w:p>
    <w:p>
      <w:pPr>
        <w:pStyle w:val="BodyText"/>
        <w:spacing w:before="10"/>
        <w:ind w:left="3121"/>
        <w:jc w:val="both"/>
      </w:pPr>
      <w:r>
        <w:rPr/>
        <w:t>Pensión</w:t>
      </w:r>
      <w:r>
        <w:rPr>
          <w:spacing w:val="-2"/>
        </w:rPr>
        <w:t> </w:t>
      </w:r>
      <w:r>
        <w:rPr/>
        <w:t>completa.</w:t>
      </w:r>
      <w:r>
        <w:rPr>
          <w:spacing w:val="-1"/>
        </w:rPr>
        <w:t> </w:t>
      </w:r>
      <w:r>
        <w:rPr/>
        <w:t>Salida:</w:t>
      </w:r>
      <w:r>
        <w:rPr>
          <w:spacing w:val="-1"/>
        </w:rPr>
        <w:t> </w:t>
      </w:r>
      <w:r>
        <w:rPr/>
        <w:t>23:30</w:t>
      </w:r>
      <w:r>
        <w:rPr>
          <w:spacing w:val="-1"/>
        </w:rPr>
        <w:t> </w:t>
      </w:r>
      <w:r>
        <w:rPr/>
        <w:t>/</w:t>
      </w:r>
      <w:r>
        <w:rPr>
          <w:spacing w:val="-1"/>
        </w:rPr>
        <w:t> </w:t>
      </w:r>
      <w:r>
        <w:rPr/>
        <w:t>Llegada</w:t>
      </w:r>
      <w:r>
        <w:rPr>
          <w:spacing w:val="-1"/>
        </w:rPr>
        <w:t> </w:t>
      </w:r>
      <w:r>
        <w:rPr/>
        <w:t>al</w:t>
      </w:r>
      <w:r>
        <w:rPr>
          <w:spacing w:val="-1"/>
        </w:rPr>
        <w:t> </w:t>
      </w:r>
      <w:r>
        <w:rPr/>
        <w:t>día</w:t>
      </w:r>
      <w:r>
        <w:rPr>
          <w:spacing w:val="-1"/>
        </w:rPr>
        <w:t> </w:t>
      </w:r>
      <w:r>
        <w:rPr/>
        <w:t>siguiente:</w:t>
      </w:r>
      <w:r>
        <w:rPr>
          <w:spacing w:val="-1"/>
        </w:rPr>
        <w:t> </w:t>
      </w:r>
      <w:r>
        <w:rPr>
          <w:spacing w:val="-2"/>
        </w:rPr>
        <w:t>14:30</w:t>
      </w:r>
    </w:p>
    <w:p>
      <w:pPr>
        <w:pStyle w:val="BodyText"/>
      </w:pPr>
    </w:p>
    <w:p>
      <w:pPr>
        <w:pStyle w:val="BodyText"/>
        <w:spacing w:before="30"/>
      </w:pPr>
    </w:p>
    <w:p>
      <w:pPr>
        <w:pStyle w:val="BodyText"/>
        <w:ind w:left="3121"/>
        <w:jc w:val="both"/>
      </w:pPr>
      <w:r>
        <w:rPr>
          <w:w w:val="105"/>
        </w:rPr>
        <w:t>Día</w:t>
      </w:r>
      <w:r>
        <w:rPr>
          <w:spacing w:val="-6"/>
          <w:w w:val="105"/>
        </w:rPr>
        <w:t> </w:t>
      </w:r>
      <w:r>
        <w:rPr>
          <w:w w:val="105"/>
        </w:rPr>
        <w:t>7</w:t>
      </w:r>
      <w:r>
        <w:rPr>
          <w:spacing w:val="-6"/>
          <w:w w:val="105"/>
        </w:rPr>
        <w:t> </w:t>
      </w:r>
      <w:r>
        <w:rPr>
          <w:w w:val="105"/>
        </w:rPr>
        <w:t>The</w:t>
      </w:r>
      <w:r>
        <w:rPr>
          <w:spacing w:val="-6"/>
          <w:w w:val="105"/>
        </w:rPr>
        <w:t> </w:t>
      </w:r>
      <w:r>
        <w:rPr>
          <w:w w:val="105"/>
        </w:rPr>
        <w:t>Canadian:</w:t>
      </w:r>
      <w:r>
        <w:rPr>
          <w:spacing w:val="-6"/>
          <w:w w:val="105"/>
        </w:rPr>
        <w:t> </w:t>
      </w:r>
      <w:r>
        <w:rPr>
          <w:w w:val="105"/>
        </w:rPr>
        <w:t>Sudbury</w:t>
      </w:r>
      <w:r>
        <w:rPr>
          <w:spacing w:val="-6"/>
          <w:w w:val="105"/>
        </w:rPr>
        <w:t> </w:t>
      </w:r>
      <w:r>
        <w:rPr>
          <w:w w:val="105"/>
        </w:rPr>
        <w:t>JCT</w:t>
      </w:r>
      <w:r>
        <w:rPr>
          <w:spacing w:val="-5"/>
          <w:w w:val="105"/>
        </w:rPr>
        <w:t> </w:t>
      </w:r>
      <w:r>
        <w:rPr>
          <w:w w:val="105"/>
        </w:rPr>
        <w:t>–</w:t>
      </w:r>
      <w:r>
        <w:rPr>
          <w:spacing w:val="-6"/>
          <w:w w:val="105"/>
        </w:rPr>
        <w:t> </w:t>
      </w:r>
      <w:r>
        <w:rPr>
          <w:spacing w:val="-2"/>
          <w:w w:val="105"/>
        </w:rPr>
        <w:t>Toronto</w:t>
      </w:r>
    </w:p>
    <w:p>
      <w:pPr>
        <w:pStyle w:val="BodyText"/>
        <w:spacing w:before="10"/>
        <w:ind w:left="3121"/>
        <w:jc w:val="both"/>
      </w:pPr>
      <w:r>
        <w:rPr/>
        <w:t>Desayuno.</w:t>
      </w:r>
      <w:r>
        <w:rPr>
          <w:spacing w:val="-5"/>
        </w:rPr>
        <w:t> </w:t>
      </w:r>
      <w:r>
        <w:rPr/>
        <w:t>Llegada:</w:t>
      </w:r>
      <w:r>
        <w:rPr>
          <w:spacing w:val="-4"/>
        </w:rPr>
        <w:t> </w:t>
      </w:r>
      <w:r>
        <w:rPr/>
        <w:t>14:30.</w:t>
      </w:r>
      <w:r>
        <w:rPr>
          <w:spacing w:val="-4"/>
        </w:rPr>
        <w:t> </w:t>
      </w:r>
      <w:r>
        <w:rPr/>
        <w:t>Fin</w:t>
      </w:r>
      <w:r>
        <w:rPr>
          <w:spacing w:val="-6"/>
        </w:rPr>
        <w:t> </w:t>
      </w:r>
      <w:r>
        <w:rPr/>
        <w:t>de</w:t>
      </w:r>
      <w:r>
        <w:rPr>
          <w:spacing w:val="-5"/>
        </w:rPr>
        <w:t> </w:t>
      </w:r>
      <w:r>
        <w:rPr/>
        <w:t>los</w:t>
      </w:r>
      <w:r>
        <w:rPr>
          <w:spacing w:val="-5"/>
        </w:rPr>
        <w:t> </w:t>
      </w:r>
      <w:r>
        <w:rPr>
          <w:spacing w:val="-2"/>
        </w:rPr>
        <w:t>servicios.</w:t>
      </w:r>
    </w:p>
    <w:p>
      <w:pPr>
        <w:pStyle w:val="BodyText"/>
        <w:spacing w:before="20"/>
      </w:pPr>
    </w:p>
    <w:p>
      <w:pPr>
        <w:pStyle w:val="BodyText"/>
        <w:spacing w:line="249" w:lineRule="auto"/>
        <w:ind w:left="3121" w:right="376"/>
        <w:jc w:val="both"/>
      </w:pPr>
      <w:r>
        <w:rPr>
          <w:color w:val="CA1517"/>
        </w:rPr>
        <w:t>*</w:t>
      </w:r>
      <w:r>
        <w:rPr/>
        <w:t>Nota: Favor de verificar día y hora de salida del tren. Check In del tren en Vancouver al menos</w:t>
      </w:r>
      <w:r>
        <w:rPr>
          <w:spacing w:val="40"/>
        </w:rPr>
        <w:t> </w:t>
      </w:r>
      <w:r>
        <w:rPr/>
        <w:t>una hora antes.</w:t>
      </w:r>
    </w:p>
    <w:p>
      <w:pPr>
        <w:pStyle w:val="BodyText"/>
      </w:pPr>
    </w:p>
    <w:p>
      <w:pPr>
        <w:pStyle w:val="BodyText"/>
      </w:pPr>
    </w:p>
    <w:p>
      <w:pPr>
        <w:pStyle w:val="BodyText"/>
        <w:spacing w:before="63"/>
      </w:pPr>
      <w:r>
        <w:rPr/>
        <w:drawing>
          <wp:anchor allowOverlap="1" behindDoc="1" distB="0" distL="0" distR="0" distT="0" layoutInCell="1" locked="0" relativeHeight="487588864" simplePos="0">
            <wp:simplePos x="0" y="0"/>
            <wp:positionH relativeFrom="page">
              <wp:posOffset>4157399</wp:posOffset>
            </wp:positionH>
            <wp:positionV relativeFrom="paragraph">
              <wp:posOffset>201282</wp:posOffset>
            </wp:positionV>
            <wp:extent cx="1059273" cy="386810"/>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6"/>
                    <a:stretch>
                      <a:fillRect/>
                    </a:stretch>
                  </pic:blipFill>
                  <pic:spPr>
                    <a:xfrm>
                      <a:off x="0" y="0"/>
                      <a:ext cx="1059273" cy="386810"/>
                    </a:xfrm>
                    <a:prstGeom prst="rect">
                      <a:avLst/>
                    </a:prstGeom>
                  </pic:spPr>
                </pic:pic>
              </a:graphicData>
            </a:graphic>
          </wp:anchor>
        </w:drawing>
      </w:r>
    </w:p>
    <w:p>
      <w:pPr>
        <w:pStyle w:val="BodyText"/>
        <w:spacing w:after="0"/>
        <w:sectPr>
          <w:type w:val="continuous"/>
          <w:pgSz w:h="15840" w:w="12240"/>
          <w:pgMar w:bottom="0" w:left="360" w:right="360" w:top="0"/>
        </w:sectPr>
      </w:pPr>
    </w:p>
    <w:p>
      <w:pPr>
        <w:pStyle w:val="Heading1"/>
        <w:tabs>
          <w:tab w:leader="none" w:pos="4462" w:val="left"/>
        </w:tabs>
        <w:spacing w:before="117"/>
      </w:pPr>
      <w:r>
        <w:rPr/>
        <w:drawing>
          <wp:anchor allowOverlap="1" behindDoc="1" distB="0" distL="0" distR="0" distT="0" layoutInCell="1" locked="0" relativeHeight="487462400" simplePos="0">
            <wp:simplePos x="0" y="0"/>
            <wp:positionH relativeFrom="page">
              <wp:posOffset>2724188</wp:posOffset>
            </wp:positionH>
            <wp:positionV relativeFrom="paragraph">
              <wp:posOffset>104381</wp:posOffset>
            </wp:positionV>
            <wp:extent cx="228955"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7"/>
                    <a:stretch>
                      <a:fillRect/>
                    </a:stretch>
                  </pic:blipFill>
                  <pic:spPr>
                    <a:xfrm>
                      <a:off x="0" y="0"/>
                      <a:ext cx="228955" cy="216890"/>
                    </a:xfrm>
                    <a:prstGeom prst="rect">
                      <a:avLst/>
                    </a:prstGeom>
                  </pic:spPr>
                </pic:pic>
              </a:graphicData>
            </a:graphic>
          </wp:anchor>
        </w:drawing>
      </w:r>
      <w:r>
        <w:rPr>
          <w:color w:val="039ED9"/>
          <w:position w:val="2"/>
        </w:rPr>
        <w:t>INCLUYE</w:t>
      </w:r>
      <w:r>
        <w:rPr>
          <w:color w:val="039ED9"/>
          <w:spacing w:val="40"/>
          <w:position w:val="2"/>
        </w:rPr>
        <w:t> </w:t>
      </w:r>
      <w:r>
        <w:rPr>
          <w:color w:val="039ED9"/>
          <w:spacing w:val="-24"/>
        </w:rPr>
        <w:drawing>
          <wp:inline distB="0" distL="0" distR="0" distT="0">
            <wp:extent cx="228955" cy="216903"/>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4"/>
        </w:rPr>
      </w:r>
      <w:r>
        <w:rPr>
          <w:color w:val="039ED9"/>
          <w:spacing w:val="40"/>
        </w:rPr>
        <w:t> </w:t>
      </w:r>
      <w:r>
        <w:rPr>
          <w:color w:val="039ED9"/>
          <w:spacing w:val="22"/>
        </w:rPr>
        <w:drawing>
          <wp:inline distB="0" distL="0" distR="0" distT="0">
            <wp:extent cx="222427"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9"/>
                    <a:stretch>
                      <a:fillRect/>
                    </a:stretch>
                  </pic:blipFill>
                  <pic:spPr>
                    <a:xfrm>
                      <a:off x="0" y="0"/>
                      <a:ext cx="222427" cy="216903"/>
                    </a:xfrm>
                    <a:prstGeom prst="rect">
                      <a:avLst/>
                    </a:prstGeom>
                  </pic:spPr>
                </pic:pic>
              </a:graphicData>
            </a:graphic>
          </wp:inline>
        </w:drawing>
      </w:r>
      <w:r>
        <w:rPr>
          <w:color w:val="039ED9"/>
          <w:spacing w:val="22"/>
        </w:rPr>
      </w:r>
      <w:r>
        <w:rPr>
          <w:color w:val="039ED9"/>
          <w:spacing w:val="22"/>
        </w:rPr>
        <w:t> </w:t>
      </w:r>
      <w:r>
        <w:rPr>
          <w:color w:val="039ED9"/>
          <w:spacing w:val="52"/>
        </w:rPr>
        <w:drawing>
          <wp:inline distB="0" distL="0" distR="0" distT="0">
            <wp:extent cx="218706"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52"/>
        </w:rPr>
      </w:r>
      <w:r>
        <w:rPr>
          <w:color w:val="039ED9"/>
        </w:rPr>
        <w:tab/>
      </w:r>
      <w:r>
        <w:rPr>
          <w:color w:val="039ED9"/>
          <w:spacing w:val="52"/>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1"/>
                    <a:stretch>
                      <a:fillRect/>
                    </a:stretch>
                  </pic:blipFill>
                  <pic:spPr>
                    <a:xfrm>
                      <a:off x="0" y="0"/>
                      <a:ext cx="222415" cy="216890"/>
                    </a:xfrm>
                    <a:prstGeom prst="rect">
                      <a:avLst/>
                    </a:prstGeom>
                  </pic:spPr>
                </pic:pic>
              </a:graphicData>
            </a:graphic>
          </wp:inline>
        </w:drawing>
      </w:r>
      <w:r>
        <w:rPr>
          <w:color w:val="039ED9"/>
          <w:spacing w:val="52"/>
        </w:rPr>
      </w:r>
    </w:p>
    <w:p>
      <w:pPr>
        <w:pStyle w:val="ListParagraph"/>
        <w:numPr>
          <w:ilvl w:val="0"/>
          <w:numId w:val="1"/>
        </w:numPr>
        <w:tabs>
          <w:tab w:leader="none" w:pos="729" w:val="left"/>
        </w:tabs>
        <w:spacing w:after="0" w:before="208" w:line="240" w:lineRule="auto"/>
        <w:ind w:hanging="360" w:left="729" w:right="0"/>
        <w:jc w:val="left"/>
        <w:rPr>
          <w:sz w:val="20"/>
        </w:rPr>
      </w:pPr>
      <w:r>
        <w:rPr>
          <w:sz w:val="20"/>
        </w:rPr>
        <w:t>Traslado</w:t>
      </w:r>
      <w:r>
        <w:rPr>
          <w:spacing w:val="8"/>
          <w:sz w:val="20"/>
        </w:rPr>
        <w:t> </w:t>
      </w:r>
      <w:r>
        <w:rPr>
          <w:sz w:val="20"/>
        </w:rPr>
        <w:t>aeropuerto</w:t>
      </w:r>
      <w:r>
        <w:rPr>
          <w:spacing w:val="9"/>
          <w:sz w:val="20"/>
        </w:rPr>
        <w:t> </w:t>
      </w:r>
      <w:r>
        <w:rPr>
          <w:sz w:val="20"/>
        </w:rPr>
        <w:t>Vancouver</w:t>
      </w:r>
      <w:r>
        <w:rPr>
          <w:spacing w:val="9"/>
          <w:sz w:val="20"/>
        </w:rPr>
        <w:t> </w:t>
      </w:r>
      <w:r>
        <w:rPr>
          <w:sz w:val="20"/>
        </w:rPr>
        <w:t>–</w:t>
      </w:r>
      <w:r>
        <w:rPr>
          <w:spacing w:val="9"/>
          <w:sz w:val="20"/>
        </w:rPr>
        <w:t> </w:t>
      </w:r>
      <w:r>
        <w:rPr>
          <w:sz w:val="20"/>
        </w:rPr>
        <w:t>hotel</w:t>
      </w:r>
      <w:r>
        <w:rPr>
          <w:spacing w:val="69"/>
          <w:sz w:val="20"/>
        </w:rPr>
        <w:t> </w:t>
      </w:r>
      <w:r>
        <w:rPr>
          <w:sz w:val="20"/>
        </w:rPr>
        <w:t>servicio</w:t>
      </w:r>
      <w:r>
        <w:rPr>
          <w:spacing w:val="9"/>
          <w:sz w:val="20"/>
        </w:rPr>
        <w:t> </w:t>
      </w:r>
      <w:r>
        <w:rPr>
          <w:sz w:val="20"/>
        </w:rPr>
        <w:t>compartido</w:t>
      </w:r>
      <w:r>
        <w:rPr>
          <w:spacing w:val="8"/>
          <w:sz w:val="20"/>
        </w:rPr>
        <w:t> </w:t>
      </w:r>
      <w:r>
        <w:rPr>
          <w:sz w:val="20"/>
        </w:rPr>
        <w:t>en</w:t>
      </w:r>
      <w:r>
        <w:rPr>
          <w:spacing w:val="9"/>
          <w:sz w:val="20"/>
        </w:rPr>
        <w:t> </w:t>
      </w:r>
      <w:r>
        <w:rPr>
          <w:sz w:val="20"/>
        </w:rPr>
        <w:t>horario</w:t>
      </w:r>
      <w:r>
        <w:rPr>
          <w:spacing w:val="9"/>
          <w:sz w:val="20"/>
        </w:rPr>
        <w:t> </w:t>
      </w:r>
      <w:r>
        <w:rPr>
          <w:sz w:val="20"/>
        </w:rPr>
        <w:t>diurno</w:t>
      </w:r>
      <w:r>
        <w:rPr>
          <w:spacing w:val="9"/>
          <w:sz w:val="20"/>
        </w:rPr>
        <w:t> </w:t>
      </w:r>
      <w:r>
        <w:rPr>
          <w:sz w:val="20"/>
        </w:rPr>
        <w:t>en</w:t>
      </w:r>
      <w:r>
        <w:rPr>
          <w:spacing w:val="9"/>
          <w:sz w:val="20"/>
        </w:rPr>
        <w:t> </w:t>
      </w:r>
      <w:r>
        <w:rPr>
          <w:spacing w:val="-2"/>
          <w:sz w:val="20"/>
        </w:rPr>
        <w:t>español</w:t>
      </w:r>
    </w:p>
    <w:p>
      <w:pPr>
        <w:pStyle w:val="ListParagraph"/>
        <w:numPr>
          <w:ilvl w:val="0"/>
          <w:numId w:val="1"/>
        </w:numPr>
        <w:tabs>
          <w:tab w:leader="none" w:pos="729" w:val="left"/>
        </w:tabs>
        <w:spacing w:after="0" w:before="10" w:line="240" w:lineRule="auto"/>
        <w:ind w:hanging="360" w:left="729" w:right="0"/>
        <w:jc w:val="left"/>
        <w:rPr>
          <w:sz w:val="20"/>
        </w:rPr>
      </w:pPr>
      <w:r>
        <w:rPr>
          <w:sz w:val="20"/>
        </w:rPr>
        <w:t>Traslado</w:t>
      </w:r>
      <w:r>
        <w:rPr>
          <w:spacing w:val="1"/>
          <w:sz w:val="20"/>
        </w:rPr>
        <w:t> </w:t>
      </w:r>
      <w:r>
        <w:rPr>
          <w:sz w:val="20"/>
        </w:rPr>
        <w:t>a</w:t>
      </w:r>
      <w:r>
        <w:rPr>
          <w:spacing w:val="2"/>
          <w:sz w:val="20"/>
        </w:rPr>
        <w:t> </w:t>
      </w:r>
      <w:r>
        <w:rPr>
          <w:sz w:val="20"/>
        </w:rPr>
        <w:t>la</w:t>
      </w:r>
      <w:r>
        <w:rPr>
          <w:spacing w:val="2"/>
          <w:sz w:val="20"/>
        </w:rPr>
        <w:t> </w:t>
      </w:r>
      <w:r>
        <w:rPr>
          <w:sz w:val="20"/>
        </w:rPr>
        <w:t>estación</w:t>
      </w:r>
      <w:r>
        <w:rPr>
          <w:spacing w:val="2"/>
          <w:sz w:val="20"/>
        </w:rPr>
        <w:t> </w:t>
      </w:r>
      <w:r>
        <w:rPr>
          <w:sz w:val="20"/>
        </w:rPr>
        <w:t>de</w:t>
      </w:r>
      <w:r>
        <w:rPr>
          <w:spacing w:val="2"/>
          <w:sz w:val="20"/>
        </w:rPr>
        <w:t> </w:t>
      </w:r>
      <w:r>
        <w:rPr>
          <w:sz w:val="20"/>
        </w:rPr>
        <w:t>tren</w:t>
      </w:r>
      <w:r>
        <w:rPr>
          <w:spacing w:val="2"/>
          <w:sz w:val="20"/>
        </w:rPr>
        <w:t> </w:t>
      </w:r>
      <w:r>
        <w:rPr>
          <w:sz w:val="20"/>
        </w:rPr>
        <w:t>en</w:t>
      </w:r>
      <w:r>
        <w:rPr>
          <w:spacing w:val="2"/>
          <w:sz w:val="20"/>
        </w:rPr>
        <w:t> </w:t>
      </w:r>
      <w:r>
        <w:rPr>
          <w:sz w:val="20"/>
        </w:rPr>
        <w:t>Vancouver</w:t>
      </w:r>
      <w:r>
        <w:rPr>
          <w:spacing w:val="2"/>
          <w:sz w:val="20"/>
        </w:rPr>
        <w:t> </w:t>
      </w:r>
      <w:r>
        <w:rPr>
          <w:sz w:val="20"/>
        </w:rPr>
        <w:t>en</w:t>
      </w:r>
      <w:r>
        <w:rPr>
          <w:spacing w:val="2"/>
          <w:sz w:val="20"/>
        </w:rPr>
        <w:t> </w:t>
      </w:r>
      <w:r>
        <w:rPr>
          <w:sz w:val="20"/>
        </w:rPr>
        <w:t>español</w:t>
      </w:r>
      <w:r>
        <w:rPr>
          <w:spacing w:val="2"/>
          <w:sz w:val="20"/>
        </w:rPr>
        <w:t> </w:t>
      </w:r>
      <w:r>
        <w:rPr>
          <w:sz w:val="20"/>
        </w:rPr>
        <w:t>(Check</w:t>
      </w:r>
      <w:r>
        <w:rPr>
          <w:spacing w:val="2"/>
          <w:sz w:val="20"/>
        </w:rPr>
        <w:t> </w:t>
      </w:r>
      <w:r>
        <w:rPr>
          <w:sz w:val="20"/>
        </w:rPr>
        <w:t>In</w:t>
      </w:r>
      <w:r>
        <w:rPr>
          <w:spacing w:val="2"/>
          <w:sz w:val="20"/>
        </w:rPr>
        <w:t> </w:t>
      </w:r>
      <w:r>
        <w:rPr>
          <w:sz w:val="20"/>
        </w:rPr>
        <w:t>del</w:t>
      </w:r>
      <w:r>
        <w:rPr>
          <w:spacing w:val="2"/>
          <w:sz w:val="20"/>
        </w:rPr>
        <w:t> </w:t>
      </w:r>
      <w:r>
        <w:rPr>
          <w:sz w:val="20"/>
        </w:rPr>
        <w:t>tren</w:t>
      </w:r>
      <w:r>
        <w:rPr>
          <w:spacing w:val="2"/>
          <w:sz w:val="20"/>
        </w:rPr>
        <w:t> </w:t>
      </w:r>
      <w:r>
        <w:rPr>
          <w:sz w:val="20"/>
        </w:rPr>
        <w:t>en</w:t>
      </w:r>
      <w:r>
        <w:rPr>
          <w:spacing w:val="1"/>
          <w:sz w:val="20"/>
        </w:rPr>
        <w:t> </w:t>
      </w:r>
      <w:r>
        <w:rPr>
          <w:sz w:val="20"/>
        </w:rPr>
        <w:t>Vancouver</w:t>
      </w:r>
      <w:r>
        <w:rPr>
          <w:spacing w:val="2"/>
          <w:sz w:val="20"/>
        </w:rPr>
        <w:t> </w:t>
      </w:r>
      <w:r>
        <w:rPr>
          <w:sz w:val="20"/>
        </w:rPr>
        <w:t>al</w:t>
      </w:r>
      <w:r>
        <w:rPr>
          <w:spacing w:val="2"/>
          <w:sz w:val="20"/>
        </w:rPr>
        <w:t> </w:t>
      </w:r>
      <w:r>
        <w:rPr>
          <w:sz w:val="20"/>
        </w:rPr>
        <w:t>menos</w:t>
      </w:r>
      <w:r>
        <w:rPr>
          <w:spacing w:val="2"/>
          <w:sz w:val="20"/>
        </w:rPr>
        <w:t> </w:t>
      </w:r>
      <w:r>
        <w:rPr>
          <w:sz w:val="20"/>
        </w:rPr>
        <w:t>una</w:t>
      </w:r>
      <w:r>
        <w:rPr>
          <w:spacing w:val="2"/>
          <w:sz w:val="20"/>
        </w:rPr>
        <w:t> </w:t>
      </w:r>
      <w:r>
        <w:rPr>
          <w:sz w:val="20"/>
        </w:rPr>
        <w:t>hora</w:t>
      </w:r>
      <w:r>
        <w:rPr>
          <w:spacing w:val="2"/>
          <w:sz w:val="20"/>
        </w:rPr>
        <w:t> </w:t>
      </w:r>
      <w:r>
        <w:rPr>
          <w:spacing w:val="-2"/>
          <w:sz w:val="20"/>
        </w:rPr>
        <w:t>antes)</w:t>
      </w:r>
    </w:p>
    <w:p>
      <w:pPr>
        <w:pStyle w:val="ListParagraph"/>
        <w:numPr>
          <w:ilvl w:val="0"/>
          <w:numId w:val="1"/>
        </w:numPr>
        <w:tabs>
          <w:tab w:leader="none" w:pos="729" w:val="left"/>
        </w:tabs>
        <w:spacing w:after="0" w:before="10" w:line="240" w:lineRule="auto"/>
        <w:ind w:hanging="360" w:left="729" w:right="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Vancouver</w:t>
      </w:r>
    </w:p>
    <w:p>
      <w:pPr>
        <w:pStyle w:val="ListParagraph"/>
        <w:numPr>
          <w:ilvl w:val="0"/>
          <w:numId w:val="1"/>
        </w:numPr>
        <w:tabs>
          <w:tab w:leader="none" w:pos="729" w:val="left"/>
        </w:tabs>
        <w:spacing w:after="0" w:before="10" w:line="240" w:lineRule="auto"/>
        <w:ind w:hanging="360" w:left="729" w:right="0"/>
        <w:jc w:val="left"/>
        <w:rPr>
          <w:sz w:val="20"/>
        </w:rPr>
      </w:pPr>
      <w:r>
        <w:rPr>
          <w:sz w:val="20"/>
        </w:rPr>
        <w:t>04</w:t>
      </w:r>
      <w:r>
        <w:rPr>
          <w:spacing w:val="-1"/>
          <w:sz w:val="20"/>
        </w:rPr>
        <w:t> </w:t>
      </w:r>
      <w:r>
        <w:rPr>
          <w:sz w:val="20"/>
        </w:rPr>
        <w:t>noches</w:t>
      </w:r>
      <w:r>
        <w:rPr>
          <w:spacing w:val="-1"/>
          <w:sz w:val="20"/>
        </w:rPr>
        <w:t> </w:t>
      </w:r>
      <w:r>
        <w:rPr>
          <w:sz w:val="20"/>
        </w:rPr>
        <w:t>a</w:t>
      </w:r>
      <w:r>
        <w:rPr>
          <w:spacing w:val="-1"/>
          <w:sz w:val="20"/>
        </w:rPr>
        <w:t> </w:t>
      </w:r>
      <w:r>
        <w:rPr>
          <w:sz w:val="20"/>
        </w:rPr>
        <w:t>bordo</w:t>
      </w:r>
      <w:r>
        <w:rPr>
          <w:spacing w:val="-1"/>
          <w:sz w:val="20"/>
        </w:rPr>
        <w:t> </w:t>
      </w:r>
      <w:r>
        <w:rPr>
          <w:sz w:val="20"/>
        </w:rPr>
        <w:t>del</w:t>
      </w:r>
      <w:r>
        <w:rPr>
          <w:spacing w:val="-1"/>
          <w:sz w:val="20"/>
        </w:rPr>
        <w:t> </w:t>
      </w:r>
      <w:r>
        <w:rPr>
          <w:sz w:val="20"/>
        </w:rPr>
        <w:t>tren</w:t>
      </w:r>
      <w:r>
        <w:rPr>
          <w:spacing w:val="-1"/>
          <w:sz w:val="20"/>
        </w:rPr>
        <w:t> </w:t>
      </w:r>
      <w:r>
        <w:rPr>
          <w:sz w:val="20"/>
        </w:rPr>
        <w:t>Via Rail</w:t>
      </w:r>
      <w:r>
        <w:rPr>
          <w:spacing w:val="-1"/>
          <w:sz w:val="20"/>
        </w:rPr>
        <w:t> </w:t>
      </w:r>
      <w:r>
        <w:rPr>
          <w:sz w:val="20"/>
        </w:rPr>
        <w:t>(4</w:t>
      </w:r>
      <w:r>
        <w:rPr>
          <w:spacing w:val="-1"/>
          <w:sz w:val="20"/>
        </w:rPr>
        <w:t> </w:t>
      </w:r>
      <w:r>
        <w:rPr>
          <w:sz w:val="20"/>
        </w:rPr>
        <w:t>desayunos,</w:t>
      </w:r>
      <w:r>
        <w:rPr>
          <w:spacing w:val="-1"/>
          <w:sz w:val="20"/>
        </w:rPr>
        <w:t> </w:t>
      </w:r>
      <w:r>
        <w:rPr>
          <w:sz w:val="20"/>
        </w:rPr>
        <w:t>3</w:t>
      </w:r>
      <w:r>
        <w:rPr>
          <w:spacing w:val="-1"/>
          <w:sz w:val="20"/>
        </w:rPr>
        <w:t> </w:t>
      </w:r>
      <w:r>
        <w:rPr>
          <w:sz w:val="20"/>
        </w:rPr>
        <w:t>almuerzos</w:t>
      </w:r>
      <w:r>
        <w:rPr>
          <w:spacing w:val="-1"/>
          <w:sz w:val="20"/>
        </w:rPr>
        <w:t> </w:t>
      </w:r>
      <w:r>
        <w:rPr>
          <w:sz w:val="20"/>
        </w:rPr>
        <w:t>y 4</w:t>
      </w:r>
      <w:r>
        <w:rPr>
          <w:spacing w:val="-1"/>
          <w:sz w:val="20"/>
        </w:rPr>
        <w:t> </w:t>
      </w:r>
      <w:r>
        <w:rPr>
          <w:sz w:val="20"/>
        </w:rPr>
        <w:t>cenas),</w:t>
      </w:r>
      <w:r>
        <w:rPr>
          <w:spacing w:val="-1"/>
          <w:sz w:val="20"/>
        </w:rPr>
        <w:t> </w:t>
      </w:r>
      <w:r>
        <w:rPr>
          <w:sz w:val="20"/>
        </w:rPr>
        <w:t>los</w:t>
      </w:r>
      <w:r>
        <w:rPr>
          <w:spacing w:val="-1"/>
          <w:sz w:val="20"/>
        </w:rPr>
        <w:t> </w:t>
      </w:r>
      <w:r>
        <w:rPr>
          <w:sz w:val="20"/>
        </w:rPr>
        <w:t>servicios</w:t>
      </w:r>
      <w:r>
        <w:rPr>
          <w:spacing w:val="-1"/>
          <w:sz w:val="20"/>
        </w:rPr>
        <w:t> </w:t>
      </w:r>
      <w:r>
        <w:rPr>
          <w:sz w:val="20"/>
        </w:rPr>
        <w:t>del</w:t>
      </w:r>
      <w:r>
        <w:rPr>
          <w:spacing w:val="-1"/>
          <w:sz w:val="20"/>
        </w:rPr>
        <w:t> </w:t>
      </w:r>
      <w:r>
        <w:rPr>
          <w:sz w:val="20"/>
        </w:rPr>
        <w:t>tren son</w:t>
      </w:r>
      <w:r>
        <w:rPr>
          <w:spacing w:val="-1"/>
          <w:sz w:val="20"/>
        </w:rPr>
        <w:t> </w:t>
      </w:r>
      <w:r>
        <w:rPr>
          <w:sz w:val="20"/>
        </w:rPr>
        <w:t>en</w:t>
      </w:r>
      <w:r>
        <w:rPr>
          <w:spacing w:val="-1"/>
          <w:sz w:val="20"/>
        </w:rPr>
        <w:t> </w:t>
      </w:r>
      <w:r>
        <w:rPr>
          <w:sz w:val="20"/>
        </w:rPr>
        <w:t>idioma</w:t>
      </w:r>
      <w:r>
        <w:rPr>
          <w:spacing w:val="-1"/>
          <w:sz w:val="20"/>
        </w:rPr>
        <w:t> </w:t>
      </w:r>
      <w:r>
        <w:rPr>
          <w:spacing w:val="-2"/>
          <w:sz w:val="20"/>
        </w:rPr>
        <w:t>inglés.</w:t>
      </w:r>
    </w:p>
    <w:p>
      <w:pPr>
        <w:pStyle w:val="ListParagraph"/>
        <w:numPr>
          <w:ilvl w:val="0"/>
          <w:numId w:val="1"/>
        </w:numPr>
        <w:tabs>
          <w:tab w:leader="none" w:pos="729" w:val="left"/>
        </w:tabs>
        <w:spacing w:after="0" w:before="10" w:line="240" w:lineRule="auto"/>
        <w:ind w:hanging="360" w:left="729" w:right="0"/>
        <w:jc w:val="left"/>
        <w:rPr>
          <w:sz w:val="20"/>
        </w:rPr>
      </w:pPr>
      <w:r>
        <w:rPr>
          <w:sz w:val="20"/>
        </w:rPr>
        <w:t>Seguro de</w:t>
      </w:r>
      <w:r>
        <w:rPr>
          <w:spacing w:val="1"/>
          <w:sz w:val="20"/>
        </w:rPr>
        <w:t> </w:t>
      </w:r>
      <w:r>
        <w:rPr>
          <w:spacing w:val="-2"/>
          <w:sz w:val="20"/>
        </w:rPr>
        <w:t>viaje</w:t>
      </w:r>
    </w:p>
    <w:p>
      <w:pPr>
        <w:pStyle w:val="BodyText"/>
      </w:pPr>
    </w:p>
    <w:p>
      <w:pPr>
        <w:pStyle w:val="BodyText"/>
        <w:spacing w:before="112"/>
      </w:pPr>
    </w:p>
    <w:p>
      <w:pPr>
        <w:pStyle w:val="Heading1"/>
        <w:tabs>
          <w:tab w:leader="none" w:pos="3119" w:val="left"/>
        </w:tabs>
        <w:rPr>
          <w:position w:val="-4"/>
        </w:rPr>
      </w:pPr>
      <w:r>
        <w:rPr>
          <w:color w:val="089DD9"/>
        </w:rPr>
        <w:t>NO</w:t>
      </w:r>
      <w:r>
        <w:rPr>
          <w:color w:val="089DD9"/>
          <w:spacing w:val="16"/>
        </w:rPr>
        <w:t> </w:t>
      </w:r>
      <w:r>
        <w:rPr>
          <w:color w:val="089DD9"/>
          <w:spacing w:val="-2"/>
        </w:rPr>
        <w:t>INCLUYE</w:t>
      </w:r>
      <w:r>
        <w:rPr>
          <w:color w:val="089DD9"/>
        </w:rPr>
        <w:tab/>
      </w:r>
      <w:r>
        <w:rPr>
          <w:color w:val="089DD9"/>
          <w:position w:val="-3"/>
        </w:rPr>
        <w:drawing>
          <wp:inline distB="0" distL="0" distR="0" distT="0">
            <wp:extent cx="215988" cy="222021"/>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2"/>
                    <a:stretch>
                      <a:fillRect/>
                    </a:stretch>
                  </pic:blipFill>
                  <pic:spPr>
                    <a:xfrm>
                      <a:off x="0" y="0"/>
                      <a:ext cx="215988" cy="222021"/>
                    </a:xfrm>
                    <a:prstGeom prst="rect">
                      <a:avLst/>
                    </a:prstGeom>
                  </pic:spPr>
                </pic:pic>
              </a:graphicData>
            </a:graphic>
          </wp:inline>
        </w:drawing>
      </w:r>
      <w:r>
        <w:rPr>
          <w:color w:val="089DD9"/>
          <w:position w:val="-3"/>
        </w:rPr>
      </w:r>
      <w:r>
        <w:rPr>
          <w:color w:val="089DD9"/>
          <w:spacing w:val="40"/>
          <w:position w:val="-3"/>
        </w:rPr>
        <w:t> </w:t>
      </w:r>
      <w:r>
        <w:rPr>
          <w:color w:val="089DD9"/>
          <w:spacing w:val="-13"/>
          <w:position w:val="-3"/>
        </w:rPr>
        <w:drawing>
          <wp:inline distB="0" distL="0" distR="0" distT="0">
            <wp:extent cx="237591"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13"/>
          <w:position w:val="-3"/>
        </w:rPr>
      </w:r>
      <w:r>
        <w:rPr>
          <w:color w:val="089DD9"/>
          <w:spacing w:val="40"/>
          <w:position w:val="-4"/>
        </w:rPr>
        <w:t> </w:t>
      </w:r>
      <w:r>
        <w:rPr>
          <w:color w:val="089DD9"/>
          <w:spacing w:val="20"/>
          <w:position w:val="-4"/>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20"/>
          <w:position w:val="-4"/>
        </w:rPr>
      </w:r>
      <w:r>
        <w:rPr>
          <w:color w:val="089DD9"/>
          <w:spacing w:val="20"/>
          <w:position w:val="-4"/>
        </w:rPr>
        <w:t> </w:t>
      </w:r>
      <w:r>
        <w:rPr>
          <w:color w:val="089DD9"/>
          <w:spacing w:val="-56"/>
          <w:position w:val="-4"/>
        </w:rPr>
        <w:drawing>
          <wp:inline distB="0" distL="0" distR="0" distT="0">
            <wp:extent cx="22895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5"/>
                    <a:stretch>
                      <a:fillRect/>
                    </a:stretch>
                  </pic:blipFill>
                  <pic:spPr>
                    <a:xfrm>
                      <a:off x="0" y="0"/>
                      <a:ext cx="228955" cy="216890"/>
                    </a:xfrm>
                    <a:prstGeom prst="rect">
                      <a:avLst/>
                    </a:prstGeom>
                  </pic:spPr>
                </pic:pic>
              </a:graphicData>
            </a:graphic>
          </wp:inline>
        </w:drawing>
      </w:r>
      <w:r>
        <w:rPr>
          <w:color w:val="089DD9"/>
          <w:spacing w:val="-56"/>
          <w:position w:val="-4"/>
        </w:rPr>
      </w:r>
    </w:p>
    <w:p>
      <w:pPr>
        <w:pStyle w:val="ListParagraph"/>
        <w:numPr>
          <w:ilvl w:val="0"/>
          <w:numId w:val="1"/>
        </w:numPr>
        <w:tabs>
          <w:tab w:leader="none" w:pos="729" w:val="left"/>
        </w:tabs>
        <w:spacing w:after="0" w:before="238" w:line="240" w:lineRule="auto"/>
        <w:ind w:hanging="360" w:left="729" w:right="0"/>
        <w:jc w:val="left"/>
        <w:rPr>
          <w:sz w:val="20"/>
        </w:rPr>
      </w:pPr>
      <w:r>
        <w:rPr>
          <w:sz w:val="20"/>
        </w:rPr>
        <w:t>Boleto</w:t>
      </w:r>
      <w:r>
        <w:rPr>
          <w:spacing w:val="-1"/>
          <w:sz w:val="20"/>
        </w:rPr>
        <w:t> </w:t>
      </w:r>
      <w:r>
        <w:rPr>
          <w:sz w:val="20"/>
        </w:rPr>
        <w:t>de</w:t>
      </w:r>
      <w:r>
        <w:rPr>
          <w:spacing w:val="-1"/>
          <w:sz w:val="20"/>
        </w:rPr>
        <w:t> </w:t>
      </w:r>
      <w:r>
        <w:rPr>
          <w:sz w:val="20"/>
        </w:rPr>
        <w:t>avión</w:t>
      </w:r>
      <w:r>
        <w:rPr>
          <w:spacing w:val="-1"/>
          <w:sz w:val="20"/>
        </w:rPr>
        <w:t> </w:t>
      </w:r>
      <w:r>
        <w:rPr>
          <w:sz w:val="20"/>
        </w:rPr>
        <w:t>Cd.</w:t>
      </w:r>
      <w:r>
        <w:rPr>
          <w:spacing w:val="-1"/>
          <w:sz w:val="20"/>
        </w:rPr>
        <w:t> </w:t>
      </w:r>
      <w:r>
        <w:rPr>
          <w:sz w:val="20"/>
        </w:rPr>
        <w:t>de</w:t>
      </w:r>
      <w:r>
        <w:rPr>
          <w:spacing w:val="-1"/>
          <w:sz w:val="20"/>
        </w:rPr>
        <w:t> </w:t>
      </w:r>
      <w:r>
        <w:rPr>
          <w:sz w:val="20"/>
        </w:rPr>
        <w:t>origen</w:t>
      </w:r>
      <w:r>
        <w:rPr>
          <w:spacing w:val="-1"/>
          <w:sz w:val="20"/>
        </w:rPr>
        <w:t> </w:t>
      </w:r>
      <w:r>
        <w:rPr>
          <w:sz w:val="20"/>
        </w:rPr>
        <w:t>–</w:t>
      </w:r>
      <w:r>
        <w:rPr>
          <w:spacing w:val="-1"/>
          <w:sz w:val="20"/>
        </w:rPr>
        <w:t> </w:t>
      </w:r>
      <w:r>
        <w:rPr>
          <w:sz w:val="20"/>
        </w:rPr>
        <w:t>Vancouver //</w:t>
      </w:r>
      <w:r>
        <w:rPr>
          <w:spacing w:val="-1"/>
          <w:sz w:val="20"/>
        </w:rPr>
        <w:t> </w:t>
      </w:r>
      <w:r>
        <w:rPr>
          <w:sz w:val="20"/>
        </w:rPr>
        <w:t>-</w:t>
      </w:r>
      <w:r>
        <w:rPr>
          <w:spacing w:val="-1"/>
          <w:sz w:val="20"/>
        </w:rPr>
        <w:t> </w:t>
      </w:r>
      <w:r>
        <w:rPr>
          <w:sz w:val="20"/>
        </w:rPr>
        <w:t>Toronto</w:t>
      </w:r>
      <w:r>
        <w:rPr>
          <w:spacing w:val="49"/>
          <w:sz w:val="20"/>
        </w:rPr>
        <w:t> </w:t>
      </w:r>
      <w:r>
        <w:rPr>
          <w:sz w:val="20"/>
        </w:rPr>
        <w:t>-</w:t>
      </w:r>
      <w:r>
        <w:rPr>
          <w:spacing w:val="-1"/>
          <w:sz w:val="20"/>
        </w:rPr>
        <w:t> </w:t>
      </w:r>
      <w:r>
        <w:rPr>
          <w:sz w:val="20"/>
        </w:rPr>
        <w:t>Cd.</w:t>
      </w:r>
      <w:r>
        <w:rPr>
          <w:spacing w:val="-1"/>
          <w:sz w:val="20"/>
        </w:rPr>
        <w:t> </w:t>
      </w:r>
      <w:r>
        <w:rPr>
          <w:sz w:val="20"/>
        </w:rPr>
        <w:t>de</w:t>
      </w:r>
      <w:r>
        <w:rPr>
          <w:spacing w:val="-1"/>
          <w:sz w:val="20"/>
        </w:rPr>
        <w:t> </w:t>
      </w:r>
      <w:r>
        <w:rPr>
          <w:spacing w:val="-2"/>
          <w:sz w:val="20"/>
        </w:rPr>
        <w:t>origen.</w:t>
      </w:r>
    </w:p>
    <w:p>
      <w:pPr>
        <w:pStyle w:val="ListParagraph"/>
        <w:numPr>
          <w:ilvl w:val="0"/>
          <w:numId w:val="1"/>
        </w:numPr>
        <w:tabs>
          <w:tab w:leader="none" w:pos="729" w:val="left"/>
        </w:tabs>
        <w:spacing w:after="0" w:before="10" w:line="240" w:lineRule="auto"/>
        <w:ind w:hanging="360" w:left="729" w:right="0"/>
        <w:jc w:val="left"/>
        <w:rPr>
          <w:sz w:val="20"/>
        </w:rPr>
      </w:pPr>
      <w:r>
        <w:rPr>
          <w:sz w:val="20"/>
        </w:rPr>
        <w:t>Impuestos</w:t>
      </w:r>
      <w:r>
        <w:rPr>
          <w:spacing w:val="14"/>
          <w:sz w:val="20"/>
        </w:rPr>
        <w:t> </w:t>
      </w:r>
      <w:r>
        <w:rPr>
          <w:spacing w:val="-2"/>
          <w:sz w:val="20"/>
        </w:rPr>
        <w:t>aéreos.</w:t>
      </w:r>
    </w:p>
    <w:p>
      <w:pPr>
        <w:pStyle w:val="ListParagraph"/>
        <w:numPr>
          <w:ilvl w:val="0"/>
          <w:numId w:val="1"/>
        </w:numPr>
        <w:tabs>
          <w:tab w:leader="none" w:pos="729" w:val="left"/>
        </w:tabs>
        <w:spacing w:after="0" w:before="10" w:line="240" w:lineRule="auto"/>
        <w:ind w:hanging="360" w:left="729" w:right="0"/>
        <w:jc w:val="left"/>
        <w:rPr>
          <w:sz w:val="20"/>
        </w:rPr>
      </w:pPr>
      <w:r>
        <w:rPr>
          <w:spacing w:val="-2"/>
          <w:sz w:val="20"/>
        </w:rPr>
        <w:t>Desayunos.</w:t>
      </w:r>
    </w:p>
    <w:p>
      <w:pPr>
        <w:pStyle w:val="ListParagraph"/>
        <w:numPr>
          <w:ilvl w:val="0"/>
          <w:numId w:val="1"/>
        </w:numPr>
        <w:tabs>
          <w:tab w:leader="none" w:pos="729" w:val="left"/>
        </w:tabs>
        <w:spacing w:after="0" w:before="10" w:line="240" w:lineRule="auto"/>
        <w:ind w:hanging="360" w:left="729" w:right="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leader="none" w:pos="729" w:val="left"/>
        </w:tabs>
        <w:spacing w:after="0" w:before="10" w:line="240" w:lineRule="auto"/>
        <w:ind w:hanging="360" w:left="729" w:right="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leader="none" w:pos="729" w:val="left"/>
        </w:tabs>
        <w:spacing w:after="0" w:before="10" w:line="240" w:lineRule="auto"/>
        <w:ind w:hanging="360" w:left="729" w:right="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leader="none" w:pos="729" w:val="left"/>
        </w:tabs>
        <w:spacing w:after="0" w:before="10" w:line="240" w:lineRule="auto"/>
        <w:ind w:hanging="360" w:left="729" w:right="0"/>
        <w:jc w:val="left"/>
        <w:rPr>
          <w:sz w:val="20"/>
        </w:rPr>
      </w:pPr>
      <w:r>
        <w:rPr>
          <w:sz w:val="20"/>
        </w:rPr>
        <w:t>Manejo</w:t>
      </w:r>
      <w:r>
        <w:rPr>
          <w:spacing w:val="2"/>
          <w:sz w:val="20"/>
        </w:rPr>
        <w:t> </w:t>
      </w:r>
      <w:r>
        <w:rPr>
          <w:sz w:val="20"/>
        </w:rPr>
        <w:t>de</w:t>
      </w:r>
      <w:r>
        <w:rPr>
          <w:spacing w:val="3"/>
          <w:sz w:val="20"/>
        </w:rPr>
        <w:t> </w:t>
      </w:r>
      <w:r>
        <w:rPr>
          <w:spacing w:val="-2"/>
          <w:sz w:val="20"/>
        </w:rPr>
        <w:t>equipaje.</w:t>
      </w:r>
    </w:p>
    <w:p>
      <w:pPr>
        <w:pStyle w:val="ListParagraph"/>
        <w:numPr>
          <w:ilvl w:val="0"/>
          <w:numId w:val="1"/>
        </w:numPr>
        <w:tabs>
          <w:tab w:leader="none" w:pos="729" w:val="left"/>
        </w:tabs>
        <w:spacing w:after="0" w:before="10" w:line="240" w:lineRule="auto"/>
        <w:ind w:hanging="360" w:left="729" w:right="0"/>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266"/>
        <w:rPr>
          <w:sz w:val="40"/>
        </w:rPr>
      </w:pPr>
    </w:p>
    <w:p>
      <w:pPr>
        <w:pStyle w:val="Heading1"/>
        <w:ind w:left="366"/>
      </w:pPr>
      <w:r>
        <w:rPr>
          <w:color w:val="059ED8"/>
          <w:spacing w:val="-2"/>
          <w:w w:val="105"/>
        </w:rPr>
        <w:t>PRECIOS</w:t>
      </w:r>
    </w:p>
    <w:p>
      <w:pPr>
        <w:spacing w:before="87"/>
        <w:ind w:firstLine="0" w:left="370" w:right="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after="1" w:before="169"/>
      </w:pPr>
    </w:p>
    <w:tbl>
      <w:tblPr>
        <w:tblW w:type="auto" w:w="0"/>
        <w:jc w:val="left"/>
        <w:tblInd w:type="dxa" w:w="360"/>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4117"/>
        <w:gridCol w:w="2962"/>
        <w:gridCol w:w="1861"/>
        <w:gridCol w:w="1864"/>
      </w:tblGrid>
      <w:tr>
        <w:trPr>
          <w:trHeight w:hRule="atLeast" w:val="309"/>
        </w:trPr>
        <w:tc>
          <w:tcPr>
            <w:tcW w:type="dxa" w:w="4117"/>
            <w:tcBorders>
              <w:top w:val="nil"/>
              <w:left w:val="nil"/>
              <w:right w:color="18213B" w:space="0" w:sz="8" w:val="single"/>
            </w:tcBorders>
            <w:shd w:color="auto" w:fill="E5E6E8" w:val="clear"/>
          </w:tcPr>
          <w:p>
            <w:pPr>
              <w:pStyle w:val="TableParagraph"/>
              <w:spacing w:before="32"/>
              <w:ind w:left="41"/>
              <w:rPr>
                <w:sz w:val="22"/>
              </w:rPr>
            </w:pPr>
            <w:r>
              <w:rPr>
                <w:spacing w:val="-2"/>
                <w:sz w:val="22"/>
              </w:rPr>
              <w:t>CATEGORÍA</w:t>
            </w:r>
          </w:p>
        </w:tc>
        <w:tc>
          <w:tcPr>
            <w:tcW w:type="dxa" w:w="2962"/>
            <w:tcBorders>
              <w:top w:val="nil"/>
              <w:left w:color="18213B" w:space="0" w:sz="8" w:val="single"/>
              <w:right w:color="18213B" w:space="0" w:sz="8" w:val="single"/>
            </w:tcBorders>
            <w:shd w:color="auto" w:fill="E5E6E8" w:val="clear"/>
          </w:tcPr>
          <w:p>
            <w:pPr>
              <w:pStyle w:val="TableParagraph"/>
              <w:ind w:left="1000"/>
              <w:jc w:val="left"/>
              <w:rPr>
                <w:sz w:val="20"/>
              </w:rPr>
            </w:pPr>
            <w:r>
              <w:rPr>
                <w:spacing w:val="-2"/>
                <w:sz w:val="20"/>
              </w:rPr>
              <w:t>VIGENCIA</w:t>
            </w:r>
          </w:p>
        </w:tc>
        <w:tc>
          <w:tcPr>
            <w:tcW w:type="dxa" w:w="1861"/>
            <w:tcBorders>
              <w:top w:val="nil"/>
              <w:left w:color="18213B" w:space="0" w:sz="8" w:val="single"/>
              <w:right w:color="18213B" w:space="0" w:sz="8" w:val="single"/>
            </w:tcBorders>
            <w:shd w:color="auto" w:fill="E5E6E8" w:val="clear"/>
          </w:tcPr>
          <w:p>
            <w:pPr>
              <w:pStyle w:val="TableParagraph"/>
              <w:ind w:left="11"/>
              <w:rPr>
                <w:sz w:val="20"/>
              </w:rPr>
            </w:pPr>
            <w:r>
              <w:rPr>
                <w:spacing w:val="-5"/>
                <w:sz w:val="20"/>
              </w:rPr>
              <w:t>SGL</w:t>
            </w:r>
          </w:p>
        </w:tc>
        <w:tc>
          <w:tcPr>
            <w:tcW w:type="dxa" w:w="1864"/>
            <w:tcBorders>
              <w:top w:val="nil"/>
              <w:left w:color="18213B" w:space="0" w:sz="8" w:val="single"/>
              <w:right w:val="nil"/>
            </w:tcBorders>
            <w:shd w:color="auto" w:fill="E5E6E8" w:val="clear"/>
          </w:tcPr>
          <w:p>
            <w:pPr>
              <w:pStyle w:val="TableParagraph"/>
              <w:ind w:left="7" w:right="3"/>
              <w:rPr>
                <w:sz w:val="20"/>
              </w:rPr>
            </w:pPr>
            <w:r>
              <w:rPr>
                <w:spacing w:val="-5"/>
                <w:sz w:val="20"/>
              </w:rPr>
              <w:t>DBL</w:t>
            </w:r>
          </w:p>
        </w:tc>
      </w:tr>
      <w:tr>
        <w:trPr>
          <w:trHeight w:hRule="atLeast" w:val="640"/>
        </w:trPr>
        <w:tc>
          <w:tcPr>
            <w:tcW w:type="dxa" w:w="4117"/>
            <w:tcBorders>
              <w:left w:val="nil"/>
              <w:bottom w:val="nil"/>
              <w:right w:color="18213B" w:space="0" w:sz="8" w:val="single"/>
            </w:tcBorders>
          </w:tcPr>
          <w:p>
            <w:pPr>
              <w:pStyle w:val="TableParagraph"/>
              <w:spacing w:before="198"/>
              <w:ind w:left="41"/>
              <w:rPr>
                <w:sz w:val="22"/>
              </w:rPr>
            </w:pPr>
            <w:r>
              <w:rPr>
                <w:spacing w:val="-2"/>
                <w:w w:val="105"/>
                <w:sz w:val="22"/>
              </w:rPr>
              <w:t>Primera</w:t>
            </w:r>
            <w:r>
              <w:rPr>
                <w:spacing w:val="-9"/>
                <w:w w:val="105"/>
                <w:sz w:val="22"/>
              </w:rPr>
              <w:t> </w:t>
            </w:r>
            <w:r>
              <w:rPr>
                <w:spacing w:val="-2"/>
                <w:w w:val="105"/>
                <w:sz w:val="22"/>
              </w:rPr>
              <w:t>–</w:t>
            </w:r>
            <w:r>
              <w:rPr>
                <w:spacing w:val="-9"/>
                <w:w w:val="105"/>
                <w:sz w:val="22"/>
              </w:rPr>
              <w:t> </w:t>
            </w:r>
            <w:r>
              <w:rPr>
                <w:spacing w:val="-2"/>
                <w:w w:val="105"/>
                <w:sz w:val="22"/>
              </w:rPr>
              <w:t>Tren</w:t>
            </w:r>
            <w:r>
              <w:rPr>
                <w:spacing w:val="-9"/>
                <w:w w:val="105"/>
                <w:sz w:val="22"/>
              </w:rPr>
              <w:t> </w:t>
            </w:r>
            <w:r>
              <w:rPr>
                <w:spacing w:val="-2"/>
                <w:w w:val="105"/>
                <w:sz w:val="22"/>
              </w:rPr>
              <w:t>Cabin</w:t>
            </w:r>
          </w:p>
        </w:tc>
        <w:tc>
          <w:tcPr>
            <w:tcW w:type="dxa" w:w="2962"/>
            <w:tcBorders>
              <w:left w:color="18213B" w:space="0" w:sz="8" w:val="single"/>
              <w:bottom w:val="nil"/>
              <w:right w:color="18213B" w:space="0" w:sz="8" w:val="single"/>
            </w:tcBorders>
          </w:tcPr>
          <w:p>
            <w:pPr>
              <w:pStyle w:val="TableParagraph"/>
              <w:spacing w:before="35"/>
              <w:ind w:left="493"/>
              <w:jc w:val="left"/>
              <w:rPr>
                <w:sz w:val="20"/>
              </w:rPr>
            </w:pPr>
            <w:r>
              <w:rPr>
                <w:sz w:val="20"/>
              </w:rPr>
              <w:t>01</w:t>
            </w:r>
            <w:r>
              <w:rPr>
                <w:spacing w:val="-9"/>
                <w:sz w:val="20"/>
              </w:rPr>
              <w:t> </w:t>
            </w:r>
            <w:r>
              <w:rPr>
                <w:sz w:val="20"/>
              </w:rPr>
              <w:t>NOV</w:t>
            </w:r>
            <w:r>
              <w:rPr>
                <w:spacing w:val="-8"/>
                <w:sz w:val="20"/>
              </w:rPr>
              <w:t> </w:t>
            </w:r>
            <w:r>
              <w:rPr>
                <w:sz w:val="20"/>
              </w:rPr>
              <w:t>25</w:t>
            </w:r>
            <w:r>
              <w:rPr>
                <w:spacing w:val="-8"/>
                <w:sz w:val="20"/>
              </w:rPr>
              <w:t> </w:t>
            </w:r>
            <w:r>
              <w:rPr>
                <w:sz w:val="20"/>
              </w:rPr>
              <w:t>-</w:t>
            </w:r>
            <w:r>
              <w:rPr>
                <w:spacing w:val="-8"/>
                <w:sz w:val="20"/>
              </w:rPr>
              <w:t> </w:t>
            </w:r>
            <w:r>
              <w:rPr>
                <w:sz w:val="20"/>
              </w:rPr>
              <w:t>13</w:t>
            </w:r>
            <w:r>
              <w:rPr>
                <w:spacing w:val="-9"/>
                <w:sz w:val="20"/>
              </w:rPr>
              <w:t> </w:t>
            </w:r>
            <w:r>
              <w:rPr>
                <w:sz w:val="20"/>
              </w:rPr>
              <w:t>NOV</w:t>
            </w:r>
            <w:r>
              <w:rPr>
                <w:spacing w:val="-8"/>
                <w:sz w:val="20"/>
              </w:rPr>
              <w:t> </w:t>
            </w:r>
            <w:r>
              <w:rPr>
                <w:spacing w:val="-5"/>
                <w:sz w:val="20"/>
              </w:rPr>
              <w:t>25</w:t>
            </w:r>
          </w:p>
          <w:p>
            <w:pPr>
              <w:pStyle w:val="TableParagraph"/>
              <w:spacing w:before="90"/>
              <w:ind w:left="526"/>
              <w:jc w:val="left"/>
              <w:rPr>
                <w:sz w:val="20"/>
              </w:rPr>
            </w:pPr>
            <w:r>
              <w:rPr>
                <w:spacing w:val="-4"/>
                <w:sz w:val="20"/>
              </w:rPr>
              <w:t>14</w:t>
            </w:r>
            <w:r>
              <w:rPr>
                <w:spacing w:val="-7"/>
                <w:sz w:val="20"/>
              </w:rPr>
              <w:t> </w:t>
            </w:r>
            <w:r>
              <w:rPr>
                <w:spacing w:val="-4"/>
                <w:sz w:val="20"/>
              </w:rPr>
              <w:t>NOV</w:t>
            </w:r>
            <w:r>
              <w:rPr>
                <w:spacing w:val="-7"/>
                <w:sz w:val="20"/>
              </w:rPr>
              <w:t> </w:t>
            </w:r>
            <w:r>
              <w:rPr>
                <w:spacing w:val="-4"/>
                <w:sz w:val="20"/>
              </w:rPr>
              <w:t>25</w:t>
            </w:r>
            <w:r>
              <w:rPr>
                <w:spacing w:val="-7"/>
                <w:sz w:val="20"/>
              </w:rPr>
              <w:t> </w:t>
            </w:r>
            <w:r>
              <w:rPr>
                <w:spacing w:val="-4"/>
                <w:sz w:val="20"/>
              </w:rPr>
              <w:t>-</w:t>
            </w:r>
            <w:r>
              <w:rPr>
                <w:spacing w:val="-6"/>
                <w:sz w:val="20"/>
              </w:rPr>
              <w:t> </w:t>
            </w:r>
            <w:r>
              <w:rPr>
                <w:spacing w:val="-4"/>
                <w:sz w:val="20"/>
              </w:rPr>
              <w:t>13</w:t>
            </w:r>
            <w:r>
              <w:rPr>
                <w:spacing w:val="-7"/>
                <w:sz w:val="20"/>
              </w:rPr>
              <w:t> </w:t>
            </w:r>
            <w:r>
              <w:rPr>
                <w:spacing w:val="-4"/>
                <w:sz w:val="20"/>
              </w:rPr>
              <w:t>ABR</w:t>
            </w:r>
            <w:r>
              <w:rPr>
                <w:spacing w:val="-7"/>
                <w:sz w:val="20"/>
              </w:rPr>
              <w:t> </w:t>
            </w:r>
            <w:r>
              <w:rPr>
                <w:spacing w:val="-5"/>
                <w:sz w:val="20"/>
              </w:rPr>
              <w:t>26</w:t>
            </w:r>
          </w:p>
        </w:tc>
        <w:tc>
          <w:tcPr>
            <w:tcW w:type="dxa" w:w="1861"/>
            <w:tcBorders>
              <w:left w:color="18213B" w:space="0" w:sz="8" w:val="single"/>
              <w:bottom w:val="nil"/>
              <w:right w:color="18213B" w:space="0" w:sz="8" w:val="single"/>
            </w:tcBorders>
          </w:tcPr>
          <w:p>
            <w:pPr>
              <w:pStyle w:val="TableParagraph"/>
              <w:spacing w:before="30"/>
              <w:ind w:left="11"/>
              <w:rPr>
                <w:sz w:val="22"/>
              </w:rPr>
            </w:pPr>
            <w:r>
              <w:rPr>
                <w:spacing w:val="-2"/>
                <w:sz w:val="22"/>
              </w:rPr>
              <w:t>$13,210</w:t>
            </w:r>
          </w:p>
          <w:p>
            <w:pPr>
              <w:pStyle w:val="TableParagraph"/>
              <w:spacing w:before="68"/>
              <w:ind w:left="11" w:right="9"/>
              <w:rPr>
                <w:sz w:val="22"/>
              </w:rPr>
            </w:pPr>
            <w:r>
              <w:rPr>
                <w:spacing w:val="-2"/>
                <w:sz w:val="22"/>
              </w:rPr>
              <w:t>$8,565</w:t>
            </w:r>
          </w:p>
        </w:tc>
        <w:tc>
          <w:tcPr>
            <w:tcW w:type="dxa" w:w="1864"/>
            <w:tcBorders>
              <w:left w:color="18213B" w:space="0" w:sz="8" w:val="single"/>
              <w:bottom w:val="nil"/>
              <w:right w:val="nil"/>
            </w:tcBorders>
          </w:tcPr>
          <w:p>
            <w:pPr>
              <w:pStyle w:val="TableParagraph"/>
              <w:spacing w:before="30"/>
              <w:ind w:left="8" w:right="3"/>
              <w:rPr>
                <w:sz w:val="22"/>
              </w:rPr>
            </w:pPr>
            <w:r>
              <w:rPr>
                <w:spacing w:val="-2"/>
                <w:sz w:val="22"/>
              </w:rPr>
              <w:t>$4,299</w:t>
            </w:r>
          </w:p>
          <w:p>
            <w:pPr>
              <w:pStyle w:val="TableParagraph"/>
              <w:spacing w:before="67"/>
              <w:ind w:left="5" w:right="8"/>
              <w:rPr>
                <w:sz w:val="22"/>
              </w:rPr>
            </w:pPr>
            <w:r>
              <w:rPr>
                <w:spacing w:val="-2"/>
                <w:sz w:val="22"/>
              </w:rPr>
              <w:t>$6,630</w:t>
            </w:r>
          </w:p>
        </w:tc>
      </w:tr>
      <w:tr>
        <w:trPr>
          <w:trHeight w:hRule="atLeast" w:val="747"/>
        </w:trPr>
        <w:tc>
          <w:tcPr>
            <w:tcW w:type="dxa" w:w="4117"/>
            <w:tcBorders>
              <w:top w:val="nil"/>
              <w:left w:val="nil"/>
              <w:bottom w:val="nil"/>
              <w:right w:color="18213B" w:space="0" w:sz="8" w:val="single"/>
            </w:tcBorders>
            <w:shd w:color="auto" w:fill="E5E6E8" w:val="clear"/>
          </w:tcPr>
          <w:p>
            <w:pPr>
              <w:pStyle w:val="TableParagraph"/>
              <w:spacing w:before="238"/>
              <w:ind w:left="41"/>
              <w:rPr>
                <w:sz w:val="22"/>
              </w:rPr>
            </w:pPr>
            <w:r>
              <w:rPr>
                <w:sz w:val="22"/>
              </w:rPr>
              <w:t>Primera</w:t>
            </w:r>
            <w:r>
              <w:rPr>
                <w:spacing w:val="1"/>
                <w:sz w:val="22"/>
              </w:rPr>
              <w:t> </w:t>
            </w:r>
            <w:r>
              <w:rPr>
                <w:sz w:val="22"/>
              </w:rPr>
              <w:t>–</w:t>
            </w:r>
            <w:r>
              <w:rPr>
                <w:spacing w:val="1"/>
                <w:sz w:val="22"/>
              </w:rPr>
              <w:t> </w:t>
            </w:r>
            <w:r>
              <w:rPr>
                <w:sz w:val="22"/>
              </w:rPr>
              <w:t>Tren</w:t>
            </w:r>
            <w:r>
              <w:rPr>
                <w:spacing w:val="1"/>
                <w:sz w:val="22"/>
              </w:rPr>
              <w:t> </w:t>
            </w:r>
            <w:r>
              <w:rPr>
                <w:sz w:val="22"/>
              </w:rPr>
              <w:t>Clase</w:t>
            </w:r>
            <w:r>
              <w:rPr>
                <w:spacing w:val="1"/>
                <w:sz w:val="22"/>
              </w:rPr>
              <w:t> </w:t>
            </w:r>
            <w:r>
              <w:rPr>
                <w:spacing w:val="-2"/>
                <w:sz w:val="22"/>
              </w:rPr>
              <w:t>Prestige</w:t>
            </w:r>
          </w:p>
        </w:tc>
        <w:tc>
          <w:tcPr>
            <w:tcW w:type="dxa" w:w="2962"/>
            <w:tcBorders>
              <w:top w:val="nil"/>
              <w:left w:color="18213B" w:space="0" w:sz="8" w:val="single"/>
              <w:bottom w:val="nil"/>
              <w:right w:color="18213B" w:space="0" w:sz="8" w:val="single"/>
            </w:tcBorders>
            <w:shd w:color="auto" w:fill="E5E6E8" w:val="clear"/>
          </w:tcPr>
          <w:p>
            <w:pPr>
              <w:pStyle w:val="TableParagraph"/>
              <w:spacing w:before="58"/>
              <w:ind w:left="493"/>
              <w:jc w:val="left"/>
              <w:rPr>
                <w:sz w:val="20"/>
              </w:rPr>
            </w:pPr>
            <w:r>
              <w:rPr>
                <w:sz w:val="20"/>
              </w:rPr>
              <w:t>01</w:t>
            </w:r>
            <w:r>
              <w:rPr>
                <w:spacing w:val="-9"/>
                <w:sz w:val="20"/>
              </w:rPr>
              <w:t> </w:t>
            </w:r>
            <w:r>
              <w:rPr>
                <w:sz w:val="20"/>
              </w:rPr>
              <w:t>NOV</w:t>
            </w:r>
            <w:r>
              <w:rPr>
                <w:spacing w:val="-8"/>
                <w:sz w:val="20"/>
              </w:rPr>
              <w:t> </w:t>
            </w:r>
            <w:r>
              <w:rPr>
                <w:sz w:val="20"/>
              </w:rPr>
              <w:t>25</w:t>
            </w:r>
            <w:r>
              <w:rPr>
                <w:spacing w:val="-8"/>
                <w:sz w:val="20"/>
              </w:rPr>
              <w:t> </w:t>
            </w:r>
            <w:r>
              <w:rPr>
                <w:sz w:val="20"/>
              </w:rPr>
              <w:t>-</w:t>
            </w:r>
            <w:r>
              <w:rPr>
                <w:spacing w:val="-8"/>
                <w:sz w:val="20"/>
              </w:rPr>
              <w:t> </w:t>
            </w:r>
            <w:r>
              <w:rPr>
                <w:sz w:val="20"/>
              </w:rPr>
              <w:t>13</w:t>
            </w:r>
            <w:r>
              <w:rPr>
                <w:spacing w:val="-9"/>
                <w:sz w:val="20"/>
              </w:rPr>
              <w:t> </w:t>
            </w:r>
            <w:r>
              <w:rPr>
                <w:sz w:val="20"/>
              </w:rPr>
              <w:t>NOV</w:t>
            </w:r>
            <w:r>
              <w:rPr>
                <w:spacing w:val="-8"/>
                <w:sz w:val="20"/>
              </w:rPr>
              <w:t> </w:t>
            </w:r>
            <w:r>
              <w:rPr>
                <w:spacing w:val="-5"/>
                <w:sz w:val="20"/>
              </w:rPr>
              <w:t>25</w:t>
            </w:r>
          </w:p>
          <w:p>
            <w:pPr>
              <w:pStyle w:val="TableParagraph"/>
              <w:spacing w:before="140"/>
              <w:ind w:left="529"/>
              <w:jc w:val="left"/>
              <w:rPr>
                <w:sz w:val="20"/>
              </w:rPr>
            </w:pPr>
            <w:r>
              <w:rPr>
                <w:sz w:val="20"/>
              </w:rPr>
              <w:t>14</w:t>
            </w:r>
            <w:r>
              <w:rPr>
                <w:spacing w:val="-6"/>
                <w:sz w:val="20"/>
              </w:rPr>
              <w:t> </w:t>
            </w:r>
            <w:r>
              <w:rPr>
                <w:sz w:val="20"/>
              </w:rPr>
              <w:t>NOV</w:t>
            </w:r>
            <w:r>
              <w:rPr>
                <w:spacing w:val="-5"/>
                <w:sz w:val="20"/>
              </w:rPr>
              <w:t> </w:t>
            </w:r>
            <w:r>
              <w:rPr>
                <w:sz w:val="20"/>
              </w:rPr>
              <w:t>25</w:t>
            </w:r>
            <w:r>
              <w:rPr>
                <w:spacing w:val="-5"/>
                <w:sz w:val="20"/>
              </w:rPr>
              <w:t> </w:t>
            </w:r>
            <w:r>
              <w:rPr>
                <w:sz w:val="20"/>
              </w:rPr>
              <w:t>-</w:t>
            </w:r>
            <w:r>
              <w:rPr>
                <w:spacing w:val="-5"/>
                <w:sz w:val="20"/>
              </w:rPr>
              <w:t> </w:t>
            </w:r>
            <w:r>
              <w:rPr>
                <w:sz w:val="20"/>
              </w:rPr>
              <w:t>13</w:t>
            </w:r>
            <w:r>
              <w:rPr>
                <w:spacing w:val="-5"/>
                <w:sz w:val="20"/>
              </w:rPr>
              <w:t> </w:t>
            </w:r>
            <w:r>
              <w:rPr>
                <w:sz w:val="20"/>
              </w:rPr>
              <w:t>DIC</w:t>
            </w:r>
            <w:r>
              <w:rPr>
                <w:spacing w:val="-5"/>
                <w:sz w:val="20"/>
              </w:rPr>
              <w:t> 26</w:t>
            </w:r>
          </w:p>
        </w:tc>
        <w:tc>
          <w:tcPr>
            <w:tcW w:type="dxa" w:w="1861"/>
            <w:tcBorders>
              <w:top w:val="nil"/>
              <w:left w:color="18213B" w:space="0" w:sz="8" w:val="single"/>
              <w:bottom w:val="nil"/>
              <w:right w:color="18213B" w:space="0" w:sz="8" w:val="single"/>
            </w:tcBorders>
            <w:shd w:color="auto" w:fill="E5E6E8" w:val="clear"/>
          </w:tcPr>
          <w:p>
            <w:pPr>
              <w:pStyle w:val="TableParagraph"/>
              <w:spacing w:before="53"/>
              <w:ind w:left="578"/>
              <w:jc w:val="left"/>
              <w:rPr>
                <w:sz w:val="22"/>
              </w:rPr>
            </w:pPr>
            <w:r>
              <w:rPr>
                <w:spacing w:val="-2"/>
                <w:sz w:val="22"/>
              </w:rPr>
              <w:t>$21,415</w:t>
            </w:r>
          </w:p>
          <w:p>
            <w:pPr>
              <w:pStyle w:val="TableParagraph"/>
              <w:spacing w:before="118"/>
              <w:ind w:left="578"/>
              <w:jc w:val="left"/>
              <w:rPr>
                <w:sz w:val="22"/>
              </w:rPr>
            </w:pPr>
            <w:r>
              <w:rPr>
                <w:spacing w:val="-2"/>
                <w:sz w:val="22"/>
              </w:rPr>
              <w:t>$17,329</w:t>
            </w:r>
          </w:p>
        </w:tc>
        <w:tc>
          <w:tcPr>
            <w:tcW w:type="dxa" w:w="1864"/>
            <w:tcBorders>
              <w:top w:val="nil"/>
              <w:left w:color="18213B" w:space="0" w:sz="8" w:val="single"/>
              <w:bottom w:val="nil"/>
              <w:right w:val="nil"/>
            </w:tcBorders>
            <w:shd w:color="auto" w:fill="E5E6E8" w:val="clear"/>
          </w:tcPr>
          <w:p>
            <w:pPr>
              <w:pStyle w:val="TableParagraph"/>
              <w:spacing w:before="53"/>
              <w:ind w:left="7" w:right="3"/>
              <w:rPr>
                <w:sz w:val="22"/>
              </w:rPr>
            </w:pPr>
            <w:r>
              <w:rPr>
                <w:spacing w:val="-2"/>
                <w:sz w:val="22"/>
              </w:rPr>
              <w:t>$10,725</w:t>
            </w:r>
          </w:p>
          <w:p>
            <w:pPr>
              <w:pStyle w:val="TableParagraph"/>
              <w:spacing w:before="118"/>
              <w:ind w:left="7" w:right="3"/>
              <w:rPr>
                <w:sz w:val="22"/>
              </w:rPr>
            </w:pPr>
            <w:r>
              <w:rPr>
                <w:spacing w:val="-2"/>
                <w:sz w:val="22"/>
              </w:rPr>
              <w:t>$8,685</w:t>
            </w:r>
          </w:p>
        </w:tc>
      </w:tr>
    </w:tbl>
    <w:p>
      <w:pPr>
        <w:pStyle w:val="BodyText"/>
        <w:spacing w:before="126"/>
        <w:ind w:left="490"/>
      </w:pPr>
      <w:r>
        <w:rPr/>
        <w:t>Información</w:t>
      </w:r>
      <w:r>
        <w:rPr>
          <w:spacing w:val="15"/>
        </w:rPr>
        <w:t> </w:t>
      </w:r>
      <w:r>
        <w:rPr>
          <w:spacing w:val="-2"/>
        </w:rPr>
        <w:t>adicional:</w:t>
      </w:r>
    </w:p>
    <w:p>
      <w:pPr>
        <w:pStyle w:val="BodyText"/>
        <w:spacing w:before="20"/>
      </w:pPr>
    </w:p>
    <w:p>
      <w:pPr>
        <w:pStyle w:val="ListParagraph"/>
        <w:numPr>
          <w:ilvl w:val="1"/>
          <w:numId w:val="1"/>
        </w:numPr>
        <w:tabs>
          <w:tab w:leader="none" w:pos="850" w:val="left"/>
        </w:tabs>
        <w:spacing w:after="0" w:before="0" w:line="249" w:lineRule="auto"/>
        <w:ind w:hanging="360" w:left="850" w:right="940"/>
        <w:jc w:val="left"/>
        <w:rPr>
          <w:sz w:val="20"/>
        </w:rPr>
      </w:pPr>
      <w:r>
        <w:rPr>
          <w:sz w:val="20"/>
        </w:rPr>
        <w:t>Tren Cabin – Cabina para dos, habitación privada con dos sillones, dos camas apiladas retráctiles, un tocador y un baño </w:t>
      </w:r>
      <w:r>
        <w:rPr>
          <w:spacing w:val="-2"/>
          <w:sz w:val="20"/>
        </w:rPr>
        <w:t>privado.</w:t>
      </w:r>
    </w:p>
    <w:p>
      <w:pPr>
        <w:pStyle w:val="ListParagraph"/>
        <w:numPr>
          <w:ilvl w:val="1"/>
          <w:numId w:val="1"/>
        </w:numPr>
        <w:tabs>
          <w:tab w:leader="none" w:pos="850" w:val="left"/>
        </w:tabs>
        <w:spacing w:after="0" w:before="2" w:line="249" w:lineRule="auto"/>
        <w:ind w:hanging="360" w:left="850" w:right="551"/>
        <w:jc w:val="left"/>
        <w:rPr>
          <w:sz w:val="20"/>
        </w:rPr>
      </w:pPr>
      <w:r>
        <w:rPr>
          <w:sz w:val="20"/>
        </w:rPr>
        <w:t>Tren Clase Prestige -</w:t>
      </w:r>
      <w:r>
        <w:rPr>
          <w:spacing w:val="40"/>
          <w:sz w:val="20"/>
        </w:rPr>
        <w:t> </w:t>
      </w:r>
      <w:r>
        <w:rPr>
          <w:sz w:val="20"/>
        </w:rPr>
        <w:t>Cabina espaciosa,</w:t>
      </w:r>
      <w:r>
        <w:rPr>
          <w:spacing w:val="60"/>
          <w:sz w:val="20"/>
        </w:rPr>
        <w:t> </w:t>
      </w:r>
      <w:r>
        <w:rPr>
          <w:sz w:val="20"/>
        </w:rPr>
        <w:t>con una amplia ventana panorámica,</w:t>
      </w:r>
      <w:r>
        <w:rPr>
          <w:spacing w:val="60"/>
          <w:sz w:val="20"/>
        </w:rPr>
        <w:t> </w:t>
      </w:r>
      <w:r>
        <w:rPr>
          <w:sz w:val="20"/>
        </w:rPr>
        <w:t>Sofá de piel modular en forma de “L” durante el día y cama Murphy para dos personas por la noche,</w:t>
      </w:r>
      <w:r>
        <w:rPr>
          <w:spacing w:val="40"/>
          <w:sz w:val="20"/>
        </w:rPr>
        <w:t> </w:t>
      </w:r>
      <w:r>
        <w:rPr>
          <w:sz w:val="20"/>
        </w:rPr>
        <w:t>Baño privado con ducha.</w:t>
      </w:r>
    </w:p>
    <w:p>
      <w:pPr>
        <w:pStyle w:val="BodyText"/>
        <w:spacing w:before="1"/>
        <w:rPr>
          <w:sz w:val="8"/>
        </w:rPr>
      </w:pPr>
      <w:r>
        <w:rPr>
          <w:sz w:val="8"/>
        </w:rPr>
        <mc:AlternateContent>
          <mc:Choice Requires="wps">
            <w:drawing>
              <wp:anchor allowOverlap="1" behindDoc="1" distB="0" distL="0" distR="0" distT="0" layoutInCell="1" locked="0" relativeHeight="487590400" simplePos="0">
                <wp:simplePos x="0" y="0"/>
                <wp:positionH relativeFrom="page">
                  <wp:posOffset>457022</wp:posOffset>
                </wp:positionH>
                <wp:positionV relativeFrom="paragraph">
                  <wp:posOffset>74574</wp:posOffset>
                </wp:positionV>
                <wp:extent cx="6858634" cy="621665"/>
                <wp:effectExtent b="0" l="0" r="0" t="0"/>
                <wp:wrapTopAndBottom/>
                <wp:docPr id="15" name="Textbox 15"/>
                <wp:cNvGraphicFramePr>
                  <a:graphicFrameLocks/>
                </wp:cNvGraphicFramePr>
                <a:graphic>
                  <a:graphicData uri="http://schemas.microsoft.com/office/word/2010/wordprocessingShape">
                    <wps:wsp>
                      <wps:cNvPr id="15" name="Textbox 15"/>
                      <wps:cNvSpPr txBox="1"/>
                      <wps:spPr>
                        <a:xfrm>
                          <a:off x="0" y="0"/>
                          <a:ext cx="6858634" cy="621665"/>
                        </a:xfrm>
                        <a:prstGeom prst="rect">
                          <a:avLst/>
                        </a:prstGeom>
                        <a:solidFill>
                          <a:srgbClr val="AAADB5">
                            <a:alpha val="29998"/>
                          </a:srgbClr>
                        </a:solidFill>
                      </wps:spPr>
                      <wps:txbx>
                        <w:txbxContent>
                          <w:p>
                            <w:pPr>
                              <w:pStyle w:val="BodyText"/>
                              <w:numPr>
                                <w:ilvl w:val="0"/>
                                <w:numId w:val="2"/>
                              </w:numPr>
                              <w:tabs>
                                <w:tab w:leader="none" w:pos="490" w:val="left"/>
                              </w:tabs>
                              <w:spacing w:after="0" w:before="124" w:line="240" w:lineRule="auto"/>
                              <w:ind w:hanging="360" w:left="490" w:right="0"/>
                              <w:jc w:val="left"/>
                              <w:rPr>
                                <w:color w:val="000000"/>
                              </w:rPr>
                            </w:pPr>
                            <w:r>
                              <w:rPr>
                                <w:color w:val="000000"/>
                                <w:w w:val="105"/>
                              </w:rPr>
                              <w:t>En</w:t>
                            </w:r>
                            <w:r>
                              <w:rPr>
                                <w:color w:val="000000"/>
                                <w:spacing w:val="-9"/>
                                <w:w w:val="105"/>
                              </w:rPr>
                              <w:t> </w:t>
                            </w:r>
                            <w:r>
                              <w:rPr>
                                <w:color w:val="000000"/>
                                <w:w w:val="105"/>
                              </w:rPr>
                              <w:t>la</w:t>
                            </w:r>
                            <w:r>
                              <w:rPr>
                                <w:color w:val="000000"/>
                                <w:spacing w:val="-9"/>
                                <w:w w:val="105"/>
                              </w:rPr>
                              <w:t> </w:t>
                            </w:r>
                            <w:r>
                              <w:rPr>
                                <w:color w:val="000000"/>
                                <w:w w:val="105"/>
                              </w:rPr>
                              <w:t>categoría</w:t>
                            </w:r>
                            <w:r>
                              <w:rPr>
                                <w:color w:val="000000"/>
                                <w:spacing w:val="-9"/>
                                <w:w w:val="105"/>
                              </w:rPr>
                              <w:t> </w:t>
                            </w:r>
                            <w:r>
                              <w:rPr>
                                <w:color w:val="000000"/>
                                <w:w w:val="105"/>
                              </w:rPr>
                              <w:t>Cabin</w:t>
                            </w:r>
                            <w:r>
                              <w:rPr>
                                <w:color w:val="000000"/>
                                <w:spacing w:val="-10"/>
                                <w:w w:val="105"/>
                              </w:rPr>
                              <w:t> </w:t>
                            </w:r>
                            <w:r>
                              <w:rPr>
                                <w:color w:val="000000"/>
                                <w:w w:val="105"/>
                              </w:rPr>
                              <w:t>facturará</w:t>
                            </w:r>
                            <w:r>
                              <w:rPr>
                                <w:color w:val="000000"/>
                                <w:spacing w:val="-9"/>
                                <w:w w:val="105"/>
                              </w:rPr>
                              <w:t> </w:t>
                            </w:r>
                            <w:r>
                              <w:rPr>
                                <w:color w:val="000000"/>
                                <w:w w:val="105"/>
                              </w:rPr>
                              <w:t>la</w:t>
                            </w:r>
                            <w:r>
                              <w:rPr>
                                <w:color w:val="000000"/>
                                <w:spacing w:val="-9"/>
                                <w:w w:val="105"/>
                              </w:rPr>
                              <w:t> </w:t>
                            </w:r>
                            <w:r>
                              <w:rPr>
                                <w:color w:val="000000"/>
                                <w:w w:val="105"/>
                              </w:rPr>
                              <w:t>maleta</w:t>
                            </w:r>
                            <w:r>
                              <w:rPr>
                                <w:color w:val="000000"/>
                                <w:spacing w:val="-9"/>
                                <w:w w:val="105"/>
                              </w:rPr>
                              <w:t> </w:t>
                            </w:r>
                            <w:r>
                              <w:rPr>
                                <w:color w:val="000000"/>
                                <w:w w:val="105"/>
                              </w:rPr>
                              <w:t>hasta</w:t>
                            </w:r>
                            <w:r>
                              <w:rPr>
                                <w:color w:val="000000"/>
                                <w:spacing w:val="-9"/>
                                <w:w w:val="105"/>
                              </w:rPr>
                              <w:t> </w:t>
                            </w:r>
                            <w:r>
                              <w:rPr>
                                <w:color w:val="000000"/>
                                <w:w w:val="105"/>
                              </w:rPr>
                              <w:t>destino</w:t>
                            </w:r>
                            <w:r>
                              <w:rPr>
                                <w:color w:val="000000"/>
                                <w:spacing w:val="-9"/>
                                <w:w w:val="105"/>
                              </w:rPr>
                              <w:t> </w:t>
                            </w:r>
                            <w:r>
                              <w:rPr>
                                <w:color w:val="000000"/>
                                <w:w w:val="105"/>
                              </w:rPr>
                              <w:t>final,</w:t>
                            </w:r>
                            <w:r>
                              <w:rPr>
                                <w:color w:val="000000"/>
                                <w:spacing w:val="-8"/>
                                <w:w w:val="105"/>
                              </w:rPr>
                              <w:t> </w:t>
                            </w:r>
                            <w:r>
                              <w:rPr>
                                <w:color w:val="000000"/>
                                <w:w w:val="105"/>
                              </w:rPr>
                              <w:t>teniendo</w:t>
                            </w:r>
                            <w:r>
                              <w:rPr>
                                <w:color w:val="000000"/>
                                <w:spacing w:val="-9"/>
                                <w:w w:val="105"/>
                              </w:rPr>
                              <w:t> </w:t>
                            </w:r>
                            <w:r>
                              <w:rPr>
                                <w:color w:val="000000"/>
                                <w:w w:val="105"/>
                              </w:rPr>
                              <w:t>que</w:t>
                            </w:r>
                            <w:r>
                              <w:rPr>
                                <w:color w:val="000000"/>
                                <w:spacing w:val="-9"/>
                                <w:w w:val="105"/>
                              </w:rPr>
                              <w:t> </w:t>
                            </w:r>
                            <w:r>
                              <w:rPr>
                                <w:color w:val="000000"/>
                                <w:w w:val="105"/>
                              </w:rPr>
                              <w:t>llevar</w:t>
                            </w:r>
                            <w:r>
                              <w:rPr>
                                <w:color w:val="000000"/>
                                <w:spacing w:val="-9"/>
                                <w:w w:val="105"/>
                              </w:rPr>
                              <w:t> </w:t>
                            </w:r>
                            <w:r>
                              <w:rPr>
                                <w:color w:val="000000"/>
                                <w:w w:val="105"/>
                              </w:rPr>
                              <w:t>todo</w:t>
                            </w:r>
                            <w:r>
                              <w:rPr>
                                <w:color w:val="000000"/>
                                <w:spacing w:val="-9"/>
                                <w:w w:val="105"/>
                              </w:rPr>
                              <w:t> </w:t>
                            </w:r>
                            <w:r>
                              <w:rPr>
                                <w:color w:val="000000"/>
                                <w:w w:val="105"/>
                              </w:rPr>
                              <w:t>lo</w:t>
                            </w:r>
                            <w:r>
                              <w:rPr>
                                <w:color w:val="000000"/>
                                <w:spacing w:val="-9"/>
                                <w:w w:val="105"/>
                              </w:rPr>
                              <w:t> </w:t>
                            </w:r>
                            <w:r>
                              <w:rPr>
                                <w:color w:val="000000"/>
                                <w:w w:val="105"/>
                              </w:rPr>
                              <w:t>necesario</w:t>
                            </w:r>
                            <w:r>
                              <w:rPr>
                                <w:color w:val="000000"/>
                                <w:spacing w:val="-9"/>
                                <w:w w:val="105"/>
                              </w:rPr>
                              <w:t> </w:t>
                            </w:r>
                            <w:r>
                              <w:rPr>
                                <w:color w:val="000000"/>
                                <w:w w:val="105"/>
                              </w:rPr>
                              <w:t>en</w:t>
                            </w:r>
                            <w:r>
                              <w:rPr>
                                <w:color w:val="000000"/>
                                <w:spacing w:val="-9"/>
                                <w:w w:val="105"/>
                              </w:rPr>
                              <w:t> </w:t>
                            </w:r>
                            <w:r>
                              <w:rPr>
                                <w:color w:val="000000"/>
                                <w:w w:val="105"/>
                              </w:rPr>
                              <w:t>su</w:t>
                            </w:r>
                            <w:r>
                              <w:rPr>
                                <w:color w:val="000000"/>
                                <w:spacing w:val="-9"/>
                                <w:w w:val="105"/>
                              </w:rPr>
                              <w:t> </w:t>
                            </w:r>
                            <w:r>
                              <w:rPr>
                                <w:color w:val="000000"/>
                                <w:w w:val="105"/>
                              </w:rPr>
                              <w:t>carry</w:t>
                            </w:r>
                            <w:r>
                              <w:rPr>
                                <w:color w:val="000000"/>
                                <w:spacing w:val="-7"/>
                                <w:w w:val="105"/>
                              </w:rPr>
                              <w:t> </w:t>
                            </w:r>
                            <w:r>
                              <w:rPr>
                                <w:color w:val="000000"/>
                                <w:spacing w:val="-5"/>
                                <w:w w:val="105"/>
                              </w:rPr>
                              <w:t>on.</w:t>
                            </w:r>
                          </w:p>
                          <w:p>
                            <w:pPr>
                              <w:pStyle w:val="BodyText"/>
                              <w:numPr>
                                <w:ilvl w:val="0"/>
                                <w:numId w:val="2"/>
                              </w:numPr>
                              <w:tabs>
                                <w:tab w:leader="none" w:pos="490" w:val="left"/>
                              </w:tabs>
                              <w:spacing w:after="0" w:before="10" w:line="249" w:lineRule="auto"/>
                              <w:ind w:hanging="360" w:left="490" w:right="85"/>
                              <w:jc w:val="left"/>
                              <w:rPr>
                                <w:color w:val="000000"/>
                              </w:rPr>
                            </w:pPr>
                            <w:r>
                              <w:rPr>
                                <w:color w:val="000000"/>
                                <w:w w:val="105"/>
                              </w:rPr>
                              <w:t>Clase</w:t>
                            </w:r>
                            <w:r>
                              <w:rPr>
                                <w:color w:val="000000"/>
                                <w:spacing w:val="-14"/>
                                <w:w w:val="105"/>
                              </w:rPr>
                              <w:t> </w:t>
                            </w:r>
                            <w:r>
                              <w:rPr>
                                <w:color w:val="000000"/>
                                <w:w w:val="105"/>
                              </w:rPr>
                              <w:t>Prestige:</w:t>
                            </w:r>
                            <w:r>
                              <w:rPr>
                                <w:color w:val="000000"/>
                                <w:spacing w:val="-13"/>
                                <w:w w:val="105"/>
                              </w:rPr>
                              <w:t> </w:t>
                            </w:r>
                            <w:r>
                              <w:rPr>
                                <w:color w:val="000000"/>
                                <w:w w:val="105"/>
                              </w:rPr>
                              <w:t>El</w:t>
                            </w:r>
                            <w:r>
                              <w:rPr>
                                <w:color w:val="000000"/>
                                <w:spacing w:val="-14"/>
                                <w:w w:val="105"/>
                              </w:rPr>
                              <w:t> </w:t>
                            </w:r>
                            <w:r>
                              <w:rPr>
                                <w:color w:val="000000"/>
                                <w:w w:val="105"/>
                              </w:rPr>
                              <w:t>servicio</w:t>
                            </w:r>
                            <w:r>
                              <w:rPr>
                                <w:color w:val="000000"/>
                                <w:spacing w:val="-13"/>
                                <w:w w:val="105"/>
                              </w:rPr>
                              <w:t> </w:t>
                            </w:r>
                            <w:r>
                              <w:rPr>
                                <w:color w:val="000000"/>
                                <w:w w:val="105"/>
                              </w:rPr>
                              <w:t>de</w:t>
                            </w:r>
                            <w:r>
                              <w:rPr>
                                <w:color w:val="000000"/>
                                <w:spacing w:val="-14"/>
                                <w:w w:val="105"/>
                              </w:rPr>
                              <w:t> </w:t>
                            </w:r>
                            <w:r>
                              <w:rPr>
                                <w:color w:val="000000"/>
                                <w:w w:val="105"/>
                              </w:rPr>
                              <w:t>alimentos,</w:t>
                            </w:r>
                            <w:r>
                              <w:rPr>
                                <w:color w:val="000000"/>
                                <w:spacing w:val="-13"/>
                                <w:w w:val="105"/>
                              </w:rPr>
                              <w:t> </w:t>
                            </w:r>
                            <w:r>
                              <w:rPr>
                                <w:color w:val="000000"/>
                                <w:w w:val="105"/>
                              </w:rPr>
                              <w:t>bar</w:t>
                            </w:r>
                            <w:r>
                              <w:rPr>
                                <w:color w:val="000000"/>
                                <w:spacing w:val="-14"/>
                                <w:w w:val="105"/>
                              </w:rPr>
                              <w:t> </w:t>
                            </w:r>
                            <w:r>
                              <w:rPr>
                                <w:color w:val="000000"/>
                                <w:w w:val="105"/>
                              </w:rPr>
                              <w:t>todo</w:t>
                            </w:r>
                            <w:r>
                              <w:rPr>
                                <w:color w:val="000000"/>
                                <w:spacing w:val="-13"/>
                                <w:w w:val="105"/>
                              </w:rPr>
                              <w:t> </w:t>
                            </w:r>
                            <w:r>
                              <w:rPr>
                                <w:color w:val="000000"/>
                                <w:w w:val="105"/>
                              </w:rPr>
                              <w:t>incluido</w:t>
                            </w:r>
                            <w:r>
                              <w:rPr>
                                <w:color w:val="000000"/>
                                <w:spacing w:val="-14"/>
                                <w:w w:val="105"/>
                              </w:rPr>
                              <w:t> </w:t>
                            </w:r>
                            <w:r>
                              <w:rPr>
                                <w:color w:val="000000"/>
                                <w:w w:val="105"/>
                              </w:rPr>
                              <w:t>y</w:t>
                            </w:r>
                            <w:r>
                              <w:rPr>
                                <w:color w:val="000000"/>
                                <w:spacing w:val="-13"/>
                                <w:w w:val="105"/>
                              </w:rPr>
                              <w:t> </w:t>
                            </w:r>
                            <w:r>
                              <w:rPr>
                                <w:color w:val="000000"/>
                                <w:w w:val="105"/>
                              </w:rPr>
                              <w:t>un</w:t>
                            </w:r>
                            <w:r>
                              <w:rPr>
                                <w:color w:val="000000"/>
                                <w:spacing w:val="-13"/>
                                <w:w w:val="105"/>
                              </w:rPr>
                              <w:t> </w:t>
                            </w:r>
                            <w:r>
                              <w:rPr>
                                <w:color w:val="000000"/>
                                <w:w w:val="105"/>
                              </w:rPr>
                              <w:t>concierge</w:t>
                            </w:r>
                            <w:r>
                              <w:rPr>
                                <w:color w:val="000000"/>
                                <w:spacing w:val="-2"/>
                                <w:w w:val="105"/>
                              </w:rPr>
                              <w:t> </w:t>
                            </w:r>
                            <w:r>
                              <w:rPr>
                                <w:color w:val="000000"/>
                                <w:w w:val="105"/>
                              </w:rPr>
                              <w:t>personalizado:</w:t>
                            </w:r>
                            <w:r>
                              <w:rPr>
                                <w:color w:val="000000"/>
                                <w:spacing w:val="-14"/>
                                <w:w w:val="105"/>
                              </w:rPr>
                              <w:t> </w:t>
                            </w:r>
                            <w:r>
                              <w:rPr>
                                <w:color w:val="000000"/>
                                <w:w w:val="105"/>
                              </w:rPr>
                              <w:t>la</w:t>
                            </w:r>
                            <w:r>
                              <w:rPr>
                                <w:color w:val="000000"/>
                                <w:spacing w:val="-13"/>
                                <w:w w:val="105"/>
                              </w:rPr>
                              <w:t> </w:t>
                            </w:r>
                            <w:r>
                              <w:rPr>
                                <w:color w:val="000000"/>
                                <w:w w:val="105"/>
                              </w:rPr>
                              <w:t>clase</w:t>
                            </w:r>
                            <w:r>
                              <w:rPr>
                                <w:color w:val="000000"/>
                                <w:spacing w:val="-14"/>
                                <w:w w:val="105"/>
                              </w:rPr>
                              <w:t> </w:t>
                            </w:r>
                            <w:r>
                              <w:rPr>
                                <w:color w:val="000000"/>
                                <w:w w:val="105"/>
                              </w:rPr>
                              <w:t>Prestige</w:t>
                            </w:r>
                            <w:r>
                              <w:rPr>
                                <w:color w:val="000000"/>
                                <w:spacing w:val="-13"/>
                                <w:w w:val="105"/>
                              </w:rPr>
                              <w:t> </w:t>
                            </w:r>
                            <w:r>
                              <w:rPr>
                                <w:color w:val="000000"/>
                                <w:w w:val="105"/>
                              </w:rPr>
                              <w:t>piensa</w:t>
                            </w:r>
                            <w:r>
                              <w:rPr>
                                <w:color w:val="000000"/>
                                <w:spacing w:val="-14"/>
                                <w:w w:val="105"/>
                              </w:rPr>
                              <w:t> </w:t>
                            </w:r>
                            <w:r>
                              <w:rPr>
                                <w:color w:val="000000"/>
                                <w:w w:val="105"/>
                              </w:rPr>
                              <w:t>en</w:t>
                            </w:r>
                            <w:r>
                              <w:rPr>
                                <w:color w:val="000000"/>
                                <w:spacing w:val="-13"/>
                                <w:w w:val="105"/>
                              </w:rPr>
                              <w:t> </w:t>
                            </w:r>
                            <w:r>
                              <w:rPr>
                                <w:color w:val="000000"/>
                                <w:w w:val="105"/>
                              </w:rPr>
                              <w:t>todo,</w:t>
                            </w:r>
                            <w:r>
                              <w:rPr>
                                <w:color w:val="000000"/>
                                <w:spacing w:val="-13"/>
                                <w:w w:val="105"/>
                              </w:rPr>
                              <w:t> </w:t>
                            </w:r>
                            <w:r>
                              <w:rPr>
                                <w:color w:val="000000"/>
                                <w:w w:val="105"/>
                              </w:rPr>
                              <w:t>así que lo único que tienes que hacer es disfrutar de la vista</w:t>
                            </w:r>
                          </w:p>
                        </w:txbxContent>
                      </wps:txbx>
                      <wps:bodyPr bIns="0" lIns="0" rIns="0" rtlCol="0" tIns="0" wrap="square">
                        <a:noAutofit/>
                      </wps:bodyPr>
                    </wps:wsp>
                  </a:graphicData>
                </a:graphic>
              </wp:anchor>
            </w:drawing>
          </mc:Choice>
        </mc:AlternateContent>
      </w:r>
    </w:p>
    <w:p>
      <w:pPr>
        <w:pStyle w:val="BodyText"/>
      </w:pPr>
    </w:p>
    <w:p>
      <w:pPr>
        <w:pStyle w:val="BodyText"/>
      </w:pPr>
    </w:p>
    <w:p>
      <w:pPr>
        <w:pStyle w:val="BodyText"/>
      </w:pPr>
    </w:p>
    <w:p>
      <w:pPr>
        <w:pStyle w:val="BodyText"/>
      </w:pPr>
    </w:p>
    <w:p>
      <w:pPr>
        <w:pStyle w:val="BodyText"/>
      </w:pPr>
    </w:p>
    <w:p>
      <w:pPr>
        <w:pStyle w:val="BodyText"/>
      </w:pPr>
    </w:p>
    <w:p>
      <w:pPr>
        <w:pStyle w:val="BodyText"/>
        <w:spacing w:before="185"/>
      </w:pPr>
      <w:r>
        <w:rPr/>
        <w:drawing>
          <wp:anchor allowOverlap="1" behindDoc="1" distB="0" distL="0" distR="0" distT="0" layoutInCell="1" locked="0" relativeHeight="487590912" simplePos="0">
            <wp:simplePos x="0" y="0"/>
            <wp:positionH relativeFrom="page">
              <wp:posOffset>3206495</wp:posOffset>
            </wp:positionH>
            <wp:positionV relativeFrom="paragraph">
              <wp:posOffset>278752</wp:posOffset>
            </wp:positionV>
            <wp:extent cx="1059299" cy="386810"/>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59299" cy="386810"/>
                    </a:xfrm>
                    <a:prstGeom prst="rect">
                      <a:avLst/>
                    </a:prstGeom>
                  </pic:spPr>
                </pic:pic>
              </a:graphicData>
            </a:graphic>
          </wp:anchor>
        </w:drawing>
      </w:r>
    </w:p>
    <w:p>
      <w:pPr>
        <w:pStyle w:val="BodyText"/>
        <w:spacing w:after="0"/>
        <w:sectPr>
          <w:pgSz w:h="15840" w:w="12240"/>
          <w:pgMar w:bottom="280" w:left="360" w:right="360" w:top="1120"/>
        </w:sectPr>
      </w:pPr>
    </w:p>
    <w:p>
      <w:pPr>
        <w:pStyle w:val="Heading1"/>
        <w:spacing w:before="110"/>
        <w:ind w:left="49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216"/>
      </w:pPr>
    </w:p>
    <w:tbl>
      <w:tblPr>
        <w:tblW w:type="auto" w:w="0"/>
        <w:jc w:val="left"/>
        <w:tblInd w:type="dxa" w:w="367"/>
        <w:tblBorders>
          <w:top w:color="auto" w:space="0" w:sz="0" w:val="none"/>
          <w:left w:color="auto" w:space="0" w:sz="0" w:val="none"/>
          <w:bottom w:color="auto" w:space="0" w:sz="0" w:val="none"/>
          <w:right w:color="auto" w:space="0" w:sz="0" w:val="none"/>
          <w:insideH w:color="auto" w:space="0" w:sz="0" w:val="none"/>
          <w:insideV w:color="auto" w:space="0" w:sz="0" w:val="none"/>
        </w:tblBorders>
        <w:tblLayout w:type="fixed"/>
        <w:tblCellMar>
          <w:top w:type="dxa" w:w="0"/>
          <w:left w:type="dxa" w:w="0"/>
          <w:bottom w:type="dxa" w:w="0"/>
          <w:right w:type="dxa" w:w="0"/>
        </w:tblCellMar>
        <w:tblLook w:val="01E0"/>
      </w:tblPr>
      <w:tblGrid>
        <w:gridCol w:w="4202"/>
        <w:gridCol w:w="3327"/>
        <w:gridCol w:w="3271"/>
      </w:tblGrid>
      <w:tr>
        <w:trPr>
          <w:trHeight w:hRule="atLeast" w:val="340"/>
        </w:trPr>
        <w:tc>
          <w:tcPr>
            <w:tcW w:type="dxa" w:w="4202"/>
            <w:tcBorders>
              <w:bottom w:color="13070F" w:space="0" w:sz="8" w:val="single"/>
              <w:right w:color="18213B" w:space="0" w:sz="8" w:val="single"/>
            </w:tcBorders>
            <w:shd w:color="auto" w:fill="E5E6E8" w:val="clear"/>
          </w:tcPr>
          <w:p>
            <w:pPr>
              <w:pStyle w:val="TableParagraph"/>
              <w:spacing w:before="18"/>
              <w:ind w:left="40"/>
              <w:rPr>
                <w:sz w:val="22"/>
              </w:rPr>
            </w:pPr>
            <w:r>
              <w:rPr>
                <w:spacing w:val="-2"/>
                <w:sz w:val="22"/>
              </w:rPr>
              <w:t>CIUDAD</w:t>
            </w:r>
          </w:p>
        </w:tc>
        <w:tc>
          <w:tcPr>
            <w:tcW w:type="dxa" w:w="3327"/>
            <w:tcBorders>
              <w:left w:color="18213B" w:space="0" w:sz="8" w:val="single"/>
              <w:bottom w:color="13070F" w:space="0" w:sz="8" w:val="single"/>
              <w:right w:color="18213B" w:space="0" w:sz="8" w:val="single"/>
            </w:tcBorders>
            <w:shd w:color="auto" w:fill="E5E6E8" w:val="clear"/>
          </w:tcPr>
          <w:p>
            <w:pPr>
              <w:pStyle w:val="TableParagraph"/>
              <w:spacing w:before="28"/>
              <w:ind w:right="2"/>
              <w:rPr>
                <w:sz w:val="22"/>
              </w:rPr>
            </w:pPr>
            <w:r>
              <w:rPr>
                <w:spacing w:val="-2"/>
                <w:sz w:val="22"/>
              </w:rPr>
              <w:t>HOTEL</w:t>
            </w:r>
          </w:p>
        </w:tc>
        <w:tc>
          <w:tcPr>
            <w:tcW w:type="dxa" w:w="3271"/>
            <w:tcBorders>
              <w:left w:color="18213B" w:space="0" w:sz="8" w:val="single"/>
              <w:bottom w:color="13070F" w:space="0" w:sz="8" w:val="single"/>
            </w:tcBorders>
            <w:shd w:color="auto" w:fill="E5E6E8" w:val="clear"/>
          </w:tcPr>
          <w:p>
            <w:pPr>
              <w:pStyle w:val="TableParagraph"/>
              <w:spacing w:before="28"/>
              <w:ind w:right="23"/>
              <w:rPr>
                <w:sz w:val="22"/>
              </w:rPr>
            </w:pPr>
            <w:r>
              <w:rPr>
                <w:spacing w:val="-2"/>
                <w:sz w:val="22"/>
              </w:rPr>
              <w:t>CATEGORÍA</w:t>
            </w:r>
          </w:p>
        </w:tc>
      </w:tr>
      <w:tr>
        <w:trPr>
          <w:trHeight w:hRule="atLeast" w:val="500"/>
        </w:trPr>
        <w:tc>
          <w:tcPr>
            <w:tcW w:type="dxa" w:w="4202"/>
            <w:tcBorders>
              <w:top w:color="13070F" w:space="0" w:sz="8" w:val="single"/>
              <w:right w:color="18213B" w:space="0" w:sz="8" w:val="single"/>
            </w:tcBorders>
          </w:tcPr>
          <w:p>
            <w:pPr>
              <w:pStyle w:val="TableParagraph"/>
              <w:spacing w:before="98"/>
              <w:ind w:left="40"/>
              <w:rPr>
                <w:sz w:val="22"/>
              </w:rPr>
            </w:pPr>
            <w:r>
              <w:rPr>
                <w:spacing w:val="-2"/>
                <w:sz w:val="22"/>
              </w:rPr>
              <w:t>Vancouver</w:t>
            </w:r>
          </w:p>
        </w:tc>
        <w:tc>
          <w:tcPr>
            <w:tcW w:type="dxa" w:w="3327"/>
            <w:tcBorders>
              <w:top w:color="13070F" w:space="0" w:sz="8" w:val="single"/>
              <w:left w:color="18213B" w:space="0" w:sz="8" w:val="single"/>
              <w:right w:color="18213B" w:space="0" w:sz="8" w:val="single"/>
            </w:tcBorders>
          </w:tcPr>
          <w:p>
            <w:pPr>
              <w:pStyle w:val="TableParagraph"/>
              <w:spacing w:before="98"/>
              <w:ind w:right="2"/>
              <w:rPr>
                <w:sz w:val="22"/>
              </w:rPr>
            </w:pPr>
            <w:r>
              <w:rPr>
                <w:sz w:val="22"/>
              </w:rPr>
              <w:t>Georgian</w:t>
            </w:r>
            <w:r>
              <w:rPr>
                <w:spacing w:val="6"/>
                <w:sz w:val="22"/>
              </w:rPr>
              <w:t> </w:t>
            </w:r>
            <w:r>
              <w:rPr>
                <w:spacing w:val="-4"/>
                <w:sz w:val="22"/>
              </w:rPr>
              <w:t>Court</w:t>
            </w:r>
          </w:p>
        </w:tc>
        <w:tc>
          <w:tcPr>
            <w:tcW w:type="dxa" w:w="3271"/>
            <w:tcBorders>
              <w:top w:color="13070F" w:space="0" w:sz="8" w:val="single"/>
              <w:left w:color="18213B" w:space="0" w:sz="8" w:val="single"/>
            </w:tcBorders>
          </w:tcPr>
          <w:p>
            <w:pPr>
              <w:pStyle w:val="TableParagraph"/>
              <w:spacing w:before="98"/>
              <w:ind w:right="23"/>
              <w:rPr>
                <w:sz w:val="22"/>
              </w:rPr>
            </w:pPr>
            <w:r>
              <w:rPr>
                <w:spacing w:val="-2"/>
                <w:sz w:val="22"/>
              </w:rPr>
              <w:t>Boutique</w:t>
            </w:r>
          </w:p>
        </w:tc>
      </w:tr>
      <w:tr>
        <w:trPr>
          <w:trHeight w:hRule="atLeast" w:val="443"/>
        </w:trPr>
        <w:tc>
          <w:tcPr>
            <w:tcW w:type="dxa" w:w="4202"/>
            <w:tcBorders>
              <w:right w:color="18213B" w:space="0" w:sz="8" w:val="single"/>
            </w:tcBorders>
            <w:shd w:color="auto" w:fill="E5E6E8" w:val="clear"/>
          </w:tcPr>
          <w:p>
            <w:pPr>
              <w:pStyle w:val="TableParagraph"/>
              <w:spacing w:before="64"/>
              <w:ind w:left="40" w:right="40"/>
              <w:rPr>
                <w:sz w:val="22"/>
              </w:rPr>
            </w:pPr>
            <w:r>
              <w:rPr>
                <w:w w:val="90"/>
                <w:sz w:val="22"/>
              </w:rPr>
              <w:t>Via</w:t>
            </w:r>
            <w:r>
              <w:rPr>
                <w:spacing w:val="2"/>
                <w:sz w:val="22"/>
              </w:rPr>
              <w:t> </w:t>
            </w:r>
            <w:r>
              <w:rPr>
                <w:spacing w:val="-4"/>
                <w:w w:val="95"/>
                <w:sz w:val="22"/>
              </w:rPr>
              <w:t>Rail</w:t>
            </w:r>
          </w:p>
        </w:tc>
        <w:tc>
          <w:tcPr>
            <w:tcW w:type="dxa" w:w="3327"/>
            <w:tcBorders>
              <w:left w:color="18213B" w:space="0" w:sz="8" w:val="single"/>
              <w:right w:color="18213B" w:space="0" w:sz="8" w:val="single"/>
            </w:tcBorders>
            <w:shd w:color="auto" w:fill="E5E6E8" w:val="clear"/>
          </w:tcPr>
          <w:p>
            <w:pPr>
              <w:pStyle w:val="TableParagraph"/>
              <w:spacing w:before="64"/>
              <w:ind w:right="2"/>
              <w:rPr>
                <w:sz w:val="22"/>
              </w:rPr>
            </w:pPr>
            <w:r>
              <w:rPr>
                <w:w w:val="90"/>
                <w:sz w:val="22"/>
              </w:rPr>
              <w:t>Via</w:t>
            </w:r>
            <w:r>
              <w:rPr>
                <w:spacing w:val="2"/>
                <w:sz w:val="22"/>
              </w:rPr>
              <w:t> </w:t>
            </w:r>
            <w:r>
              <w:rPr>
                <w:spacing w:val="-4"/>
                <w:w w:val="95"/>
                <w:sz w:val="22"/>
              </w:rPr>
              <w:t>Rail</w:t>
            </w:r>
          </w:p>
        </w:tc>
        <w:tc>
          <w:tcPr>
            <w:tcW w:type="dxa" w:w="3271"/>
            <w:tcBorders>
              <w:left w:color="18213B" w:space="0" w:sz="8" w:val="single"/>
            </w:tcBorders>
            <w:shd w:color="auto" w:fill="E5E6E8" w:val="clear"/>
          </w:tcPr>
          <w:p>
            <w:pPr>
              <w:pStyle w:val="TableParagraph"/>
              <w:spacing w:before="64"/>
              <w:ind w:right="23"/>
              <w:rPr>
                <w:sz w:val="22"/>
              </w:rPr>
            </w:pPr>
            <w:r>
              <w:rPr>
                <w:w w:val="105"/>
                <w:sz w:val="22"/>
              </w:rPr>
              <w:t>Tren</w:t>
            </w:r>
            <w:r>
              <w:rPr>
                <w:spacing w:val="24"/>
                <w:w w:val="105"/>
                <w:sz w:val="22"/>
              </w:rPr>
              <w:t> </w:t>
            </w:r>
            <w:r>
              <w:rPr>
                <w:w w:val="105"/>
                <w:sz w:val="22"/>
              </w:rPr>
              <w:t>(Cabin</w:t>
            </w:r>
            <w:r>
              <w:rPr>
                <w:spacing w:val="-14"/>
                <w:w w:val="105"/>
                <w:sz w:val="22"/>
              </w:rPr>
              <w:t> </w:t>
            </w:r>
            <w:r>
              <w:rPr>
                <w:w w:val="105"/>
                <w:sz w:val="22"/>
              </w:rPr>
              <w:t>/</w:t>
            </w:r>
            <w:r>
              <w:rPr>
                <w:spacing w:val="-15"/>
                <w:w w:val="105"/>
                <w:sz w:val="22"/>
              </w:rPr>
              <w:t> </w:t>
            </w:r>
            <w:r>
              <w:rPr>
                <w:w w:val="105"/>
                <w:sz w:val="22"/>
              </w:rPr>
              <w:t>Clase</w:t>
            </w:r>
            <w:r>
              <w:rPr>
                <w:spacing w:val="-14"/>
                <w:w w:val="105"/>
                <w:sz w:val="22"/>
              </w:rPr>
              <w:t> </w:t>
            </w:r>
            <w:r>
              <w:rPr>
                <w:spacing w:val="-2"/>
                <w:w w:val="105"/>
                <w:sz w:val="22"/>
              </w:rPr>
              <w:t>Prestige)</w:t>
            </w:r>
          </w:p>
        </w:tc>
      </w:tr>
    </w:tbl>
    <w:p>
      <w:pPr>
        <w:pStyle w:val="BodyText"/>
        <w:spacing w:before="6"/>
        <w:rPr>
          <w:sz w:val="17"/>
        </w:rPr>
      </w:pPr>
      <w:r>
        <w:rPr>
          <w:sz w:val="17"/>
        </w:rPr>
        <mc:AlternateContent>
          <mc:Choice Requires="wps">
            <w:drawing>
              <wp:anchor allowOverlap="1" behindDoc="1" distB="0" distL="0" distR="0" distT="0" layoutInCell="1" locked="0" relativeHeight="487591936" simplePos="0">
                <wp:simplePos x="0" y="0"/>
                <wp:positionH relativeFrom="page">
                  <wp:posOffset>457200</wp:posOffset>
                </wp:positionH>
                <wp:positionV relativeFrom="paragraph">
                  <wp:posOffset>143751</wp:posOffset>
                </wp:positionV>
                <wp:extent cx="6858000" cy="437515"/>
                <wp:effectExtent b="0" l="0" r="0" t="0"/>
                <wp:wrapTopAndBottom/>
                <wp:docPr id="17" name="Textbox 17"/>
                <wp:cNvGraphicFramePr>
                  <a:graphicFrameLocks/>
                </wp:cNvGraphicFramePr>
                <a:graphic>
                  <a:graphicData uri="http://schemas.microsoft.com/office/word/2010/wordprocessingShape">
                    <wps:wsp>
                      <wps:cNvPr id="17" name="Textbox 17"/>
                      <wps:cNvSpPr txBox="1"/>
                      <wps:spPr>
                        <a:xfrm>
                          <a:off x="0" y="0"/>
                          <a:ext cx="6858000" cy="437515"/>
                        </a:xfrm>
                        <a:prstGeom prst="rect">
                          <a:avLst/>
                        </a:prstGeom>
                        <a:solidFill>
                          <a:srgbClr val="AAADB5">
                            <a:alpha val="29998"/>
                          </a:srgbClr>
                        </a:solidFill>
                      </wps:spPr>
                      <wps:txbx>
                        <w:txbxContent>
                          <w:p>
                            <w:pPr>
                              <w:pStyle w:val="BodyText"/>
                              <w:spacing w:before="77" w:line="249" w:lineRule="auto"/>
                              <w:ind w:left="135" w:right="52"/>
                              <w:rPr>
                                <w:color w:val="000000"/>
                              </w:rPr>
                            </w:pPr>
                            <w:r>
                              <w:rPr>
                                <w:color w:val="CB1517"/>
                              </w:rPr>
                              <w:t>*</w:t>
                            </w:r>
                            <w:r>
                              <w:rPr>
                                <w:color w:val="000000"/>
                              </w:rPr>
                              <w:t>Nota:</w:t>
                            </w:r>
                            <w:r>
                              <w:rPr>
                                <w:color w:val="000000"/>
                                <w:spacing w:val="-7"/>
                              </w:rPr>
                              <w:t> </w:t>
                            </w:r>
                            <w:r>
                              <w:rPr>
                                <w:color w:val="000000"/>
                              </w:rPr>
                              <w:t>En</w:t>
                            </w:r>
                            <w:r>
                              <w:rPr>
                                <w:color w:val="000000"/>
                                <w:spacing w:val="-5"/>
                              </w:rPr>
                              <w:t> </w:t>
                            </w:r>
                            <w:r>
                              <w:rPr>
                                <w:color w:val="000000"/>
                              </w:rPr>
                              <w:t>caso</w:t>
                            </w:r>
                            <w:r>
                              <w:rPr>
                                <w:color w:val="000000"/>
                                <w:spacing w:val="-5"/>
                              </w:rPr>
                              <w:t> </w:t>
                            </w:r>
                            <w:r>
                              <w:rPr>
                                <w:color w:val="000000"/>
                              </w:rPr>
                              <w:t>de</w:t>
                            </w:r>
                            <w:r>
                              <w:rPr>
                                <w:color w:val="000000"/>
                                <w:spacing w:val="-5"/>
                              </w:rPr>
                              <w:t> </w:t>
                            </w:r>
                            <w:r>
                              <w:rPr>
                                <w:color w:val="000000"/>
                              </w:rPr>
                              <w:t>no</w:t>
                            </w:r>
                            <w:r>
                              <w:rPr>
                                <w:color w:val="000000"/>
                                <w:spacing w:val="-5"/>
                              </w:rPr>
                              <w:t> </w:t>
                            </w:r>
                            <w:r>
                              <w:rPr>
                                <w:color w:val="000000"/>
                              </w:rPr>
                              <w:t>confirmarse</w:t>
                            </w:r>
                            <w:r>
                              <w:rPr>
                                <w:color w:val="000000"/>
                                <w:spacing w:val="-5"/>
                              </w:rPr>
                              <w:t> </w:t>
                            </w:r>
                            <w:r>
                              <w:rPr>
                                <w:color w:val="000000"/>
                              </w:rPr>
                              <w:t>estos</w:t>
                            </w:r>
                            <w:r>
                              <w:rPr>
                                <w:color w:val="000000"/>
                                <w:spacing w:val="-5"/>
                              </w:rPr>
                              <w:t> </w:t>
                            </w:r>
                            <w:r>
                              <w:rPr>
                                <w:color w:val="000000"/>
                              </w:rPr>
                              <w:t>hoteles, se</w:t>
                            </w:r>
                            <w:r>
                              <w:rPr>
                                <w:color w:val="000000"/>
                                <w:spacing w:val="-5"/>
                              </w:rPr>
                              <w:t> </w:t>
                            </w:r>
                            <w:r>
                              <w:rPr>
                                <w:color w:val="000000"/>
                              </w:rPr>
                              <w:t>podría</w:t>
                            </w:r>
                            <w:r>
                              <w:rPr>
                                <w:color w:val="000000"/>
                                <w:spacing w:val="-5"/>
                              </w:rPr>
                              <w:t> </w:t>
                            </w:r>
                            <w:r>
                              <w:rPr>
                                <w:color w:val="000000"/>
                              </w:rPr>
                              <w:t>confirmar</w:t>
                            </w:r>
                            <w:r>
                              <w:rPr>
                                <w:color w:val="000000"/>
                                <w:spacing w:val="-5"/>
                              </w:rPr>
                              <w:t> </w:t>
                            </w:r>
                            <w:r>
                              <w:rPr>
                                <w:color w:val="000000"/>
                              </w:rPr>
                              <w:t>otro</w:t>
                            </w:r>
                            <w:r>
                              <w:rPr>
                                <w:color w:val="000000"/>
                                <w:spacing w:val="-5"/>
                              </w:rPr>
                              <w:t> </w:t>
                            </w:r>
                            <w:r>
                              <w:rPr>
                                <w:color w:val="000000"/>
                              </w:rPr>
                              <w:t>hotel</w:t>
                            </w:r>
                            <w:r>
                              <w:rPr>
                                <w:color w:val="000000"/>
                                <w:spacing w:val="-5"/>
                              </w:rPr>
                              <w:t> </w:t>
                            </w:r>
                            <w:r>
                              <w:rPr>
                                <w:color w:val="000000"/>
                              </w:rPr>
                              <w:t>de</w:t>
                            </w:r>
                            <w:r>
                              <w:rPr>
                                <w:color w:val="000000"/>
                                <w:spacing w:val="-5"/>
                              </w:rPr>
                              <w:t> </w:t>
                            </w:r>
                            <w:r>
                              <w:rPr>
                                <w:color w:val="000000"/>
                              </w:rPr>
                              <w:t>misma</w:t>
                            </w:r>
                            <w:r>
                              <w:rPr>
                                <w:color w:val="000000"/>
                                <w:spacing w:val="-5"/>
                              </w:rPr>
                              <w:t> </w:t>
                            </w:r>
                            <w:r>
                              <w:rPr>
                                <w:color w:val="000000"/>
                              </w:rPr>
                              <w:t>categoría.</w:t>
                            </w:r>
                            <w:r>
                              <w:rPr>
                                <w:color w:val="000000"/>
                                <w:spacing w:val="-5"/>
                              </w:rPr>
                              <w:t> </w:t>
                            </w:r>
                            <w:r>
                              <w:rPr>
                                <w:color w:val="000000"/>
                              </w:rPr>
                              <w:t>El</w:t>
                            </w:r>
                            <w:r>
                              <w:rPr>
                                <w:color w:val="000000"/>
                                <w:spacing w:val="-5"/>
                              </w:rPr>
                              <w:t> </w:t>
                            </w:r>
                            <w:r>
                              <w:rPr>
                                <w:color w:val="000000"/>
                              </w:rPr>
                              <w:t>tipo</w:t>
                            </w:r>
                            <w:r>
                              <w:rPr>
                                <w:color w:val="000000"/>
                                <w:spacing w:val="-5"/>
                              </w:rPr>
                              <w:t> </w:t>
                            </w:r>
                            <w:r>
                              <w:rPr>
                                <w:color w:val="000000"/>
                              </w:rPr>
                              <w:t>de</w:t>
                            </w:r>
                            <w:r>
                              <w:rPr>
                                <w:color w:val="000000"/>
                                <w:spacing w:val="-5"/>
                              </w:rPr>
                              <w:t> </w:t>
                            </w:r>
                            <w:r>
                              <w:rPr>
                                <w:color w:val="000000"/>
                              </w:rPr>
                              <w:t>habitación</w:t>
                            </w:r>
                            <w:r>
                              <w:rPr>
                                <w:color w:val="000000"/>
                                <w:spacing w:val="-5"/>
                              </w:rPr>
                              <w:t> </w:t>
                            </w:r>
                            <w:r>
                              <w:rPr>
                                <w:color w:val="000000"/>
                              </w:rPr>
                              <w:t>considerado para este programa son estándar. En caso de preferir habitaciones superiores favor de consultar suplemento.</w:t>
                            </w:r>
                          </w:p>
                        </w:txbxContent>
                      </wps:txbx>
                      <wps:bodyPr bIns="0" lIns="0" rIns="0" rtlCol="0" tIns="0" wrap="square">
                        <a:noAutofit/>
                      </wps:bodyPr>
                    </wps:wsp>
                  </a:graphicData>
                </a:graphic>
              </wp:anchor>
            </w:drawing>
          </mc:Choice>
        </mc:AlternateContent>
      </w:r>
    </w:p>
    <w:p>
      <w:pPr>
        <w:pStyle w:val="BodyText"/>
        <w:spacing w:before="424"/>
        <w:rPr>
          <w:sz w:val="40"/>
        </w:rPr>
      </w:pPr>
    </w:p>
    <w:p>
      <w:pPr>
        <w:spacing w:before="0"/>
        <w:ind w:firstLine="0" w:left="360" w:right="0"/>
        <w:jc w:val="left"/>
        <w:rPr>
          <w:sz w:val="36"/>
        </w:rPr>
      </w:pPr>
      <w:r>
        <w:rPr>
          <w:color w:val="039ED9"/>
          <w:sz w:val="36"/>
        </w:rPr>
        <w:t>NOTAS</w:t>
      </w:r>
      <w:r>
        <w:rPr>
          <w:color w:val="039ED9"/>
          <w:spacing w:val="13"/>
          <w:sz w:val="36"/>
        </w:rPr>
        <w:t> </w:t>
      </w:r>
      <w:r>
        <w:rPr>
          <w:color w:val="039ED9"/>
          <w:spacing w:val="-2"/>
          <w:sz w:val="36"/>
        </w:rPr>
        <w:t>IMPORTANTES</w:t>
      </w:r>
    </w:p>
    <w:p>
      <w:pPr>
        <w:pStyle w:val="ListParagraph"/>
        <w:numPr>
          <w:ilvl w:val="0"/>
          <w:numId w:val="1"/>
        </w:numPr>
        <w:tabs>
          <w:tab w:leader="none" w:pos="720" w:val="left"/>
        </w:tabs>
        <w:spacing w:after="0" w:before="352" w:line="271" w:lineRule="auto"/>
        <w:ind w:hanging="360" w:left="720" w:right="369"/>
        <w:jc w:val="left"/>
        <w:rPr>
          <w:sz w:val="20"/>
        </w:rPr>
      </w:pPr>
      <w:r>
        <w:rPr>
          <w:sz w:val="20"/>
        </w:rPr>
        <w:t>Precios</w:t>
      </w:r>
      <w:r>
        <w:rPr>
          <w:spacing w:val="28"/>
          <w:sz w:val="20"/>
        </w:rPr>
        <w:t> </w:t>
      </w:r>
      <w:r>
        <w:rPr>
          <w:sz w:val="20"/>
        </w:rPr>
        <w:t>por</w:t>
      </w:r>
      <w:r>
        <w:rPr>
          <w:spacing w:val="28"/>
          <w:sz w:val="20"/>
        </w:rPr>
        <w:t> </w:t>
      </w:r>
      <w:r>
        <w:rPr>
          <w:sz w:val="20"/>
        </w:rPr>
        <w:t>persona</w:t>
      </w:r>
      <w:r>
        <w:rPr>
          <w:spacing w:val="28"/>
          <w:sz w:val="20"/>
        </w:rPr>
        <w:t> </w:t>
      </w:r>
      <w:r>
        <w:rPr>
          <w:sz w:val="20"/>
        </w:rPr>
        <w:t>en</w:t>
      </w:r>
      <w:r>
        <w:rPr>
          <w:spacing w:val="28"/>
          <w:sz w:val="20"/>
        </w:rPr>
        <w:t> </w:t>
      </w:r>
      <w:r>
        <w:rPr>
          <w:sz w:val="20"/>
        </w:rPr>
        <w:t>moneda</w:t>
      </w:r>
      <w:r>
        <w:rPr>
          <w:spacing w:val="28"/>
          <w:sz w:val="20"/>
        </w:rPr>
        <w:t> </w:t>
      </w:r>
      <w:r>
        <w:rPr>
          <w:sz w:val="20"/>
        </w:rPr>
        <w:t>indicada,</w:t>
      </w:r>
      <w:r>
        <w:rPr>
          <w:spacing w:val="28"/>
          <w:sz w:val="20"/>
        </w:rPr>
        <w:t> </w:t>
      </w:r>
      <w:r>
        <w:rPr>
          <w:sz w:val="20"/>
        </w:rPr>
        <w:t>sujeto</w:t>
      </w:r>
      <w:r>
        <w:rPr>
          <w:spacing w:val="28"/>
          <w:sz w:val="20"/>
        </w:rPr>
        <w:t> </w:t>
      </w:r>
      <w:r>
        <w:rPr>
          <w:sz w:val="20"/>
        </w:rPr>
        <w:t>a</w:t>
      </w:r>
      <w:r>
        <w:rPr>
          <w:spacing w:val="28"/>
          <w:sz w:val="20"/>
        </w:rPr>
        <w:t> </w:t>
      </w:r>
      <w:r>
        <w:rPr>
          <w:sz w:val="20"/>
        </w:rPr>
        <w:t>disponibilidad</w:t>
      </w:r>
      <w:r>
        <w:rPr>
          <w:spacing w:val="28"/>
          <w:sz w:val="20"/>
        </w:rPr>
        <w:t> </w:t>
      </w:r>
      <w:r>
        <w:rPr>
          <w:sz w:val="20"/>
        </w:rPr>
        <w:t>del</w:t>
      </w:r>
      <w:r>
        <w:rPr>
          <w:spacing w:val="28"/>
          <w:sz w:val="20"/>
        </w:rPr>
        <w:t> </w:t>
      </w:r>
      <w:r>
        <w:rPr>
          <w:sz w:val="20"/>
        </w:rPr>
        <w:t>operador</w:t>
      </w:r>
      <w:r>
        <w:rPr>
          <w:spacing w:val="28"/>
          <w:sz w:val="20"/>
        </w:rPr>
        <w:t> </w:t>
      </w:r>
      <w:r>
        <w:rPr>
          <w:sz w:val="20"/>
        </w:rPr>
        <w:t>final</w:t>
      </w:r>
      <w:r>
        <w:rPr>
          <w:spacing w:val="28"/>
          <w:sz w:val="20"/>
        </w:rPr>
        <w:t> </w:t>
      </w:r>
      <w:r>
        <w:rPr>
          <w:sz w:val="20"/>
        </w:rPr>
        <w:t>y</w:t>
      </w:r>
      <w:r>
        <w:rPr>
          <w:spacing w:val="28"/>
          <w:sz w:val="20"/>
        </w:rPr>
        <w:t> </w:t>
      </w:r>
      <w:r>
        <w:rPr>
          <w:sz w:val="20"/>
        </w:rPr>
        <w:t>a</w:t>
      </w:r>
      <w:r>
        <w:rPr>
          <w:spacing w:val="28"/>
          <w:sz w:val="20"/>
        </w:rPr>
        <w:t> </w:t>
      </w:r>
      <w:r>
        <w:rPr>
          <w:sz w:val="20"/>
        </w:rPr>
        <w:t>cambios</w:t>
      </w:r>
      <w:r>
        <w:rPr>
          <w:spacing w:val="28"/>
          <w:sz w:val="20"/>
        </w:rPr>
        <w:t> </w:t>
      </w:r>
      <w:r>
        <w:rPr>
          <w:sz w:val="20"/>
        </w:rPr>
        <w:t>sin</w:t>
      </w:r>
      <w:r>
        <w:rPr>
          <w:spacing w:val="28"/>
          <w:sz w:val="20"/>
        </w:rPr>
        <w:t> </w:t>
      </w:r>
      <w:r>
        <w:rPr>
          <w:sz w:val="20"/>
        </w:rPr>
        <w:t>previo</w:t>
      </w:r>
      <w:r>
        <w:rPr>
          <w:spacing w:val="28"/>
          <w:sz w:val="20"/>
        </w:rPr>
        <w:t> </w:t>
      </w:r>
      <w:r>
        <w:rPr>
          <w:sz w:val="20"/>
        </w:rPr>
        <w:t>aviso.</w:t>
      </w:r>
      <w:r>
        <w:rPr>
          <w:spacing w:val="28"/>
          <w:sz w:val="20"/>
        </w:rPr>
        <w:t> </w:t>
      </w:r>
      <w:r>
        <w:rPr>
          <w:sz w:val="20"/>
        </w:rPr>
        <w:t>Precios</w:t>
      </w:r>
      <w:r>
        <w:rPr>
          <w:spacing w:val="28"/>
          <w:sz w:val="20"/>
        </w:rPr>
        <w:t> </w:t>
      </w:r>
      <w:r>
        <w:rPr>
          <w:sz w:val="20"/>
        </w:rPr>
        <w:t>en moneda extranjera serán pagaderos en moneda nacional al tipo de cambio del día para anticipos y cuando se liquide el paquete.</w:t>
      </w:r>
    </w:p>
    <w:p>
      <w:pPr>
        <w:pStyle w:val="BodyText"/>
      </w:pPr>
    </w:p>
    <w:p>
      <w:pPr>
        <w:pStyle w:val="BodyText"/>
        <w:spacing w:before="60"/>
      </w:pPr>
    </w:p>
    <w:p>
      <w:pPr>
        <w:pStyle w:val="ListParagraph"/>
        <w:numPr>
          <w:ilvl w:val="0"/>
          <w:numId w:val="1"/>
        </w:numPr>
        <w:tabs>
          <w:tab w:leader="none" w:pos="719" w:val="left"/>
        </w:tabs>
        <w:spacing w:after="0" w:before="1" w:line="240" w:lineRule="auto"/>
        <w:ind w:hanging="359" w:left="719" w:right="0"/>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3"/>
          <w:sz w:val="20"/>
        </w:rPr>
        <w:t> </w:t>
      </w:r>
      <w:r>
        <w:rPr>
          <w:sz w:val="20"/>
        </w:rPr>
        <w:t>que</w:t>
      </w:r>
      <w:r>
        <w:rPr>
          <w:spacing w:val="2"/>
          <w:sz w:val="20"/>
        </w:rPr>
        <w:t> </w:t>
      </w:r>
      <w:r>
        <w:rPr>
          <w:sz w:val="20"/>
        </w:rPr>
        <w:t>todos</w:t>
      </w:r>
      <w:r>
        <w:rPr>
          <w:spacing w:val="2"/>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BodyText"/>
      </w:pPr>
    </w:p>
    <w:p>
      <w:pPr>
        <w:pStyle w:val="BodyText"/>
        <w:spacing w:before="90"/>
      </w:pPr>
    </w:p>
    <w:p>
      <w:pPr>
        <w:pStyle w:val="ListParagraph"/>
        <w:numPr>
          <w:ilvl w:val="0"/>
          <w:numId w:val="1"/>
        </w:numPr>
        <w:tabs>
          <w:tab w:leader="none" w:pos="719" w:val="left"/>
        </w:tabs>
        <w:spacing w:after="0" w:before="0" w:line="240" w:lineRule="auto"/>
        <w:ind w:hanging="359" w:left="719" w:right="0"/>
        <w:jc w:val="left"/>
        <w:rPr>
          <w:sz w:val="20"/>
        </w:rPr>
      </w:pPr>
      <w:r>
        <w:rPr>
          <w:sz w:val="20"/>
        </w:rPr>
        <w:t>En</w:t>
      </w:r>
      <w:r>
        <w:rPr>
          <w:spacing w:val="2"/>
          <w:sz w:val="20"/>
        </w:rPr>
        <w:t> </w:t>
      </w:r>
      <w:r>
        <w:rPr>
          <w:sz w:val="20"/>
        </w:rPr>
        <w:t>general</w:t>
      </w:r>
      <w:r>
        <w:rPr>
          <w:spacing w:val="2"/>
          <w:sz w:val="20"/>
        </w:rPr>
        <w:t> </w:t>
      </w:r>
      <w:r>
        <w:rPr>
          <w:sz w:val="20"/>
        </w:rPr>
        <w:t>las</w:t>
      </w:r>
      <w:r>
        <w:rPr>
          <w:spacing w:val="2"/>
          <w:sz w:val="20"/>
        </w:rPr>
        <w:t> </w:t>
      </w:r>
      <w:r>
        <w:rPr>
          <w:sz w:val="20"/>
        </w:rPr>
        <w:t>habitaciones</w:t>
      </w:r>
      <w:r>
        <w:rPr>
          <w:spacing w:val="2"/>
          <w:sz w:val="20"/>
        </w:rPr>
        <w:t> </w:t>
      </w:r>
      <w:r>
        <w:rPr>
          <w:sz w:val="20"/>
        </w:rPr>
        <w:t>son</w:t>
      </w:r>
      <w:r>
        <w:rPr>
          <w:spacing w:val="3"/>
          <w:sz w:val="20"/>
        </w:rPr>
        <w:t> </w:t>
      </w:r>
      <w:r>
        <w:rPr>
          <w:sz w:val="20"/>
        </w:rPr>
        <w:t>estándar.</w:t>
      </w:r>
      <w:r>
        <w:rPr>
          <w:spacing w:val="2"/>
          <w:sz w:val="20"/>
        </w:rPr>
        <w:t> </w:t>
      </w:r>
      <w:r>
        <w:rPr>
          <w:sz w:val="20"/>
        </w:rPr>
        <w:t>En</w:t>
      </w:r>
      <w:r>
        <w:rPr>
          <w:spacing w:val="2"/>
          <w:sz w:val="20"/>
        </w:rPr>
        <w:t> </w:t>
      </w:r>
      <w:r>
        <w:rPr>
          <w:sz w:val="20"/>
        </w:rPr>
        <w:t>caso</w:t>
      </w:r>
      <w:r>
        <w:rPr>
          <w:spacing w:val="2"/>
          <w:sz w:val="20"/>
        </w:rPr>
        <w:t> </w:t>
      </w:r>
      <w:r>
        <w:rPr>
          <w:sz w:val="20"/>
        </w:rPr>
        <w:t>de</w:t>
      </w:r>
      <w:r>
        <w:rPr>
          <w:spacing w:val="2"/>
          <w:sz w:val="20"/>
        </w:rPr>
        <w:t> </w:t>
      </w:r>
      <w:r>
        <w:rPr>
          <w:sz w:val="20"/>
        </w:rPr>
        <w:t>preferir</w:t>
      </w:r>
      <w:r>
        <w:rPr>
          <w:spacing w:val="3"/>
          <w:sz w:val="20"/>
        </w:rPr>
        <w:t> </w:t>
      </w:r>
      <w:r>
        <w:rPr>
          <w:sz w:val="20"/>
        </w:rPr>
        <w:t>habitaciones</w:t>
      </w:r>
      <w:r>
        <w:rPr>
          <w:spacing w:val="2"/>
          <w:sz w:val="20"/>
        </w:rPr>
        <w:t> </w:t>
      </w:r>
      <w:r>
        <w:rPr>
          <w:sz w:val="20"/>
        </w:rPr>
        <w:t>superiores</w:t>
      </w:r>
      <w:r>
        <w:rPr>
          <w:spacing w:val="2"/>
          <w:sz w:val="20"/>
        </w:rPr>
        <w:t> </w:t>
      </w:r>
      <w:r>
        <w:rPr>
          <w:sz w:val="20"/>
        </w:rPr>
        <w:t>favor</w:t>
      </w:r>
      <w:r>
        <w:rPr>
          <w:spacing w:val="2"/>
          <w:sz w:val="20"/>
        </w:rPr>
        <w:t> </w:t>
      </w:r>
      <w:r>
        <w:rPr>
          <w:sz w:val="20"/>
        </w:rPr>
        <w:t>de</w:t>
      </w:r>
      <w:r>
        <w:rPr>
          <w:spacing w:val="2"/>
          <w:sz w:val="20"/>
        </w:rPr>
        <w:t> </w:t>
      </w:r>
      <w:r>
        <w:rPr>
          <w:spacing w:val="-2"/>
          <w:sz w:val="20"/>
        </w:rPr>
        <w:t>consultar.</w:t>
      </w:r>
    </w:p>
    <w:p>
      <w:pPr>
        <w:pStyle w:val="BodyText"/>
      </w:pPr>
    </w:p>
    <w:p>
      <w:pPr>
        <w:pStyle w:val="BodyText"/>
        <w:spacing w:before="90"/>
      </w:pPr>
    </w:p>
    <w:p>
      <w:pPr>
        <w:pStyle w:val="ListParagraph"/>
        <w:numPr>
          <w:ilvl w:val="0"/>
          <w:numId w:val="1"/>
        </w:numPr>
        <w:tabs>
          <w:tab w:leader="none" w:pos="719" w:val="left"/>
        </w:tabs>
        <w:spacing w:after="0" w:before="0" w:line="240" w:lineRule="auto"/>
        <w:ind w:hanging="359" w:left="719" w:right="0"/>
        <w:jc w:val="left"/>
        <w:rPr>
          <w:sz w:val="20"/>
        </w:rPr>
      </w:pPr>
      <w:r>
        <w:rPr>
          <w:sz w:val="20"/>
        </w:rPr>
        <w:t>No</w:t>
      </w:r>
      <w:r>
        <w:rPr>
          <w:spacing w:val="4"/>
          <w:sz w:val="20"/>
        </w:rPr>
        <w:t> </w:t>
      </w:r>
      <w:r>
        <w:rPr>
          <w:sz w:val="20"/>
        </w:rPr>
        <w:t>se</w:t>
      </w:r>
      <w:r>
        <w:rPr>
          <w:spacing w:val="5"/>
          <w:sz w:val="20"/>
        </w:rPr>
        <w:t> </w:t>
      </w:r>
      <w:r>
        <w:rPr>
          <w:sz w:val="20"/>
        </w:rPr>
        <w:t>reembolsará</w:t>
      </w:r>
      <w:r>
        <w:rPr>
          <w:spacing w:val="5"/>
          <w:sz w:val="20"/>
        </w:rPr>
        <w:t> </w:t>
      </w:r>
      <w:r>
        <w:rPr>
          <w:sz w:val="20"/>
        </w:rPr>
        <w:t>ningún</w:t>
      </w:r>
      <w:r>
        <w:rPr>
          <w:spacing w:val="4"/>
          <w:sz w:val="20"/>
        </w:rPr>
        <w:t> </w:t>
      </w:r>
      <w:r>
        <w:rPr>
          <w:sz w:val="20"/>
        </w:rPr>
        <w:t>traslado</w:t>
      </w:r>
      <w:r>
        <w:rPr>
          <w:spacing w:val="5"/>
          <w:sz w:val="20"/>
        </w:rPr>
        <w:t> </w:t>
      </w:r>
      <w:r>
        <w:rPr>
          <w:sz w:val="20"/>
        </w:rPr>
        <w:t>o</w:t>
      </w:r>
      <w:r>
        <w:rPr>
          <w:spacing w:val="5"/>
          <w:sz w:val="20"/>
        </w:rPr>
        <w:t> </w:t>
      </w:r>
      <w:r>
        <w:rPr>
          <w:sz w:val="20"/>
        </w:rPr>
        <w:t>visita</w:t>
      </w:r>
      <w:r>
        <w:rPr>
          <w:spacing w:val="5"/>
          <w:sz w:val="20"/>
        </w:rPr>
        <w:t> </w:t>
      </w:r>
      <w:r>
        <w:rPr>
          <w:sz w:val="20"/>
        </w:rPr>
        <w:t>en</w:t>
      </w:r>
      <w:r>
        <w:rPr>
          <w:spacing w:val="4"/>
          <w:sz w:val="20"/>
        </w:rPr>
        <w:t> </w:t>
      </w:r>
      <w:r>
        <w:rPr>
          <w:sz w:val="20"/>
        </w:rPr>
        <w:t>el</w:t>
      </w:r>
      <w:r>
        <w:rPr>
          <w:spacing w:val="5"/>
          <w:sz w:val="20"/>
        </w:rPr>
        <w:t> </w:t>
      </w:r>
      <w:r>
        <w:rPr>
          <w:sz w:val="20"/>
        </w:rPr>
        <w:t>caso</w:t>
      </w:r>
      <w:r>
        <w:rPr>
          <w:spacing w:val="5"/>
          <w:sz w:val="20"/>
        </w:rPr>
        <w:t> </w:t>
      </w:r>
      <w:r>
        <w:rPr>
          <w:sz w:val="20"/>
        </w:rPr>
        <w:t>de</w:t>
      </w:r>
      <w:r>
        <w:rPr>
          <w:spacing w:val="5"/>
          <w:sz w:val="20"/>
        </w:rPr>
        <w:t> </w:t>
      </w:r>
      <w:r>
        <w:rPr>
          <w:sz w:val="20"/>
        </w:rPr>
        <w:t>no</w:t>
      </w:r>
      <w:r>
        <w:rPr>
          <w:spacing w:val="4"/>
          <w:sz w:val="20"/>
        </w:rPr>
        <w:t> </w:t>
      </w:r>
      <w:r>
        <w:rPr>
          <w:sz w:val="20"/>
        </w:rPr>
        <w:t>disfrute</w:t>
      </w:r>
      <w:r>
        <w:rPr>
          <w:spacing w:val="5"/>
          <w:sz w:val="20"/>
        </w:rPr>
        <w:t> </w:t>
      </w:r>
      <w:r>
        <w:rPr>
          <w:sz w:val="20"/>
        </w:rPr>
        <w:t>o</w:t>
      </w:r>
      <w:r>
        <w:rPr>
          <w:spacing w:val="5"/>
          <w:sz w:val="20"/>
        </w:rPr>
        <w:t> </w:t>
      </w:r>
      <w:r>
        <w:rPr>
          <w:sz w:val="20"/>
        </w:rPr>
        <w:t>de</w:t>
      </w:r>
      <w:r>
        <w:rPr>
          <w:spacing w:val="5"/>
          <w:sz w:val="20"/>
        </w:rPr>
        <w:t> </w:t>
      </w:r>
      <w:r>
        <w:rPr>
          <w:spacing w:val="-2"/>
          <w:sz w:val="20"/>
        </w:rPr>
        <w:t>cancelación</w:t>
      </w:r>
    </w:p>
    <w:p>
      <w:pPr>
        <w:pStyle w:val="BodyText"/>
      </w:pPr>
    </w:p>
    <w:p>
      <w:pPr>
        <w:pStyle w:val="BodyText"/>
        <w:spacing w:before="90"/>
      </w:pPr>
    </w:p>
    <w:p>
      <w:pPr>
        <w:pStyle w:val="ListParagraph"/>
        <w:numPr>
          <w:ilvl w:val="0"/>
          <w:numId w:val="1"/>
        </w:numPr>
        <w:tabs>
          <w:tab w:leader="none" w:pos="720" w:val="left"/>
        </w:tabs>
        <w:spacing w:after="0" w:before="0" w:line="271" w:lineRule="auto"/>
        <w:ind w:hanging="360" w:left="720" w:right="369"/>
        <w:jc w:val="left"/>
        <w:rPr>
          <w:sz w:val="20"/>
        </w:rPr>
      </w:pPr>
      <w:r>
        <w:rPr>
          <w:sz w:val="20"/>
        </w:rPr>
        <w:t>El pasajero debe tener una tarjeta de crédito a su nombre para el depósito de garantía en el momento del check-in en los hoteles; para poder facilitar los servicios de llamadas telefónicas, minibar, lavandería, cargos por servicio de habitación, etc.</w:t>
      </w:r>
    </w:p>
    <w:p>
      <w:pPr>
        <w:pStyle w:val="BodyText"/>
      </w:pPr>
    </w:p>
    <w:p>
      <w:pPr>
        <w:pStyle w:val="BodyText"/>
        <w:spacing w:before="60"/>
      </w:pPr>
    </w:p>
    <w:p>
      <w:pPr>
        <w:pStyle w:val="ListParagraph"/>
        <w:numPr>
          <w:ilvl w:val="0"/>
          <w:numId w:val="1"/>
        </w:numPr>
        <w:tabs>
          <w:tab w:leader="none" w:pos="719" w:val="left"/>
        </w:tabs>
        <w:spacing w:after="0" w:before="0" w:line="240" w:lineRule="auto"/>
        <w:ind w:hanging="359" w:left="719" w:right="0"/>
        <w:jc w:val="left"/>
        <w:rPr>
          <w:sz w:val="20"/>
        </w:rPr>
      </w:pPr>
      <w:r>
        <w:rPr>
          <w:sz w:val="20"/>
        </w:rPr>
        <w:t>Para</w:t>
      </w:r>
      <w:r>
        <w:rPr>
          <w:spacing w:val="-1"/>
          <w:sz w:val="20"/>
        </w:rPr>
        <w:t> </w:t>
      </w:r>
      <w:r>
        <w:rPr>
          <w:sz w:val="20"/>
        </w:rPr>
        <w:t>personas mayores</w:t>
      </w:r>
      <w:r>
        <w:rPr>
          <w:spacing w:val="-1"/>
          <w:sz w:val="20"/>
        </w:rPr>
        <w:t> </w:t>
      </w:r>
      <w:r>
        <w:rPr>
          <w:sz w:val="20"/>
        </w:rPr>
        <w:t>de 70</w:t>
      </w:r>
      <w:r>
        <w:rPr>
          <w:spacing w:val="-1"/>
          <w:sz w:val="20"/>
        </w:rPr>
        <w:t> </w:t>
      </w:r>
      <w:r>
        <w:rPr>
          <w:sz w:val="20"/>
        </w:rPr>
        <w:t>años aplica</w:t>
      </w:r>
      <w:r>
        <w:rPr>
          <w:spacing w:val="-1"/>
          <w:sz w:val="20"/>
        </w:rPr>
        <w:t> </w:t>
      </w:r>
      <w:r>
        <w:rPr>
          <w:sz w:val="20"/>
        </w:rPr>
        <w:t>suplemento en</w:t>
      </w:r>
      <w:r>
        <w:rPr>
          <w:spacing w:val="-1"/>
          <w:sz w:val="20"/>
        </w:rPr>
        <w:t> </w:t>
      </w:r>
      <w:r>
        <w:rPr>
          <w:sz w:val="20"/>
        </w:rPr>
        <w:t>el seguro</w:t>
      </w:r>
      <w:r>
        <w:rPr>
          <w:spacing w:val="-1"/>
          <w:sz w:val="20"/>
        </w:rPr>
        <w:t> </w:t>
      </w:r>
      <w:r>
        <w:rPr>
          <w:sz w:val="20"/>
        </w:rPr>
        <w:t>de viaje.</w:t>
      </w:r>
      <w:r>
        <w:rPr>
          <w:spacing w:val="-1"/>
          <w:sz w:val="20"/>
        </w:rPr>
        <w:t> </w:t>
      </w:r>
      <w:r>
        <w:rPr>
          <w:sz w:val="20"/>
        </w:rPr>
        <w:t>Favor revisar con</w:t>
      </w:r>
      <w:r>
        <w:rPr>
          <w:spacing w:val="-1"/>
          <w:sz w:val="20"/>
        </w:rPr>
        <w:t> </w:t>
      </w:r>
      <w:r>
        <w:rPr>
          <w:sz w:val="20"/>
        </w:rPr>
        <w:t>su </w:t>
      </w:r>
      <w:r>
        <w:rPr>
          <w:spacing w:val="-2"/>
          <w:sz w:val="20"/>
        </w:rPr>
        <w:t>ejecutivo.</w:t>
      </w:r>
    </w:p>
    <w:p>
      <w:pPr>
        <w:pStyle w:val="BodyText"/>
      </w:pPr>
    </w:p>
    <w:p>
      <w:pPr>
        <w:pStyle w:val="BodyText"/>
        <w:spacing w:before="90"/>
      </w:pPr>
    </w:p>
    <w:p>
      <w:pPr>
        <w:pStyle w:val="ListParagraph"/>
        <w:numPr>
          <w:ilvl w:val="0"/>
          <w:numId w:val="1"/>
        </w:numPr>
        <w:tabs>
          <w:tab w:leader="none" w:pos="719" w:val="left"/>
        </w:tabs>
        <w:spacing w:after="0" w:before="0" w:line="240" w:lineRule="auto"/>
        <w:ind w:hanging="359" w:left="719" w:right="0"/>
        <w:jc w:val="left"/>
        <w:rPr>
          <w:sz w:val="20"/>
        </w:rPr>
      </w:pPr>
      <w:r>
        <w:rPr>
          <w:sz w:val="20"/>
        </w:rPr>
        <w:t>Consulte</w:t>
      </w:r>
      <w:r>
        <w:rPr>
          <w:spacing w:val="7"/>
          <w:sz w:val="20"/>
        </w:rPr>
        <w:t> </w:t>
      </w:r>
      <w:r>
        <w:rPr>
          <w:sz w:val="20"/>
        </w:rPr>
        <w:t>políticas</w:t>
      </w:r>
      <w:r>
        <w:rPr>
          <w:spacing w:val="7"/>
          <w:sz w:val="20"/>
        </w:rPr>
        <w:t> </w:t>
      </w:r>
      <w:r>
        <w:rPr>
          <w:sz w:val="20"/>
        </w:rPr>
        <w:t>para</w:t>
      </w:r>
      <w:r>
        <w:rPr>
          <w:spacing w:val="7"/>
          <w:sz w:val="20"/>
        </w:rPr>
        <w:t> </w:t>
      </w:r>
      <w:r>
        <w:rPr>
          <w:sz w:val="20"/>
        </w:rPr>
        <w:t>cambios</w:t>
      </w:r>
      <w:r>
        <w:rPr>
          <w:spacing w:val="8"/>
          <w:sz w:val="20"/>
        </w:rPr>
        <w:t> </w:t>
      </w:r>
      <w:r>
        <w:rPr>
          <w:sz w:val="20"/>
        </w:rPr>
        <w:t>o</w:t>
      </w:r>
      <w:r>
        <w:rPr>
          <w:spacing w:val="7"/>
          <w:sz w:val="20"/>
        </w:rPr>
        <w:t> </w:t>
      </w:r>
      <w:r>
        <w:rPr>
          <w:spacing w:val="-2"/>
          <w:sz w:val="20"/>
        </w:rPr>
        <w:t>cancelaciones.</w:t>
      </w:r>
    </w:p>
    <w:p>
      <w:pPr>
        <w:pStyle w:val="BodyText"/>
      </w:pPr>
    </w:p>
    <w:p>
      <w:pPr>
        <w:pStyle w:val="BodyText"/>
      </w:pPr>
    </w:p>
    <w:p>
      <w:pPr>
        <w:pStyle w:val="BodyText"/>
        <w:spacing w:before="9"/>
      </w:pPr>
    </w:p>
    <w:p>
      <w:pPr>
        <w:pStyle w:val="BodyText"/>
        <w:ind w:left="362"/>
      </w:pPr>
      <w:r>
        <w:rPr/>
        <w:t>Vigencia</w:t>
      </w:r>
      <w:r>
        <w:rPr>
          <w:spacing w:val="1"/>
        </w:rPr>
        <w:t> </w:t>
      </w:r>
      <w:r>
        <w:rPr/>
        <w:t>hasta</w:t>
      </w:r>
      <w:r>
        <w:rPr>
          <w:spacing w:val="2"/>
        </w:rPr>
        <w:t> </w:t>
      </w:r>
      <w:r>
        <w:rPr/>
        <w:t>el</w:t>
      </w:r>
      <w:r>
        <w:rPr>
          <w:spacing w:val="1"/>
        </w:rPr>
        <w:t> </w:t>
      </w:r>
      <w:r>
        <w:rPr/>
        <w:t>13</w:t>
      </w:r>
      <w:r>
        <w:rPr>
          <w:spacing w:val="2"/>
        </w:rPr>
        <w:t> </w:t>
      </w:r>
      <w:r>
        <w:rPr/>
        <w:t>de</w:t>
      </w:r>
      <w:r>
        <w:rPr>
          <w:spacing w:val="2"/>
        </w:rPr>
        <w:t> </w:t>
      </w:r>
      <w:r>
        <w:rPr/>
        <w:t>abril</w:t>
      </w:r>
      <w:r>
        <w:rPr>
          <w:spacing w:val="1"/>
        </w:rPr>
        <w:t> </w:t>
      </w:r>
      <w:r>
        <w:rPr/>
        <w:t>de</w:t>
      </w:r>
      <w:r>
        <w:rPr>
          <w:spacing w:val="2"/>
        </w:rPr>
        <w:t> </w:t>
      </w:r>
      <w:r>
        <w:rPr>
          <w:spacing w:val="-2"/>
        </w:rPr>
        <w:t>2026.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2"/>
      </w:pPr>
      <w:r>
        <w:rPr/>
        <w:drawing>
          <wp:anchor allowOverlap="1" behindDoc="1" distB="0" distL="0" distR="0" distT="0" layoutInCell="1" locked="0" relativeHeight="487592448" simplePos="0">
            <wp:simplePos x="0" y="0"/>
            <wp:positionH relativeFrom="page">
              <wp:posOffset>3224487</wp:posOffset>
            </wp:positionH>
            <wp:positionV relativeFrom="paragraph">
              <wp:posOffset>226047</wp:posOffset>
            </wp:positionV>
            <wp:extent cx="1059269" cy="386810"/>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6"/>
                    <a:stretch>
                      <a:fillRect/>
                    </a:stretch>
                  </pic:blipFill>
                  <pic:spPr>
                    <a:xfrm>
                      <a:off x="0" y="0"/>
                      <a:ext cx="1059269" cy="386810"/>
                    </a:xfrm>
                    <a:prstGeom prst="rect">
                      <a:avLst/>
                    </a:prstGeom>
                  </pic:spPr>
                </pic:pic>
              </a:graphicData>
            </a:graphic>
          </wp:anchor>
        </w:drawing>
      </w:r>
    </w:p>
    <w:sectPr>
      <w:pgSz w:h="15840" w:w="12240"/>
      <w:pgMar w:bottom="280" w:left="360" w:right="360" w:top="10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490" w:hanging="360"/>
      </w:pPr>
      <w:rPr>
        <w:rFonts w:hint="default" w:ascii="Times New Roman" w:hAnsi="Times New Roman" w:eastAsia="Times New Roman" w:cs="Times New Roman"/>
        <w:b w:val="0"/>
        <w:bCs w:val="0"/>
        <w:i w:val="0"/>
        <w:iCs w:val="0"/>
        <w:spacing w:val="0"/>
        <w:w w:val="119"/>
        <w:sz w:val="20"/>
        <w:szCs w:val="20"/>
        <w:lang w:val="es-ES" w:eastAsia="en-US" w:bidi="ar-SA"/>
      </w:rPr>
    </w:lvl>
    <w:lvl w:ilvl="1">
      <w:start w:val="0"/>
      <w:numFmt w:val="bullet"/>
      <w:lvlText w:val="•"/>
      <w:lvlJc w:val="left"/>
      <w:pPr>
        <w:ind w:left="1530" w:hanging="360"/>
      </w:pPr>
      <w:rPr>
        <w:rFonts w:hint="default"/>
        <w:lang w:val="es-ES" w:eastAsia="en-US" w:bidi="ar-SA"/>
      </w:rPr>
    </w:lvl>
    <w:lvl w:ilvl="2">
      <w:start w:val="0"/>
      <w:numFmt w:val="bullet"/>
      <w:lvlText w:val="•"/>
      <w:lvlJc w:val="left"/>
      <w:pPr>
        <w:ind w:left="2560" w:hanging="360"/>
      </w:pPr>
      <w:rPr>
        <w:rFonts w:hint="default"/>
        <w:lang w:val="es-ES" w:eastAsia="en-US" w:bidi="ar-SA"/>
      </w:rPr>
    </w:lvl>
    <w:lvl w:ilvl="3">
      <w:start w:val="0"/>
      <w:numFmt w:val="bullet"/>
      <w:lvlText w:val="•"/>
      <w:lvlJc w:val="left"/>
      <w:pPr>
        <w:ind w:left="3590" w:hanging="360"/>
      </w:pPr>
      <w:rPr>
        <w:rFonts w:hint="default"/>
        <w:lang w:val="es-ES" w:eastAsia="en-US" w:bidi="ar-SA"/>
      </w:rPr>
    </w:lvl>
    <w:lvl w:ilvl="4">
      <w:start w:val="0"/>
      <w:numFmt w:val="bullet"/>
      <w:lvlText w:val="•"/>
      <w:lvlJc w:val="left"/>
      <w:pPr>
        <w:ind w:left="4620" w:hanging="360"/>
      </w:pPr>
      <w:rPr>
        <w:rFonts w:hint="default"/>
        <w:lang w:val="es-ES" w:eastAsia="en-US" w:bidi="ar-SA"/>
      </w:rPr>
    </w:lvl>
    <w:lvl w:ilvl="5">
      <w:start w:val="0"/>
      <w:numFmt w:val="bullet"/>
      <w:lvlText w:val="•"/>
      <w:lvlJc w:val="left"/>
      <w:pPr>
        <w:ind w:left="5650" w:hanging="360"/>
      </w:pPr>
      <w:rPr>
        <w:rFonts w:hint="default"/>
        <w:lang w:val="es-ES" w:eastAsia="en-US" w:bidi="ar-SA"/>
      </w:rPr>
    </w:lvl>
    <w:lvl w:ilvl="6">
      <w:start w:val="0"/>
      <w:numFmt w:val="bullet"/>
      <w:lvlText w:val="•"/>
      <w:lvlJc w:val="left"/>
      <w:pPr>
        <w:ind w:left="668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740" w:hanging="360"/>
      </w:pPr>
      <w:rPr>
        <w:rFonts w:hint="default"/>
        <w:lang w:val="es-ES" w:eastAsia="en-US" w:bidi="ar-SA"/>
      </w:rPr>
    </w:lvl>
  </w:abstractNum>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850" w:hanging="360"/>
      </w:pPr>
      <w:rPr>
        <w:rFonts w:hint="default" w:ascii="Times New Roman" w:hAnsi="Times New Roman" w:eastAsia="Times New Roman" w:cs="Times New Roman"/>
        <w:b w:val="0"/>
        <w:bCs w:val="0"/>
        <w:i w:val="0"/>
        <w:iCs w:val="0"/>
        <w:spacing w:val="0"/>
        <w:w w:val="119"/>
        <w:sz w:val="20"/>
        <w:szCs w:val="20"/>
        <w:lang w:val="es-ES" w:eastAsia="en-US" w:bidi="ar-SA"/>
      </w:rPr>
    </w:lvl>
    <w:lvl w:ilvl="2">
      <w:start w:val="0"/>
      <w:numFmt w:val="bullet"/>
      <w:lvlText w:val="•"/>
      <w:lvlJc w:val="left"/>
      <w:pPr>
        <w:ind w:left="2044" w:hanging="360"/>
      </w:pPr>
      <w:rPr>
        <w:rFonts w:hint="default"/>
        <w:lang w:val="es-ES" w:eastAsia="en-US" w:bidi="ar-SA"/>
      </w:rPr>
    </w:lvl>
    <w:lvl w:ilvl="3">
      <w:start w:val="0"/>
      <w:numFmt w:val="bullet"/>
      <w:lvlText w:val="•"/>
      <w:lvlJc w:val="left"/>
      <w:pPr>
        <w:ind w:left="3228" w:hanging="360"/>
      </w:pPr>
      <w:rPr>
        <w:rFonts w:hint="default"/>
        <w:lang w:val="es-ES" w:eastAsia="en-US" w:bidi="ar-SA"/>
      </w:rPr>
    </w:lvl>
    <w:lvl w:ilvl="4">
      <w:start w:val="0"/>
      <w:numFmt w:val="bullet"/>
      <w:lvlText w:val="•"/>
      <w:lvlJc w:val="left"/>
      <w:pPr>
        <w:ind w:left="4413" w:hanging="360"/>
      </w:pPr>
      <w:rPr>
        <w:rFonts w:hint="default"/>
        <w:lang w:val="es-ES" w:eastAsia="en-US" w:bidi="ar-SA"/>
      </w:rPr>
    </w:lvl>
    <w:lvl w:ilvl="5">
      <w:start w:val="0"/>
      <w:numFmt w:val="bullet"/>
      <w:lvlText w:val="•"/>
      <w:lvlJc w:val="left"/>
      <w:pPr>
        <w:ind w:left="5597" w:hanging="360"/>
      </w:pPr>
      <w:rPr>
        <w:rFonts w:hint="default"/>
        <w:lang w:val="es-ES" w:eastAsia="en-US" w:bidi="ar-SA"/>
      </w:rPr>
    </w:lvl>
    <w:lvl w:ilvl="6">
      <w:start w:val="0"/>
      <w:numFmt w:val="bullet"/>
      <w:lvlText w:val="•"/>
      <w:lvlJc w:val="left"/>
      <w:pPr>
        <w:ind w:left="6782" w:hanging="360"/>
      </w:pPr>
      <w:rPr>
        <w:rFonts w:hint="default"/>
        <w:lang w:val="es-ES" w:eastAsia="en-US" w:bidi="ar-SA"/>
      </w:rPr>
    </w:lvl>
    <w:lvl w:ilvl="7">
      <w:start w:val="0"/>
      <w:numFmt w:val="bullet"/>
      <w:lvlText w:val="•"/>
      <w:lvlJc w:val="left"/>
      <w:pPr>
        <w:ind w:left="7966" w:hanging="360"/>
      </w:pPr>
      <w:rPr>
        <w:rFonts w:hint="default"/>
        <w:lang w:val="es-ES" w:eastAsia="en-US" w:bidi="ar-SA"/>
      </w:rPr>
    </w:lvl>
    <w:lvl w:ilvl="8">
      <w:start w:val="0"/>
      <w:numFmt w:val="bullet"/>
      <w:lvlText w:val="•"/>
      <w:lvlJc w:val="left"/>
      <w:pPr>
        <w:ind w:left="9151"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209" w:right="464" w:hanging="1"/>
      <w:jc w:val="center"/>
    </w:pPr>
    <w:rPr>
      <w:rFonts w:ascii="Times New Roman" w:hAnsi="Times New Roman" w:eastAsia="Times New Roman" w:cs="Times New Roman"/>
      <w:sz w:val="46"/>
      <w:szCs w:val="46"/>
      <w:lang w:val="es-ES" w:eastAsia="en-US" w:bidi="ar-SA"/>
    </w:rPr>
  </w:style>
  <w:style w:styleId="ListParagraph" w:type="paragraph">
    <w:name w:val="List Paragraph"/>
    <w:basedOn w:val="Normal"/>
    <w:uiPriority w:val="1"/>
    <w:qFormat/>
    <w:pPr>
      <w:spacing w:before="10"/>
      <w:ind w:left="72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2"/>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2025-10-09T22:52:05Z</dcterms:created>
  <dcterms:modified xsi:type="dcterms:W3CDTF">2025-10-09T22:52:05Z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2025-10-09T00:00:00Z</vt:filetime>
  </property>
  <property fmtid="{D5CDD505-2E9C-101B-9397-08002B2CF9AE}" name="Creator" pid="3">
    <vt:lpwstr>Adobe InDesign 20.5 (Windows)</vt:lpwstr>
  </property>
  <property fmtid="{D5CDD505-2E9C-101B-9397-08002B2CF9AE}" name="LastSaved" pid="4">
    <vt:filetime>2025-10-09T00:00:00Z</vt:filetime>
  </property>
  <property fmtid="{D5CDD505-2E9C-101B-9397-08002B2CF9AE}" name="NXPowerLiteLastOptimized" pid="5">
    <vt:lpwstr>153505</vt:lpwstr>
  </property>
  <property fmtid="{D5CDD505-2E9C-101B-9397-08002B2CF9AE}" name="NXPowerLiteSettings" pid="6">
    <vt:lpwstr>C7000400038000</vt:lpwstr>
  </property>
  <property fmtid="{D5CDD505-2E9C-101B-9397-08002B2CF9AE}" name="NXPowerLiteVersion" pid="7">
    <vt:lpwstr>S10.9.3</vt:lpwstr>
  </property>
  <property fmtid="{D5CDD505-2E9C-101B-9397-08002B2CF9AE}" name="Producer" pid="8">
    <vt:lpwstr>Adobe PDF Library 17.0</vt:lpwstr>
  </property>
</Properties>
</file>