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color w:val="059ED8"/>
        </w:rPr>
        <w:t>EL</w:t>
      </w:r>
      <w:r>
        <w:rPr>
          <w:color w:val="059ED8"/>
          <w:spacing w:val="-4"/>
        </w:rPr>
        <w:t> </w:t>
      </w:r>
      <w:r>
        <w:rPr>
          <w:color w:val="059ED8"/>
          <w:spacing w:val="11"/>
        </w:rPr>
        <w:t>CAFÉ</w:t>
      </w:r>
      <w:r>
        <w:rPr>
          <w:color w:val="059ED8"/>
          <w:spacing w:val="-3"/>
        </w:rPr>
        <w:t> </w:t>
      </w:r>
      <w:r>
        <w:rPr>
          <w:color w:val="059ED8"/>
          <w:spacing w:val="8"/>
        </w:rPr>
        <w:t>VERACRUZ</w:t>
      </w:r>
    </w:p>
    <w:p>
      <w:pPr>
        <w:pStyle w:val="Heading2"/>
        <w:spacing w:line="249" w:lineRule="auto" w:before="78"/>
        <w:ind w:left="3954" w:right="1567"/>
        <w:jc w:val="center"/>
      </w:pPr>
      <w:r>
        <w:rPr/>
        <mc:AlternateContent>
          <mc:Choice Requires="wps">
            <w:drawing>
              <wp:anchor distT="0" distB="0" distL="0" distR="0" allowOverlap="1" layoutInCell="1" locked="0" behindDoc="1" simplePos="0" relativeHeight="487480832">
                <wp:simplePos x="0" y="0"/>
                <wp:positionH relativeFrom="page">
                  <wp:posOffset>3928550</wp:posOffset>
                </wp:positionH>
                <wp:positionV relativeFrom="paragraph">
                  <wp:posOffset>83814</wp:posOffset>
                </wp:positionV>
                <wp:extent cx="1270" cy="108585"/>
                <wp:effectExtent l="0" t="0" r="0" b="0"/>
                <wp:wrapNone/>
                <wp:docPr id="1" name="Graphic 1"/>
                <wp:cNvGraphicFramePr>
                  <a:graphicFrameLocks/>
                </wp:cNvGraphicFramePr>
                <a:graphic>
                  <a:graphicData uri="http://schemas.microsoft.com/office/word/2010/wordprocessingShape">
                    <wps:wsp>
                      <wps:cNvPr id="1" name="Graphic 1"/>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5648" from="309.334686pt,6.59953pt" to="309.334686pt,15.11953pt" stroked="true" strokeweight="1pt" strokecolor="#039ed9">
                <v:stroke dashstyle="solid"/>
                <w10:wrap type="none"/>
              </v:line>
            </w:pict>
          </mc:Fallback>
        </mc:AlternateContent>
      </w:r>
      <w:r>
        <w:rPr/>
        <mc:AlternateContent>
          <mc:Choice Requires="wps">
            <w:drawing>
              <wp:anchor distT="0" distB="0" distL="0" distR="0" allowOverlap="1" layoutInCell="1" locked="0" behindDoc="1" simplePos="0" relativeHeight="487481344">
                <wp:simplePos x="0" y="0"/>
                <wp:positionH relativeFrom="page">
                  <wp:posOffset>5523350</wp:posOffset>
                </wp:positionH>
                <wp:positionV relativeFrom="paragraph">
                  <wp:posOffset>83814</wp:posOffset>
                </wp:positionV>
                <wp:extent cx="1270" cy="108585"/>
                <wp:effectExtent l="0" t="0" r="0" b="0"/>
                <wp:wrapNone/>
                <wp:docPr id="2" name="Graphic 2"/>
                <wp:cNvGraphicFramePr>
                  <a:graphicFrameLocks/>
                </wp:cNvGraphicFramePr>
                <a:graphic>
                  <a:graphicData uri="http://schemas.microsoft.com/office/word/2010/wordprocessingShape">
                    <wps:wsp>
                      <wps:cNvPr id="2" name="Graphic 2"/>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5136" from="434.909485pt,6.59953pt" to="434.909485pt,15.11953pt" stroked="true" strokeweight="1pt" strokecolor="#039ed9">
                <v:stroke dashstyle="solid"/>
                <w10:wrap type="none"/>
              </v:line>
            </w:pict>
          </mc:Fallback>
        </mc:AlternateContent>
      </w:r>
      <w:r>
        <w:rPr/>
        <mc:AlternateContent>
          <mc:Choice Requires="wps">
            <w:drawing>
              <wp:anchor distT="0" distB="0" distL="0" distR="0" allowOverlap="1" layoutInCell="1" locked="0" behindDoc="1" simplePos="0" relativeHeight="487481856">
                <wp:simplePos x="0" y="0"/>
                <wp:positionH relativeFrom="page">
                  <wp:posOffset>5060750</wp:posOffset>
                </wp:positionH>
                <wp:positionV relativeFrom="paragraph">
                  <wp:posOffset>266692</wp:posOffset>
                </wp:positionV>
                <wp:extent cx="1270" cy="108585"/>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1270" cy="108585"/>
                        </a:xfrm>
                        <a:custGeom>
                          <a:avLst/>
                          <a:gdLst/>
                          <a:ahLst/>
                          <a:cxnLst/>
                          <a:rect l="l" t="t" r="r" b="b"/>
                          <a:pathLst>
                            <a:path w="0" h="108585">
                              <a:moveTo>
                                <a:pt x="0" y="0"/>
                              </a:moveTo>
                              <a:lnTo>
                                <a:pt x="0" y="108204"/>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4624" from="398.484314pt,20.99943pt" to="398.484314pt,29.51943pt" stroked="true" strokeweight="1pt" strokecolor="#039ed9">
                <v:stroke dashstyle="solid"/>
                <w10:wrap type="none"/>
              </v:line>
            </w:pict>
          </mc:Fallback>
        </mc:AlternateContent>
      </w:r>
      <w:r>
        <w:rPr/>
        <w:t>VERACRUZ</w:t>
      </w:r>
      <w:r>
        <w:rPr>
          <w:spacing w:val="80"/>
        </w:rPr>
        <w:t> </w:t>
      </w:r>
      <w:r>
        <w:rPr/>
        <w:t>CENTRO</w:t>
      </w:r>
      <w:r>
        <w:rPr>
          <w:spacing w:val="-8"/>
        </w:rPr>
        <w:t> </w:t>
      </w:r>
      <w:r>
        <w:rPr/>
        <w:t>HISTÓRICO</w:t>
      </w:r>
      <w:r>
        <w:rPr>
          <w:spacing w:val="80"/>
        </w:rPr>
        <w:t> </w:t>
      </w:r>
      <w:r>
        <w:rPr/>
        <w:t>MANDINGA SAN JUAN DE ULÚA</w:t>
      </w:r>
      <w:r>
        <w:rPr>
          <w:spacing w:val="80"/>
        </w:rPr>
        <w:t> </w:t>
      </w:r>
      <w:r>
        <w:rPr/>
        <w:t>COATEPEC</w:t>
      </w:r>
    </w:p>
    <w:p>
      <w:pPr>
        <w:pStyle w:val="BodyText"/>
        <w:spacing w:before="65"/>
      </w:pPr>
    </w:p>
    <w:p>
      <w:pPr>
        <w:tabs>
          <w:tab w:pos="6407" w:val="left" w:leader="none"/>
          <w:tab w:pos="8715" w:val="left" w:leader="none"/>
        </w:tabs>
        <w:spacing w:line="240" w:lineRule="auto"/>
        <w:ind w:left="4268" w:right="0" w:firstLine="0"/>
        <w:jc w:val="left"/>
        <w:rPr>
          <w:sz w:val="20"/>
        </w:rPr>
      </w:pPr>
      <w:r>
        <w:rPr>
          <w:position w:val="5"/>
          <w:sz w:val="20"/>
        </w:rPr>
        <w:drawing>
          <wp:inline distT="0" distB="0" distL="0" distR="0">
            <wp:extent cx="454134" cy="408431"/>
            <wp:effectExtent l="0" t="0" r="0" b="0"/>
            <wp:docPr id="4" name="Image 4"/>
            <wp:cNvGraphicFramePr>
              <a:graphicFrameLocks/>
            </wp:cNvGraphicFramePr>
            <a:graphic>
              <a:graphicData uri="http://schemas.openxmlformats.org/drawingml/2006/picture">
                <pic:pic>
                  <pic:nvPicPr>
                    <pic:cNvPr id="4" name="Image 4"/>
                    <pic:cNvPicPr/>
                  </pic:nvPicPr>
                  <pic:blipFill>
                    <a:blip r:embed="rId5" cstate="print"/>
                    <a:stretch>
                      <a:fillRect/>
                    </a:stretch>
                  </pic:blipFill>
                  <pic:spPr>
                    <a:xfrm>
                      <a:off x="0" y="0"/>
                      <a:ext cx="454134" cy="408431"/>
                    </a:xfrm>
                    <a:prstGeom prst="rect">
                      <a:avLst/>
                    </a:prstGeom>
                  </pic:spPr>
                </pic:pic>
              </a:graphicData>
            </a:graphic>
          </wp:inline>
        </w:drawing>
      </w:r>
      <w:r>
        <w:rPr>
          <w:position w:val="5"/>
          <w:sz w:val="20"/>
        </w:rPr>
      </w:r>
      <w:r>
        <w:rPr>
          <w:position w:val="5"/>
          <w:sz w:val="20"/>
        </w:rPr>
        <w:tab/>
      </w:r>
      <w:r>
        <w:rPr>
          <w:position w:val="3"/>
          <w:sz w:val="20"/>
        </w:rPr>
        <w:drawing>
          <wp:inline distT="0" distB="0" distL="0" distR="0">
            <wp:extent cx="454178" cy="423672"/>
            <wp:effectExtent l="0" t="0" r="0" b="0"/>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454178" cy="423672"/>
                    </a:xfrm>
                    <a:prstGeom prst="rect">
                      <a:avLst/>
                    </a:prstGeom>
                  </pic:spPr>
                </pic:pic>
              </a:graphicData>
            </a:graphic>
          </wp:inline>
        </w:drawing>
      </w:r>
      <w:r>
        <w:rPr>
          <w:position w:val="3"/>
          <w:sz w:val="20"/>
        </w:rPr>
      </w:r>
      <w:r>
        <w:rPr>
          <w:position w:val="3"/>
          <w:sz w:val="20"/>
        </w:rPr>
        <w:tab/>
      </w:r>
      <w:r>
        <w:rPr>
          <w:sz w:val="20"/>
        </w:rPr>
        <w:drawing>
          <wp:inline distT="0" distB="0" distL="0" distR="0">
            <wp:extent cx="454258" cy="441959"/>
            <wp:effectExtent l="0" t="0" r="0" b="0"/>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454258" cy="441959"/>
                    </a:xfrm>
                    <a:prstGeom prst="rect">
                      <a:avLst/>
                    </a:prstGeom>
                  </pic:spPr>
                </pic:pic>
              </a:graphicData>
            </a:graphic>
          </wp:inline>
        </w:drawing>
      </w:r>
      <w:r>
        <w:rPr>
          <w:sz w:val="20"/>
        </w:rPr>
      </w:r>
    </w:p>
    <w:p>
      <w:pPr>
        <w:spacing w:after="0" w:line="240" w:lineRule="auto"/>
        <w:jc w:val="left"/>
        <w:rPr>
          <w:sz w:val="20"/>
        </w:rPr>
        <w:sectPr>
          <w:type w:val="continuous"/>
          <w:pgSz w:w="12240" w:h="15840"/>
          <w:pgMar w:top="0" w:bottom="0" w:left="720" w:right="360"/>
        </w:sectPr>
      </w:pPr>
    </w:p>
    <w:p>
      <w:pPr>
        <w:pStyle w:val="Heading2"/>
        <w:spacing w:before="150"/>
        <w:jc w:val="right"/>
      </w:pPr>
      <w:r>
        <w:rPr/>
        <w:t>4</w:t>
      </w:r>
      <w:r>
        <w:rPr>
          <w:spacing w:val="-9"/>
        </w:rPr>
        <w:t> </w:t>
      </w:r>
      <w:r>
        <w:rPr>
          <w:spacing w:val="-4"/>
        </w:rPr>
        <w:t>DÍAS</w:t>
      </w:r>
    </w:p>
    <w:p>
      <w:pPr>
        <w:spacing w:line="293" w:lineRule="exact" w:before="30"/>
        <w:ind w:left="1118" w:right="0" w:firstLine="0"/>
        <w:jc w:val="left"/>
        <w:rPr>
          <w:sz w:val="26"/>
        </w:rPr>
      </w:pPr>
      <w:r>
        <w:rPr/>
        <w:br w:type="column"/>
      </w:r>
      <w:r>
        <w:rPr>
          <w:sz w:val="26"/>
        </w:rPr>
        <w:t>$6,555</w:t>
      </w:r>
      <w:r>
        <w:rPr>
          <w:spacing w:val="-13"/>
          <w:sz w:val="26"/>
        </w:rPr>
        <w:t> </w:t>
      </w:r>
      <w:r>
        <w:rPr>
          <w:spacing w:val="-5"/>
          <w:sz w:val="26"/>
        </w:rPr>
        <w:t>MXN</w:t>
      </w:r>
    </w:p>
    <w:p>
      <w:pPr>
        <w:spacing w:line="214" w:lineRule="exact" w:before="0"/>
        <w:ind w:left="707" w:right="0" w:firstLine="0"/>
        <w:jc w:val="left"/>
        <w:rPr>
          <w:rFonts w:ascii="Calibri"/>
          <w:sz w:val="18"/>
        </w:rPr>
      </w:pPr>
      <w:r>
        <w:rPr>
          <w:rFonts w:ascii="Calibri"/>
          <w:sz w:val="18"/>
        </w:rPr>
        <mc:AlternateContent>
          <mc:Choice Requires="wps">
            <w:drawing>
              <wp:anchor distT="0" distB="0" distL="0" distR="0" allowOverlap="1" layoutInCell="1" locked="0" behindDoc="1" simplePos="0" relativeHeight="487479296">
                <wp:simplePos x="0" y="0"/>
                <wp:positionH relativeFrom="page">
                  <wp:posOffset>3893920</wp:posOffset>
                </wp:positionH>
                <wp:positionV relativeFrom="paragraph">
                  <wp:posOffset>-683163</wp:posOffset>
                </wp:positionV>
                <wp:extent cx="1270" cy="78867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1270" cy="788670"/>
                        </a:xfrm>
                        <a:custGeom>
                          <a:avLst/>
                          <a:gdLst/>
                          <a:ahLst/>
                          <a:cxnLst/>
                          <a:rect l="l" t="t" r="r" b="b"/>
                          <a:pathLst>
                            <a:path w="0" h="788670">
                              <a:moveTo>
                                <a:pt x="0" y="0"/>
                              </a:moveTo>
                              <a:lnTo>
                                <a:pt x="0" y="788403"/>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7184" from="306.60791pt,-53.792389pt" to="306.60791pt,8.286611pt" stroked="true" strokeweight="1pt" strokecolor="#039ed9">
                <v:stroke dashstyle="solid"/>
                <w10:wrap type="none"/>
              </v:line>
            </w:pict>
          </mc:Fallback>
        </mc:AlternateContent>
      </w:r>
      <w:r>
        <w:rPr>
          <w:sz w:val="18"/>
        </w:rPr>
        <w:t>PRECIO</w:t>
      </w:r>
      <w:r>
        <w:rPr>
          <w:spacing w:val="-7"/>
          <w:sz w:val="18"/>
        </w:rPr>
        <w:t> </w:t>
      </w:r>
      <w:r>
        <w:rPr>
          <w:sz w:val="18"/>
        </w:rPr>
        <w:t>DESDE</w:t>
      </w:r>
      <w:r>
        <w:rPr>
          <w:spacing w:val="-6"/>
          <w:sz w:val="18"/>
        </w:rPr>
        <w:t> </w:t>
      </w:r>
      <w:r>
        <w:rPr>
          <w:sz w:val="18"/>
        </w:rPr>
        <w:t>(Hab.</w:t>
      </w:r>
      <w:r>
        <w:rPr>
          <w:spacing w:val="-6"/>
          <w:sz w:val="18"/>
        </w:rPr>
        <w:t> </w:t>
      </w:r>
      <w:r>
        <w:rPr>
          <w:spacing w:val="-4"/>
          <w:sz w:val="18"/>
        </w:rPr>
        <w:t>Cpl</w:t>
      </w:r>
      <w:r>
        <w:rPr>
          <w:rFonts w:ascii="Calibri"/>
          <w:spacing w:val="-4"/>
          <w:sz w:val="18"/>
        </w:rPr>
        <w:t>)</w:t>
      </w:r>
    </w:p>
    <w:p>
      <w:pPr>
        <w:pStyle w:val="Heading2"/>
        <w:spacing w:before="122"/>
        <w:ind w:left="546"/>
      </w:pPr>
      <w:r>
        <w:rPr/>
        <w:br w:type="column"/>
      </w:r>
      <w:r>
        <w:rPr>
          <w:spacing w:val="-2"/>
        </w:rPr>
        <w:t>TRASLADOS</w:t>
      </w:r>
    </w:p>
    <w:p>
      <w:pPr>
        <w:pStyle w:val="Heading2"/>
        <w:spacing w:after="0"/>
        <w:sectPr>
          <w:type w:val="continuous"/>
          <w:pgSz w:w="12240" w:h="15840"/>
          <w:pgMar w:top="0" w:bottom="0" w:left="720" w:right="360"/>
          <w:cols w:num="3" w:equalWidth="0">
            <w:col w:w="5002" w:space="40"/>
            <w:col w:w="2786" w:space="39"/>
            <w:col w:w="3293"/>
          </w:cols>
        </w:sectPr>
      </w:pPr>
    </w:p>
    <w:p>
      <w:pPr>
        <w:pStyle w:val="BodyText"/>
        <w:spacing w:before="9"/>
        <w:rPr>
          <w:sz w:val="8"/>
        </w:rPr>
      </w:pPr>
      <w:r>
        <w:rPr>
          <w:sz w:val="8"/>
        </w:rPr>
        <w:drawing>
          <wp:anchor distT="0" distB="0" distL="0" distR="0" allowOverlap="1" layoutInCell="1" locked="0" behindDoc="0" simplePos="0" relativeHeight="15730688">
            <wp:simplePos x="0" y="0"/>
            <wp:positionH relativeFrom="page">
              <wp:posOffset>0</wp:posOffset>
            </wp:positionH>
            <wp:positionV relativeFrom="page">
              <wp:posOffset>0</wp:posOffset>
            </wp:positionV>
            <wp:extent cx="2069109" cy="10058399"/>
            <wp:effectExtent l="0" t="0" r="0" b="0"/>
            <wp:wrapNone/>
            <wp:docPr id="8" name="Image 8"/>
            <wp:cNvGraphicFramePr>
              <a:graphicFrameLocks/>
            </wp:cNvGraphicFramePr>
            <a:graphic>
              <a:graphicData uri="http://schemas.openxmlformats.org/drawingml/2006/picture">
                <pic:pic>
                  <pic:nvPicPr>
                    <pic:cNvPr id="8" name="Image 8"/>
                    <pic:cNvPicPr/>
                  </pic:nvPicPr>
                  <pic:blipFill>
                    <a:blip r:embed="rId8" cstate="print"/>
                    <a:stretch>
                      <a:fillRect/>
                    </a:stretch>
                  </pic:blipFill>
                  <pic:spPr>
                    <a:xfrm>
                      <a:off x="0" y="0"/>
                      <a:ext cx="2069109" cy="10058399"/>
                    </a:xfrm>
                    <a:prstGeom prst="rect">
                      <a:avLst/>
                    </a:prstGeom>
                  </pic:spPr>
                </pic:pic>
              </a:graphicData>
            </a:graphic>
          </wp:anchor>
        </w:drawing>
      </w:r>
    </w:p>
    <w:p>
      <w:pPr>
        <w:pStyle w:val="BodyText"/>
        <w:spacing w:line="20" w:lineRule="exact"/>
        <w:ind w:left="3815"/>
        <w:rPr>
          <w:sz w:val="2"/>
        </w:rPr>
      </w:pPr>
      <w:r>
        <w:rPr>
          <w:sz w:val="2"/>
        </w:rPr>
        <mc:AlternateContent>
          <mc:Choice Requires="wps">
            <w:drawing>
              <wp:inline distT="0" distB="0" distL="0" distR="0">
                <wp:extent cx="3877310" cy="12700"/>
                <wp:effectExtent l="9525" t="0" r="0" b="6350"/>
                <wp:docPr id="9" name="Group 9"/>
                <wp:cNvGraphicFramePr>
                  <a:graphicFrameLocks/>
                </wp:cNvGraphicFramePr>
                <a:graphic>
                  <a:graphicData uri="http://schemas.microsoft.com/office/word/2010/wordprocessingGroup">
                    <wpg:wgp>
                      <wpg:cNvPr id="9" name="Group 9"/>
                      <wpg:cNvGrpSpPr/>
                      <wpg:grpSpPr>
                        <a:xfrm>
                          <a:off x="0" y="0"/>
                          <a:ext cx="3877310" cy="12700"/>
                          <a:chExt cx="3877310" cy="12700"/>
                        </a:xfrm>
                      </wpg:grpSpPr>
                      <wps:wsp>
                        <wps:cNvPr id="10" name="Graphic 10"/>
                        <wps:cNvSpPr/>
                        <wps:spPr>
                          <a:xfrm>
                            <a:off x="0" y="6350"/>
                            <a:ext cx="3877310" cy="1270"/>
                          </a:xfrm>
                          <a:custGeom>
                            <a:avLst/>
                            <a:gdLst/>
                            <a:ahLst/>
                            <a:cxnLst/>
                            <a:rect l="l" t="t" r="r" b="b"/>
                            <a:pathLst>
                              <a:path w="3877310" h="0">
                                <a:moveTo>
                                  <a:pt x="0" y="0"/>
                                </a:moveTo>
                                <a:lnTo>
                                  <a:pt x="3876776" y="0"/>
                                </a:lnTo>
                              </a:path>
                            </a:pathLst>
                          </a:custGeom>
                          <a:ln w="12700">
                            <a:solidFill>
                              <a:srgbClr val="039ED9"/>
                            </a:solidFill>
                            <a:prstDash val="solid"/>
                          </a:ln>
                        </wps:spPr>
                        <wps:bodyPr wrap="square" lIns="0" tIns="0" rIns="0" bIns="0" rtlCol="0">
                          <a:prstTxWarp prst="textNoShape">
                            <a:avLst/>
                          </a:prstTxWarp>
                          <a:noAutofit/>
                        </wps:bodyPr>
                      </wps:wsp>
                    </wpg:wgp>
                  </a:graphicData>
                </a:graphic>
              </wp:inline>
            </w:drawing>
          </mc:Choice>
          <mc:Fallback>
            <w:pict>
              <v:group style="width:305.3pt;height:1pt;mso-position-horizontal-relative:char;mso-position-vertical-relative:line" id="docshapegroup1" coordorigin="0,0" coordsize="6106,20">
                <v:line style="position:absolute" from="0,10" to="6105,10" stroked="true" strokeweight="1pt" strokecolor="#039ed9">
                  <v:stroke dashstyle="solid"/>
                </v:line>
              </v:group>
            </w:pict>
          </mc:Fallback>
        </mc:AlternateContent>
      </w:r>
      <w:r>
        <w:rPr>
          <w:sz w:val="2"/>
        </w:rPr>
      </w:r>
    </w:p>
    <w:p>
      <w:pPr>
        <w:spacing w:before="34"/>
        <w:ind w:left="4426" w:right="0" w:firstLine="0"/>
        <w:jc w:val="left"/>
        <w:rPr>
          <w:sz w:val="24"/>
        </w:rPr>
      </w:pPr>
      <w:r>
        <w:rPr>
          <w:sz w:val="24"/>
        </w:rPr>
        <mc:AlternateContent>
          <mc:Choice Requires="wps">
            <w:drawing>
              <wp:anchor distT="0" distB="0" distL="0" distR="0" allowOverlap="1" layoutInCell="1" locked="0" behindDoc="1" simplePos="0" relativeHeight="487479808">
                <wp:simplePos x="0" y="0"/>
                <wp:positionH relativeFrom="page">
                  <wp:posOffset>5637330</wp:posOffset>
                </wp:positionH>
                <wp:positionV relativeFrom="paragraph">
                  <wp:posOffset>-898215</wp:posOffset>
                </wp:positionV>
                <wp:extent cx="1270" cy="791210"/>
                <wp:effectExtent l="0" t="0" r="0" b="0"/>
                <wp:wrapNone/>
                <wp:docPr id="11" name="Graphic 11"/>
                <wp:cNvGraphicFramePr>
                  <a:graphicFrameLocks/>
                </wp:cNvGraphicFramePr>
                <a:graphic>
                  <a:graphicData uri="http://schemas.microsoft.com/office/word/2010/wordprocessingShape">
                    <wps:wsp>
                      <wps:cNvPr id="11" name="Graphic 11"/>
                      <wps:cNvSpPr/>
                      <wps:spPr>
                        <a:xfrm>
                          <a:off x="0" y="0"/>
                          <a:ext cx="1270" cy="791210"/>
                        </a:xfrm>
                        <a:custGeom>
                          <a:avLst/>
                          <a:gdLst/>
                          <a:ahLst/>
                          <a:cxnLst/>
                          <a:rect l="l" t="t" r="r" b="b"/>
                          <a:pathLst>
                            <a:path w="0" h="791210">
                              <a:moveTo>
                                <a:pt x="0" y="0"/>
                              </a:moveTo>
                              <a:lnTo>
                                <a:pt x="0" y="790727"/>
                              </a:lnTo>
                            </a:path>
                          </a:pathLst>
                        </a:custGeom>
                        <a:ln w="12700">
                          <a:solidFill>
                            <a:srgbClr val="039E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36672" from="443.884308pt,-70.725601pt" to="443.884308pt,-8.463601pt" stroked="true" strokeweight="1pt" strokecolor="#039ed9">
                <v:stroke dashstyle="solid"/>
                <w10:wrap type="none"/>
              </v:line>
            </w:pict>
          </mc:Fallback>
        </mc:AlternateContent>
      </w:r>
      <w:r>
        <w:rPr>
          <w:sz w:val="24"/>
        </w:rPr>
        <w:t>Salidas</w:t>
      </w:r>
      <w:r>
        <w:rPr>
          <w:spacing w:val="-1"/>
          <w:sz w:val="24"/>
        </w:rPr>
        <w:t> </w:t>
      </w:r>
      <w:r>
        <w:rPr>
          <w:sz w:val="24"/>
        </w:rPr>
        <w:t>de</w:t>
      </w:r>
      <w:r>
        <w:rPr>
          <w:spacing w:val="-1"/>
          <w:sz w:val="24"/>
        </w:rPr>
        <w:t> </w:t>
      </w:r>
      <w:r>
        <w:rPr>
          <w:sz w:val="24"/>
        </w:rPr>
        <w:t>martes</w:t>
      </w:r>
      <w:r>
        <w:rPr>
          <w:spacing w:val="-1"/>
          <w:sz w:val="24"/>
        </w:rPr>
        <w:t> </w:t>
      </w:r>
      <w:r>
        <w:rPr>
          <w:sz w:val="24"/>
        </w:rPr>
        <w:t>a</w:t>
      </w:r>
      <w:r>
        <w:rPr>
          <w:spacing w:val="-2"/>
          <w:sz w:val="24"/>
        </w:rPr>
        <w:t> </w:t>
      </w:r>
      <w:r>
        <w:rPr>
          <w:sz w:val="24"/>
        </w:rPr>
        <w:t>domingo</w:t>
      </w:r>
      <w:r>
        <w:rPr>
          <w:spacing w:val="-1"/>
          <w:sz w:val="24"/>
        </w:rPr>
        <w:t> </w:t>
      </w:r>
      <w:r>
        <w:rPr>
          <w:sz w:val="24"/>
        </w:rPr>
        <w:t>hasta</w:t>
      </w:r>
      <w:r>
        <w:rPr>
          <w:spacing w:val="-1"/>
          <w:sz w:val="24"/>
        </w:rPr>
        <w:t> </w:t>
      </w:r>
      <w:r>
        <w:rPr>
          <w:sz w:val="24"/>
        </w:rPr>
        <w:t>diciembre</w:t>
      </w:r>
      <w:r>
        <w:rPr>
          <w:spacing w:val="-1"/>
          <w:sz w:val="24"/>
        </w:rPr>
        <w:t> </w:t>
      </w:r>
      <w:r>
        <w:rPr>
          <w:spacing w:val="-4"/>
          <w:sz w:val="24"/>
        </w:rPr>
        <w:t>2025</w:t>
      </w:r>
    </w:p>
    <w:p>
      <w:pPr>
        <w:spacing w:before="258"/>
        <w:ind w:left="2765" w:right="0" w:firstLine="0"/>
        <w:jc w:val="both"/>
        <w:rPr>
          <w:sz w:val="40"/>
        </w:rPr>
      </w:pPr>
      <w:r>
        <w:rPr>
          <w:color w:val="059ED8"/>
          <w:spacing w:val="-2"/>
          <w:w w:val="105"/>
          <w:sz w:val="40"/>
        </w:rPr>
        <w:t>ITINERARIO</w:t>
      </w:r>
    </w:p>
    <w:p>
      <w:pPr>
        <w:pStyle w:val="BodyText"/>
        <w:spacing w:before="14"/>
        <w:ind w:left="2765"/>
        <w:jc w:val="both"/>
      </w:pPr>
      <w:r>
        <w:rPr/>
        <w:t>DÍA</w:t>
      </w:r>
      <w:r>
        <w:rPr>
          <w:spacing w:val="-6"/>
        </w:rPr>
        <w:t> </w:t>
      </w:r>
      <w:r>
        <w:rPr/>
        <w:t>1</w:t>
      </w:r>
      <w:r>
        <w:rPr>
          <w:spacing w:val="-5"/>
        </w:rPr>
        <w:t> </w:t>
      </w:r>
      <w:r>
        <w:rPr/>
        <w:t>-</w:t>
      </w:r>
      <w:r>
        <w:rPr>
          <w:spacing w:val="-5"/>
        </w:rPr>
        <w:t> </w:t>
      </w:r>
      <w:r>
        <w:rPr>
          <w:spacing w:val="-2"/>
        </w:rPr>
        <w:t>Veracruz</w:t>
      </w:r>
    </w:p>
    <w:p>
      <w:pPr>
        <w:pStyle w:val="BodyText"/>
        <w:spacing w:before="10"/>
        <w:ind w:left="2765"/>
        <w:jc w:val="both"/>
      </w:pPr>
      <w:r>
        <w:rPr/>
        <w:t>Llegada y traslado del aeropuerto o central</w:t>
      </w:r>
      <w:r>
        <w:rPr>
          <w:spacing w:val="1"/>
        </w:rPr>
        <w:t> </w:t>
      </w:r>
      <w:r>
        <w:rPr/>
        <w:t>de autobuses al hotel. Resto del</w:t>
      </w:r>
      <w:r>
        <w:rPr>
          <w:spacing w:val="1"/>
        </w:rPr>
        <w:t> </w:t>
      </w:r>
      <w:r>
        <w:rPr/>
        <w:t>día libre. </w:t>
      </w:r>
      <w:r>
        <w:rPr>
          <w:spacing w:val="-2"/>
        </w:rPr>
        <w:t>Alojamiento.</w:t>
      </w:r>
    </w:p>
    <w:p>
      <w:pPr>
        <w:pStyle w:val="BodyText"/>
        <w:spacing w:before="20"/>
      </w:pPr>
    </w:p>
    <w:p>
      <w:pPr>
        <w:pStyle w:val="BodyText"/>
        <w:ind w:left="2765"/>
        <w:jc w:val="both"/>
      </w:pPr>
      <w:r>
        <w:rPr/>
        <w:t>DÍA</w:t>
      </w:r>
      <w:r>
        <w:rPr>
          <w:spacing w:val="4"/>
        </w:rPr>
        <w:t> </w:t>
      </w:r>
      <w:r>
        <w:rPr/>
        <w:t>2</w:t>
      </w:r>
      <w:r>
        <w:rPr>
          <w:spacing w:val="5"/>
        </w:rPr>
        <w:t> </w:t>
      </w:r>
      <w:r>
        <w:rPr/>
        <w:t>-</w:t>
      </w:r>
      <w:r>
        <w:rPr>
          <w:spacing w:val="5"/>
        </w:rPr>
        <w:t> </w:t>
      </w:r>
      <w:r>
        <w:rPr/>
        <w:t>Veracruz</w:t>
      </w:r>
      <w:r>
        <w:rPr>
          <w:spacing w:val="5"/>
        </w:rPr>
        <w:t> </w:t>
      </w:r>
      <w:r>
        <w:rPr/>
        <w:t>(paquete</w:t>
      </w:r>
      <w:r>
        <w:rPr>
          <w:spacing w:val="5"/>
        </w:rPr>
        <w:t> </w:t>
      </w:r>
      <w:r>
        <w:rPr/>
        <w:t>de</w:t>
      </w:r>
      <w:r>
        <w:rPr>
          <w:spacing w:val="5"/>
        </w:rPr>
        <w:t> </w:t>
      </w:r>
      <w:r>
        <w:rPr>
          <w:spacing w:val="-2"/>
        </w:rPr>
        <w:t>entradas)</w:t>
      </w:r>
    </w:p>
    <w:p>
      <w:pPr>
        <w:pStyle w:val="BodyText"/>
        <w:spacing w:line="249" w:lineRule="auto" w:before="10"/>
        <w:ind w:left="2765" w:right="368"/>
        <w:jc w:val="both"/>
      </w:pPr>
      <w:r>
        <w:rPr/>
        <w:t>Traslado por su cuenta del hotel a plaza acuario para iniciar su visita en el Acuario de Veracruz</w:t>
      </w:r>
      <w:r>
        <w:rPr>
          <w:spacing w:val="80"/>
        </w:rPr>
        <w:t> </w:t>
      </w:r>
      <w:r>
        <w:rPr/>
        <w:t>aquí</w:t>
      </w:r>
      <w:r>
        <w:rPr>
          <w:spacing w:val="21"/>
        </w:rPr>
        <w:t> </w:t>
      </w:r>
      <w:r>
        <w:rPr/>
        <w:t>disfrutarán</w:t>
      </w:r>
      <w:r>
        <w:rPr>
          <w:spacing w:val="21"/>
        </w:rPr>
        <w:t> </w:t>
      </w:r>
      <w:r>
        <w:rPr/>
        <w:t>de</w:t>
      </w:r>
      <w:r>
        <w:rPr>
          <w:spacing w:val="21"/>
        </w:rPr>
        <w:t> </w:t>
      </w:r>
      <w:r>
        <w:rPr/>
        <w:t>9</w:t>
      </w:r>
      <w:r>
        <w:rPr>
          <w:spacing w:val="21"/>
        </w:rPr>
        <w:t> </w:t>
      </w:r>
      <w:r>
        <w:rPr/>
        <w:t>áreas</w:t>
      </w:r>
      <w:r>
        <w:rPr>
          <w:spacing w:val="21"/>
        </w:rPr>
        <w:t> </w:t>
      </w:r>
      <w:r>
        <w:rPr/>
        <w:t>representativas</w:t>
      </w:r>
      <w:r>
        <w:rPr>
          <w:spacing w:val="21"/>
        </w:rPr>
        <w:t> </w:t>
      </w:r>
      <w:r>
        <w:rPr/>
        <w:t>de</w:t>
      </w:r>
      <w:r>
        <w:rPr>
          <w:spacing w:val="21"/>
        </w:rPr>
        <w:t> </w:t>
      </w:r>
      <w:r>
        <w:rPr/>
        <w:t>la</w:t>
      </w:r>
      <w:r>
        <w:rPr>
          <w:spacing w:val="21"/>
        </w:rPr>
        <w:t> </w:t>
      </w:r>
      <w:r>
        <w:rPr/>
        <w:t>fauna</w:t>
      </w:r>
      <w:r>
        <w:rPr>
          <w:spacing w:val="21"/>
        </w:rPr>
        <w:t> </w:t>
      </w:r>
      <w:r>
        <w:rPr/>
        <w:t>del</w:t>
      </w:r>
      <w:r>
        <w:rPr>
          <w:spacing w:val="21"/>
        </w:rPr>
        <w:t> </w:t>
      </w:r>
      <w:r>
        <w:rPr/>
        <w:t>Estado</w:t>
      </w:r>
      <w:r>
        <w:rPr>
          <w:spacing w:val="21"/>
        </w:rPr>
        <w:t> </w:t>
      </w:r>
      <w:r>
        <w:rPr/>
        <w:t>la</w:t>
      </w:r>
      <w:r>
        <w:rPr>
          <w:spacing w:val="21"/>
        </w:rPr>
        <w:t> </w:t>
      </w:r>
      <w:r>
        <w:rPr/>
        <w:t>selva</w:t>
      </w:r>
      <w:r>
        <w:rPr>
          <w:spacing w:val="21"/>
        </w:rPr>
        <w:t> </w:t>
      </w:r>
      <w:r>
        <w:rPr/>
        <w:t>de</w:t>
      </w:r>
      <w:r>
        <w:rPr>
          <w:spacing w:val="21"/>
        </w:rPr>
        <w:t> </w:t>
      </w:r>
      <w:r>
        <w:rPr/>
        <w:t>los</w:t>
      </w:r>
      <w:r>
        <w:rPr>
          <w:spacing w:val="21"/>
        </w:rPr>
        <w:t> </w:t>
      </w:r>
      <w:r>
        <w:rPr/>
        <w:t>Tuxtlas,</w:t>
      </w:r>
      <w:r>
        <w:rPr>
          <w:spacing w:val="21"/>
        </w:rPr>
        <w:t> </w:t>
      </w:r>
      <w:r>
        <w:rPr/>
        <w:t>galería de</w:t>
      </w:r>
      <w:r>
        <w:rPr>
          <w:spacing w:val="31"/>
        </w:rPr>
        <w:t> </w:t>
      </w:r>
      <w:r>
        <w:rPr/>
        <w:t>agua</w:t>
      </w:r>
      <w:r>
        <w:rPr>
          <w:spacing w:val="31"/>
        </w:rPr>
        <w:t> </w:t>
      </w:r>
      <w:r>
        <w:rPr/>
        <w:t>dulce,</w:t>
      </w:r>
      <w:r>
        <w:rPr>
          <w:spacing w:val="31"/>
        </w:rPr>
        <w:t> </w:t>
      </w:r>
      <w:r>
        <w:rPr/>
        <w:t>galería</w:t>
      </w:r>
      <w:r>
        <w:rPr>
          <w:spacing w:val="31"/>
        </w:rPr>
        <w:t> </w:t>
      </w:r>
      <w:r>
        <w:rPr/>
        <w:t>de</w:t>
      </w:r>
      <w:r>
        <w:rPr>
          <w:spacing w:val="31"/>
        </w:rPr>
        <w:t> </w:t>
      </w:r>
      <w:r>
        <w:rPr/>
        <w:t>agua</w:t>
      </w:r>
      <w:r>
        <w:rPr>
          <w:spacing w:val="31"/>
        </w:rPr>
        <w:t> </w:t>
      </w:r>
      <w:r>
        <w:rPr/>
        <w:t>salada,</w:t>
      </w:r>
      <w:r>
        <w:rPr>
          <w:spacing w:val="31"/>
        </w:rPr>
        <w:t> </w:t>
      </w:r>
      <w:r>
        <w:rPr/>
        <w:t>pecera</w:t>
      </w:r>
      <w:r>
        <w:rPr>
          <w:spacing w:val="31"/>
        </w:rPr>
        <w:t> </w:t>
      </w:r>
      <w:r>
        <w:rPr/>
        <w:t>arrecifal,</w:t>
      </w:r>
      <w:r>
        <w:rPr>
          <w:spacing w:val="31"/>
        </w:rPr>
        <w:t> </w:t>
      </w:r>
      <w:r>
        <w:rPr/>
        <w:t>el</w:t>
      </w:r>
      <w:r>
        <w:rPr>
          <w:spacing w:val="31"/>
        </w:rPr>
        <w:t> </w:t>
      </w:r>
      <w:r>
        <w:rPr/>
        <w:t>tiburonario,</w:t>
      </w:r>
      <w:r>
        <w:rPr>
          <w:spacing w:val="31"/>
        </w:rPr>
        <w:t> </w:t>
      </w:r>
      <w:r>
        <w:rPr/>
        <w:t>el</w:t>
      </w:r>
      <w:r>
        <w:rPr>
          <w:spacing w:val="31"/>
        </w:rPr>
        <w:t> </w:t>
      </w:r>
      <w:r>
        <w:rPr/>
        <w:t>manatinario,</w:t>
      </w:r>
      <w:r>
        <w:rPr>
          <w:spacing w:val="31"/>
        </w:rPr>
        <w:t> </w:t>
      </w:r>
      <w:r>
        <w:rPr/>
        <w:t>la</w:t>
      </w:r>
      <w:r>
        <w:rPr>
          <w:spacing w:val="31"/>
        </w:rPr>
        <w:t> </w:t>
      </w:r>
      <w:r>
        <w:rPr/>
        <w:t>pecera de</w:t>
      </w:r>
      <w:r>
        <w:rPr>
          <w:spacing w:val="19"/>
        </w:rPr>
        <w:t> </w:t>
      </w:r>
      <w:r>
        <w:rPr/>
        <w:t>las</w:t>
      </w:r>
      <w:r>
        <w:rPr>
          <w:spacing w:val="19"/>
        </w:rPr>
        <w:t> </w:t>
      </w:r>
      <w:r>
        <w:rPr/>
        <w:t>medusas,</w:t>
      </w:r>
      <w:r>
        <w:rPr>
          <w:spacing w:val="19"/>
        </w:rPr>
        <w:t> </w:t>
      </w:r>
      <w:r>
        <w:rPr/>
        <w:t>el</w:t>
      </w:r>
      <w:r>
        <w:rPr>
          <w:spacing w:val="19"/>
        </w:rPr>
        <w:t> </w:t>
      </w:r>
      <w:r>
        <w:rPr/>
        <w:t>museo</w:t>
      </w:r>
      <w:r>
        <w:rPr>
          <w:spacing w:val="19"/>
        </w:rPr>
        <w:t> </w:t>
      </w:r>
      <w:r>
        <w:rPr/>
        <w:t>y</w:t>
      </w:r>
      <w:r>
        <w:rPr>
          <w:spacing w:val="19"/>
        </w:rPr>
        <w:t> </w:t>
      </w:r>
      <w:r>
        <w:rPr/>
        <w:t>el</w:t>
      </w:r>
      <w:r>
        <w:rPr>
          <w:spacing w:val="19"/>
        </w:rPr>
        <w:t> </w:t>
      </w:r>
      <w:r>
        <w:rPr/>
        <w:t>delfinario.</w:t>
      </w:r>
      <w:r>
        <w:rPr>
          <w:spacing w:val="19"/>
        </w:rPr>
        <w:t> </w:t>
      </w:r>
      <w:r>
        <w:rPr/>
        <w:t>Después</w:t>
      </w:r>
      <w:r>
        <w:rPr>
          <w:spacing w:val="19"/>
        </w:rPr>
        <w:t> </w:t>
      </w:r>
      <w:r>
        <w:rPr/>
        <w:t>de</w:t>
      </w:r>
      <w:r>
        <w:rPr>
          <w:spacing w:val="19"/>
        </w:rPr>
        <w:t> </w:t>
      </w:r>
      <w:r>
        <w:rPr/>
        <w:t>terminar</w:t>
      </w:r>
      <w:r>
        <w:rPr>
          <w:spacing w:val="19"/>
        </w:rPr>
        <w:t> </w:t>
      </w:r>
      <w:r>
        <w:rPr/>
        <w:t>tu</w:t>
      </w:r>
      <w:r>
        <w:rPr>
          <w:spacing w:val="19"/>
        </w:rPr>
        <w:t> </w:t>
      </w:r>
      <w:r>
        <w:rPr/>
        <w:t>recorrido,</w:t>
      </w:r>
      <w:r>
        <w:rPr>
          <w:spacing w:val="19"/>
        </w:rPr>
        <w:t> </w:t>
      </w:r>
      <w:r>
        <w:rPr/>
        <w:t>visitaremos</w:t>
      </w:r>
      <w:r>
        <w:rPr>
          <w:spacing w:val="19"/>
        </w:rPr>
        <w:t> </w:t>
      </w:r>
      <w:r>
        <w:rPr/>
        <w:t>el</w:t>
      </w:r>
      <w:r>
        <w:rPr>
          <w:spacing w:val="19"/>
        </w:rPr>
        <w:t> </w:t>
      </w:r>
      <w:r>
        <w:rPr/>
        <w:t>Fuerte de</w:t>
      </w:r>
      <w:r>
        <w:rPr>
          <w:spacing w:val="30"/>
        </w:rPr>
        <w:t> </w:t>
      </w:r>
      <w:r>
        <w:rPr/>
        <w:t>San</w:t>
      </w:r>
      <w:r>
        <w:rPr>
          <w:spacing w:val="30"/>
        </w:rPr>
        <w:t> </w:t>
      </w:r>
      <w:r>
        <w:rPr/>
        <w:t>Juan</w:t>
      </w:r>
      <w:r>
        <w:rPr>
          <w:spacing w:val="30"/>
        </w:rPr>
        <w:t> </w:t>
      </w:r>
      <w:r>
        <w:rPr/>
        <w:t>de</w:t>
      </w:r>
      <w:r>
        <w:rPr>
          <w:spacing w:val="30"/>
        </w:rPr>
        <w:t> </w:t>
      </w:r>
      <w:r>
        <w:rPr/>
        <w:t>Ulúa,</w:t>
      </w:r>
      <w:r>
        <w:rPr>
          <w:spacing w:val="30"/>
        </w:rPr>
        <w:t> </w:t>
      </w:r>
      <w:r>
        <w:rPr/>
        <w:t>una</w:t>
      </w:r>
      <w:r>
        <w:rPr>
          <w:spacing w:val="30"/>
        </w:rPr>
        <w:t> </w:t>
      </w:r>
      <w:r>
        <w:rPr/>
        <w:t>construcción</w:t>
      </w:r>
      <w:r>
        <w:rPr>
          <w:spacing w:val="30"/>
        </w:rPr>
        <w:t> </w:t>
      </w:r>
      <w:r>
        <w:rPr/>
        <w:t>de</w:t>
      </w:r>
      <w:r>
        <w:rPr>
          <w:spacing w:val="30"/>
        </w:rPr>
        <w:t> </w:t>
      </w:r>
      <w:r>
        <w:rPr/>
        <w:t>coral</w:t>
      </w:r>
      <w:r>
        <w:rPr>
          <w:spacing w:val="30"/>
        </w:rPr>
        <w:t> </w:t>
      </w:r>
      <w:r>
        <w:rPr/>
        <w:t>con</w:t>
      </w:r>
      <w:r>
        <w:rPr>
          <w:spacing w:val="30"/>
        </w:rPr>
        <w:t> </w:t>
      </w:r>
      <w:r>
        <w:rPr/>
        <w:t>más</w:t>
      </w:r>
      <w:r>
        <w:rPr>
          <w:spacing w:val="30"/>
        </w:rPr>
        <w:t> </w:t>
      </w:r>
      <w:r>
        <w:rPr/>
        <w:t>de</w:t>
      </w:r>
      <w:r>
        <w:rPr>
          <w:spacing w:val="30"/>
        </w:rPr>
        <w:t> </w:t>
      </w:r>
      <w:r>
        <w:rPr/>
        <w:t>500</w:t>
      </w:r>
      <w:r>
        <w:rPr>
          <w:spacing w:val="30"/>
        </w:rPr>
        <w:t> </w:t>
      </w:r>
      <w:r>
        <w:rPr/>
        <w:t>años</w:t>
      </w:r>
      <w:r>
        <w:rPr>
          <w:spacing w:val="30"/>
        </w:rPr>
        <w:t> </w:t>
      </w:r>
      <w:r>
        <w:rPr/>
        <w:t>de</w:t>
      </w:r>
      <w:r>
        <w:rPr>
          <w:spacing w:val="30"/>
        </w:rPr>
        <w:t> </w:t>
      </w:r>
      <w:r>
        <w:rPr/>
        <w:t>antigüedad,</w:t>
      </w:r>
      <w:r>
        <w:rPr>
          <w:spacing w:val="30"/>
        </w:rPr>
        <w:t> </w:t>
      </w:r>
      <w:r>
        <w:rPr/>
        <w:t>el</w:t>
      </w:r>
      <w:r>
        <w:rPr>
          <w:spacing w:val="30"/>
        </w:rPr>
        <w:t> </w:t>
      </w:r>
      <w:r>
        <w:rPr/>
        <w:t>Fuerte se</w:t>
      </w:r>
      <w:r>
        <w:rPr>
          <w:spacing w:val="31"/>
        </w:rPr>
        <w:t> </w:t>
      </w:r>
      <w:r>
        <w:rPr/>
        <w:t>ha</w:t>
      </w:r>
      <w:r>
        <w:rPr>
          <w:spacing w:val="31"/>
        </w:rPr>
        <w:t> </w:t>
      </w:r>
      <w:r>
        <w:rPr/>
        <w:t>transformado</w:t>
      </w:r>
      <w:r>
        <w:rPr>
          <w:spacing w:val="31"/>
        </w:rPr>
        <w:t> </w:t>
      </w:r>
      <w:r>
        <w:rPr/>
        <w:t>en</w:t>
      </w:r>
      <w:r>
        <w:rPr>
          <w:spacing w:val="31"/>
        </w:rPr>
        <w:t> </w:t>
      </w:r>
      <w:r>
        <w:rPr/>
        <w:t>un</w:t>
      </w:r>
      <w:r>
        <w:rPr>
          <w:spacing w:val="31"/>
        </w:rPr>
        <w:t> </w:t>
      </w:r>
      <w:r>
        <w:rPr/>
        <w:t>museo</w:t>
      </w:r>
      <w:r>
        <w:rPr>
          <w:spacing w:val="31"/>
        </w:rPr>
        <w:t> </w:t>
      </w:r>
      <w:r>
        <w:rPr/>
        <w:t>que</w:t>
      </w:r>
      <w:r>
        <w:rPr>
          <w:spacing w:val="31"/>
        </w:rPr>
        <w:t> </w:t>
      </w:r>
      <w:r>
        <w:rPr/>
        <w:t>permite</w:t>
      </w:r>
      <w:r>
        <w:rPr>
          <w:spacing w:val="31"/>
        </w:rPr>
        <w:t> </w:t>
      </w:r>
      <w:r>
        <w:rPr/>
        <w:t>a</w:t>
      </w:r>
      <w:r>
        <w:rPr>
          <w:spacing w:val="31"/>
        </w:rPr>
        <w:t> </w:t>
      </w:r>
      <w:r>
        <w:rPr/>
        <w:t>los</w:t>
      </w:r>
      <w:r>
        <w:rPr>
          <w:spacing w:val="31"/>
        </w:rPr>
        <w:t> </w:t>
      </w:r>
      <w:r>
        <w:rPr/>
        <w:t>visitantes</w:t>
      </w:r>
      <w:r>
        <w:rPr>
          <w:spacing w:val="31"/>
        </w:rPr>
        <w:t> </w:t>
      </w:r>
      <w:r>
        <w:rPr/>
        <w:t>descubrir</w:t>
      </w:r>
      <w:r>
        <w:rPr>
          <w:spacing w:val="31"/>
        </w:rPr>
        <w:t> </w:t>
      </w:r>
      <w:r>
        <w:rPr/>
        <w:t>la</w:t>
      </w:r>
      <w:r>
        <w:rPr>
          <w:spacing w:val="31"/>
        </w:rPr>
        <w:t> </w:t>
      </w:r>
      <w:r>
        <w:rPr/>
        <w:t>historia</w:t>
      </w:r>
      <w:r>
        <w:rPr>
          <w:spacing w:val="31"/>
        </w:rPr>
        <w:t> </w:t>
      </w:r>
      <w:r>
        <w:rPr/>
        <w:t>del</w:t>
      </w:r>
      <w:r>
        <w:rPr>
          <w:spacing w:val="31"/>
        </w:rPr>
        <w:t> </w:t>
      </w:r>
      <w:r>
        <w:rPr/>
        <w:t>Estado</w:t>
      </w:r>
      <w:r>
        <w:rPr>
          <w:spacing w:val="31"/>
        </w:rPr>
        <w:t> </w:t>
      </w:r>
      <w:r>
        <w:rPr/>
        <w:t>y la importancia de esta construcción en la historia del puerto, conocerás las leyendas que se desarrollaron entre sus muros, como la de Chucho “El Roto” y la “Mulata de Córdoba”. Todo esto acompañado con un guía certificado, además, tendrás la oportunidad de degustar la deliciosa gastronomía</w:t>
      </w:r>
      <w:r>
        <w:rPr>
          <w:spacing w:val="31"/>
        </w:rPr>
        <w:t> </w:t>
      </w:r>
      <w:r>
        <w:rPr/>
        <w:t>típica</w:t>
      </w:r>
      <w:r>
        <w:rPr>
          <w:spacing w:val="31"/>
        </w:rPr>
        <w:t> </w:t>
      </w:r>
      <w:r>
        <w:rPr/>
        <w:t>de</w:t>
      </w:r>
      <w:r>
        <w:rPr>
          <w:spacing w:val="31"/>
        </w:rPr>
        <w:t> </w:t>
      </w:r>
      <w:r>
        <w:rPr/>
        <w:t>la</w:t>
      </w:r>
      <w:r>
        <w:rPr>
          <w:spacing w:val="31"/>
        </w:rPr>
        <w:t> </w:t>
      </w:r>
      <w:r>
        <w:rPr/>
        <w:t>región,</w:t>
      </w:r>
      <w:r>
        <w:rPr>
          <w:spacing w:val="31"/>
        </w:rPr>
        <w:t> </w:t>
      </w:r>
      <w:r>
        <w:rPr/>
        <w:t>Mandinga</w:t>
      </w:r>
      <w:r>
        <w:rPr>
          <w:spacing w:val="31"/>
        </w:rPr>
        <w:t> </w:t>
      </w:r>
      <w:r>
        <w:rPr/>
        <w:t>,</w:t>
      </w:r>
      <w:r>
        <w:rPr>
          <w:spacing w:val="31"/>
        </w:rPr>
        <w:t> </w:t>
      </w:r>
      <w:r>
        <w:rPr/>
        <w:t>un</w:t>
      </w:r>
      <w:r>
        <w:rPr>
          <w:spacing w:val="31"/>
        </w:rPr>
        <w:t> </w:t>
      </w:r>
      <w:r>
        <w:rPr/>
        <w:t>punto</w:t>
      </w:r>
      <w:r>
        <w:rPr>
          <w:spacing w:val="31"/>
        </w:rPr>
        <w:t> </w:t>
      </w:r>
      <w:r>
        <w:rPr/>
        <w:t>obligado</w:t>
      </w:r>
      <w:r>
        <w:rPr>
          <w:spacing w:val="31"/>
        </w:rPr>
        <w:t> </w:t>
      </w:r>
      <w:r>
        <w:rPr/>
        <w:t>para</w:t>
      </w:r>
      <w:r>
        <w:rPr>
          <w:spacing w:val="31"/>
        </w:rPr>
        <w:t> </w:t>
      </w:r>
      <w:r>
        <w:rPr/>
        <w:t>los</w:t>
      </w:r>
      <w:r>
        <w:rPr>
          <w:spacing w:val="31"/>
        </w:rPr>
        <w:t> </w:t>
      </w:r>
      <w:r>
        <w:rPr/>
        <w:t>visitantes</w:t>
      </w:r>
      <w:r>
        <w:rPr>
          <w:spacing w:val="31"/>
        </w:rPr>
        <w:t> </w:t>
      </w:r>
      <w:r>
        <w:rPr/>
        <w:t>en</w:t>
      </w:r>
      <w:r>
        <w:rPr>
          <w:spacing w:val="31"/>
        </w:rPr>
        <w:t> </w:t>
      </w:r>
      <w:r>
        <w:rPr/>
        <w:t>Veracruz, este encantador pueblo se encuentra rodeado de una zona de manglar, la cual podrás observar a bordo</w:t>
      </w:r>
      <w:r>
        <w:rPr>
          <w:spacing w:val="14"/>
        </w:rPr>
        <w:t> </w:t>
      </w:r>
      <w:r>
        <w:rPr/>
        <w:t>de</w:t>
      </w:r>
      <w:r>
        <w:rPr>
          <w:spacing w:val="14"/>
        </w:rPr>
        <w:t> </w:t>
      </w:r>
      <w:r>
        <w:rPr/>
        <w:t>una</w:t>
      </w:r>
      <w:r>
        <w:rPr>
          <w:spacing w:val="14"/>
        </w:rPr>
        <w:t> </w:t>
      </w:r>
      <w:r>
        <w:rPr/>
        <w:t>lancha</w:t>
      </w:r>
      <w:r>
        <w:rPr>
          <w:spacing w:val="14"/>
        </w:rPr>
        <w:t> </w:t>
      </w:r>
      <w:r>
        <w:rPr/>
        <w:t>que</w:t>
      </w:r>
      <w:r>
        <w:rPr>
          <w:spacing w:val="14"/>
        </w:rPr>
        <w:t> </w:t>
      </w:r>
      <w:r>
        <w:rPr/>
        <w:t>te</w:t>
      </w:r>
      <w:r>
        <w:rPr>
          <w:spacing w:val="14"/>
        </w:rPr>
        <w:t> </w:t>
      </w:r>
      <w:r>
        <w:rPr/>
        <w:t>dará</w:t>
      </w:r>
      <w:r>
        <w:rPr>
          <w:spacing w:val="14"/>
        </w:rPr>
        <w:t> </w:t>
      </w:r>
      <w:r>
        <w:rPr/>
        <w:t>un</w:t>
      </w:r>
      <w:r>
        <w:rPr>
          <w:spacing w:val="14"/>
        </w:rPr>
        <w:t> </w:t>
      </w:r>
      <w:r>
        <w:rPr/>
        <w:t>recorrido</w:t>
      </w:r>
      <w:r>
        <w:rPr>
          <w:spacing w:val="14"/>
        </w:rPr>
        <w:t> </w:t>
      </w:r>
      <w:r>
        <w:rPr/>
        <w:t>hacia</w:t>
      </w:r>
      <w:r>
        <w:rPr>
          <w:spacing w:val="14"/>
        </w:rPr>
        <w:t> </w:t>
      </w:r>
      <w:r>
        <w:rPr/>
        <w:t>la</w:t>
      </w:r>
      <w:r>
        <w:rPr>
          <w:spacing w:val="14"/>
        </w:rPr>
        <w:t> </w:t>
      </w:r>
      <w:r>
        <w:rPr/>
        <w:t>Isla</w:t>
      </w:r>
      <w:r>
        <w:rPr>
          <w:spacing w:val="14"/>
        </w:rPr>
        <w:t> </w:t>
      </w:r>
      <w:r>
        <w:rPr/>
        <w:t>de</w:t>
      </w:r>
      <w:r>
        <w:rPr>
          <w:spacing w:val="14"/>
        </w:rPr>
        <w:t> </w:t>
      </w:r>
      <w:r>
        <w:rPr/>
        <w:t>las</w:t>
      </w:r>
      <w:r>
        <w:rPr>
          <w:spacing w:val="14"/>
        </w:rPr>
        <w:t> </w:t>
      </w:r>
      <w:r>
        <w:rPr/>
        <w:t>Conchitas</w:t>
      </w:r>
      <w:r>
        <w:rPr>
          <w:spacing w:val="14"/>
        </w:rPr>
        <w:t> </w:t>
      </w:r>
      <w:r>
        <w:rPr/>
        <w:t>,</w:t>
      </w:r>
      <w:r>
        <w:rPr>
          <w:spacing w:val="14"/>
        </w:rPr>
        <w:t> </w:t>
      </w:r>
      <w:r>
        <w:rPr/>
        <w:t>la</w:t>
      </w:r>
      <w:r>
        <w:rPr>
          <w:spacing w:val="14"/>
        </w:rPr>
        <w:t> </w:t>
      </w:r>
      <w:r>
        <w:rPr/>
        <w:t>Isla</w:t>
      </w:r>
      <w:r>
        <w:rPr>
          <w:spacing w:val="14"/>
        </w:rPr>
        <w:t> </w:t>
      </w:r>
      <w:r>
        <w:rPr/>
        <w:t>de</w:t>
      </w:r>
      <w:r>
        <w:rPr>
          <w:spacing w:val="14"/>
        </w:rPr>
        <w:t> </w:t>
      </w:r>
      <w:r>
        <w:rPr/>
        <w:t>las</w:t>
      </w:r>
      <w:r>
        <w:rPr>
          <w:spacing w:val="14"/>
        </w:rPr>
        <w:t> </w:t>
      </w:r>
      <w:r>
        <w:rPr/>
        <w:t>Garzas y el callejón del beso, terminando este paseo, haremos una parada en un restaurante típico de Mandinga,</w:t>
      </w:r>
      <w:r>
        <w:rPr>
          <w:spacing w:val="-2"/>
        </w:rPr>
        <w:t> </w:t>
      </w:r>
      <w:r>
        <w:rPr/>
        <w:t>donde</w:t>
      </w:r>
      <w:r>
        <w:rPr>
          <w:spacing w:val="-2"/>
        </w:rPr>
        <w:t> </w:t>
      </w:r>
      <w:r>
        <w:rPr/>
        <w:t>degustaras</w:t>
      </w:r>
      <w:r>
        <w:rPr>
          <w:spacing w:val="-2"/>
        </w:rPr>
        <w:t> </w:t>
      </w:r>
      <w:r>
        <w:rPr/>
        <w:t>de</w:t>
      </w:r>
      <w:r>
        <w:rPr>
          <w:spacing w:val="-2"/>
        </w:rPr>
        <w:t> </w:t>
      </w:r>
      <w:r>
        <w:rPr/>
        <w:t>ricos</w:t>
      </w:r>
      <w:r>
        <w:rPr>
          <w:spacing w:val="-2"/>
        </w:rPr>
        <w:t> </w:t>
      </w:r>
      <w:r>
        <w:rPr/>
        <w:t>platillos</w:t>
      </w:r>
      <w:r>
        <w:rPr>
          <w:spacing w:val="-2"/>
        </w:rPr>
        <w:t> </w:t>
      </w:r>
      <w:r>
        <w:rPr/>
        <w:t>a</w:t>
      </w:r>
      <w:r>
        <w:rPr>
          <w:spacing w:val="-2"/>
        </w:rPr>
        <w:t> </w:t>
      </w:r>
      <w:r>
        <w:rPr/>
        <w:t>base</w:t>
      </w:r>
      <w:r>
        <w:rPr>
          <w:spacing w:val="-2"/>
        </w:rPr>
        <w:t> </w:t>
      </w:r>
      <w:r>
        <w:rPr/>
        <w:t>de</w:t>
      </w:r>
      <w:r>
        <w:rPr>
          <w:spacing w:val="-2"/>
        </w:rPr>
        <w:t> </w:t>
      </w:r>
      <w:r>
        <w:rPr/>
        <w:t>mariscos</w:t>
      </w:r>
      <w:r>
        <w:rPr>
          <w:spacing w:val="-2"/>
        </w:rPr>
        <w:t> </w:t>
      </w:r>
      <w:r>
        <w:rPr/>
        <w:t>y</w:t>
      </w:r>
      <w:r>
        <w:rPr>
          <w:spacing w:val="-2"/>
        </w:rPr>
        <w:t> </w:t>
      </w:r>
      <w:r>
        <w:rPr/>
        <w:t>pescado.</w:t>
      </w:r>
      <w:r>
        <w:rPr>
          <w:spacing w:val="-2"/>
        </w:rPr>
        <w:t> </w:t>
      </w:r>
      <w:r>
        <w:rPr/>
        <w:t>(no</w:t>
      </w:r>
      <w:r>
        <w:rPr>
          <w:spacing w:val="-2"/>
        </w:rPr>
        <w:t> </w:t>
      </w:r>
      <w:r>
        <w:rPr/>
        <w:t>incluye</w:t>
      </w:r>
      <w:r>
        <w:rPr>
          <w:spacing w:val="-2"/>
        </w:rPr>
        <w:t> </w:t>
      </w:r>
      <w:r>
        <w:rPr/>
        <w:t>alimentos). A la hora indicada regreso en tranvía a plaza acuario. Para finalizar, abordaremos en este punto el tranvía que nos llevará a conocer los lugares emblemáticos en el Centro Histórico de Veracruz, sin duda alguna será una de las mejores experiencias que tendrán en el puerto. Regreso a plaza acuario</w:t>
      </w:r>
      <w:r>
        <w:rPr>
          <w:spacing w:val="40"/>
        </w:rPr>
        <w:t> </w:t>
      </w:r>
      <w:r>
        <w:rPr/>
        <w:t>y traslado por su cuenta al hotel. Alojamiento.</w:t>
      </w:r>
    </w:p>
    <w:p>
      <w:pPr>
        <w:pStyle w:val="BodyText"/>
        <w:spacing w:before="15"/>
        <w:ind w:left="2765"/>
        <w:jc w:val="both"/>
      </w:pPr>
      <w:r>
        <w:rPr>
          <w:color w:val="C51617"/>
        </w:rPr>
        <w:t>**</w:t>
      </w:r>
      <w:r>
        <w:rPr/>
        <w:t>El</w:t>
      </w:r>
      <w:r>
        <w:rPr>
          <w:spacing w:val="9"/>
        </w:rPr>
        <w:t> </w:t>
      </w:r>
      <w:r>
        <w:rPr/>
        <w:t>tour</w:t>
      </w:r>
      <w:r>
        <w:rPr>
          <w:spacing w:val="9"/>
        </w:rPr>
        <w:t> </w:t>
      </w:r>
      <w:r>
        <w:rPr/>
        <w:t>a</w:t>
      </w:r>
      <w:r>
        <w:rPr>
          <w:spacing w:val="9"/>
        </w:rPr>
        <w:t> </w:t>
      </w:r>
      <w:r>
        <w:rPr/>
        <w:t>San</w:t>
      </w:r>
      <w:r>
        <w:rPr>
          <w:spacing w:val="9"/>
        </w:rPr>
        <w:t> </w:t>
      </w:r>
      <w:r>
        <w:rPr/>
        <w:t>Juan</w:t>
      </w:r>
      <w:r>
        <w:rPr>
          <w:spacing w:val="10"/>
        </w:rPr>
        <w:t> </w:t>
      </w:r>
      <w:r>
        <w:rPr/>
        <w:t>de</w:t>
      </w:r>
      <w:r>
        <w:rPr>
          <w:spacing w:val="9"/>
        </w:rPr>
        <w:t> </w:t>
      </w:r>
      <w:r>
        <w:rPr/>
        <w:t>Ulúa</w:t>
      </w:r>
      <w:r>
        <w:rPr>
          <w:spacing w:val="9"/>
        </w:rPr>
        <w:t> </w:t>
      </w:r>
      <w:r>
        <w:rPr/>
        <w:t>solo</w:t>
      </w:r>
      <w:r>
        <w:rPr>
          <w:spacing w:val="9"/>
        </w:rPr>
        <w:t> </w:t>
      </w:r>
      <w:r>
        <w:rPr/>
        <w:t>opera</w:t>
      </w:r>
      <w:r>
        <w:rPr>
          <w:spacing w:val="10"/>
        </w:rPr>
        <w:t> </w:t>
      </w:r>
      <w:r>
        <w:rPr/>
        <w:t>los</w:t>
      </w:r>
      <w:r>
        <w:rPr>
          <w:spacing w:val="9"/>
        </w:rPr>
        <w:t> </w:t>
      </w:r>
      <w:r>
        <w:rPr/>
        <w:t>días</w:t>
      </w:r>
      <w:r>
        <w:rPr>
          <w:spacing w:val="9"/>
        </w:rPr>
        <w:t> </w:t>
      </w:r>
      <w:r>
        <w:rPr/>
        <w:t>martes,</w:t>
      </w:r>
      <w:r>
        <w:rPr>
          <w:spacing w:val="9"/>
        </w:rPr>
        <w:t> </w:t>
      </w:r>
      <w:r>
        <w:rPr/>
        <w:t>miércoles,</w:t>
      </w:r>
      <w:r>
        <w:rPr>
          <w:spacing w:val="10"/>
        </w:rPr>
        <w:t> </w:t>
      </w:r>
      <w:r>
        <w:rPr/>
        <w:t>viernes,</w:t>
      </w:r>
      <w:r>
        <w:rPr>
          <w:spacing w:val="9"/>
        </w:rPr>
        <w:t> </w:t>
      </w:r>
      <w:r>
        <w:rPr/>
        <w:t>sábado</w:t>
      </w:r>
      <w:r>
        <w:rPr>
          <w:spacing w:val="9"/>
        </w:rPr>
        <w:t> </w:t>
      </w:r>
      <w:r>
        <w:rPr/>
        <w:t>y</w:t>
      </w:r>
      <w:r>
        <w:rPr>
          <w:spacing w:val="9"/>
        </w:rPr>
        <w:t> </w:t>
      </w:r>
      <w:r>
        <w:rPr>
          <w:spacing w:val="-2"/>
        </w:rPr>
        <w:t>domingo.</w:t>
      </w:r>
    </w:p>
    <w:p>
      <w:pPr>
        <w:pStyle w:val="BodyText"/>
        <w:spacing w:before="20"/>
      </w:pPr>
    </w:p>
    <w:p>
      <w:pPr>
        <w:pStyle w:val="BodyText"/>
        <w:ind w:left="2765"/>
        <w:jc w:val="both"/>
      </w:pPr>
      <w:r>
        <w:rPr>
          <w:w w:val="105"/>
        </w:rPr>
        <w:t>DÍA</w:t>
      </w:r>
      <w:r>
        <w:rPr>
          <w:spacing w:val="-14"/>
          <w:w w:val="105"/>
        </w:rPr>
        <w:t> </w:t>
      </w:r>
      <w:r>
        <w:rPr>
          <w:w w:val="105"/>
        </w:rPr>
        <w:t>3</w:t>
      </w:r>
      <w:r>
        <w:rPr>
          <w:spacing w:val="-13"/>
          <w:w w:val="105"/>
        </w:rPr>
        <w:t> </w:t>
      </w:r>
      <w:r>
        <w:rPr>
          <w:w w:val="105"/>
        </w:rPr>
        <w:t>-</w:t>
      </w:r>
      <w:r>
        <w:rPr>
          <w:spacing w:val="-13"/>
          <w:w w:val="105"/>
        </w:rPr>
        <w:t> </w:t>
      </w:r>
      <w:r>
        <w:rPr>
          <w:w w:val="105"/>
        </w:rPr>
        <w:t>Veracruz</w:t>
      </w:r>
      <w:r>
        <w:rPr>
          <w:spacing w:val="26"/>
          <w:w w:val="105"/>
        </w:rPr>
        <w:t> </w:t>
      </w:r>
      <w:r>
        <w:rPr>
          <w:w w:val="105"/>
        </w:rPr>
        <w:t>(Senderos</w:t>
      </w:r>
      <w:r>
        <w:rPr>
          <w:spacing w:val="-13"/>
          <w:w w:val="105"/>
        </w:rPr>
        <w:t> </w:t>
      </w:r>
      <w:r>
        <w:rPr>
          <w:w w:val="105"/>
        </w:rPr>
        <w:t>del</w:t>
      </w:r>
      <w:r>
        <w:rPr>
          <w:spacing w:val="-13"/>
          <w:w w:val="105"/>
        </w:rPr>
        <w:t> </w:t>
      </w:r>
      <w:r>
        <w:rPr>
          <w:spacing w:val="-4"/>
          <w:w w:val="105"/>
        </w:rPr>
        <w:t>café)</w:t>
      </w:r>
    </w:p>
    <w:p>
      <w:pPr>
        <w:pStyle w:val="BodyText"/>
        <w:spacing w:line="249" w:lineRule="auto" w:before="10"/>
        <w:ind w:left="2765" w:right="368"/>
        <w:jc w:val="both"/>
      </w:pPr>
      <w:r>
        <w:rPr/>
        <w:t>A las 08:00 am. los recogemos en el lobby de su hotel para viajar al pueblo mágico de Coatepec.</w:t>
      </w:r>
      <w:r>
        <w:rPr>
          <w:spacing w:val="80"/>
        </w:rPr>
        <w:t> </w:t>
      </w:r>
      <w:r>
        <w:rPr/>
        <w:t>En</w:t>
      </w:r>
      <w:r>
        <w:rPr>
          <w:spacing w:val="19"/>
        </w:rPr>
        <w:t> </w:t>
      </w:r>
      <w:r>
        <w:rPr/>
        <w:t>este</w:t>
      </w:r>
      <w:r>
        <w:rPr>
          <w:spacing w:val="19"/>
        </w:rPr>
        <w:t> </w:t>
      </w:r>
      <w:r>
        <w:rPr/>
        <w:t>tour</w:t>
      </w:r>
      <w:r>
        <w:rPr>
          <w:spacing w:val="19"/>
        </w:rPr>
        <w:t> </w:t>
      </w:r>
      <w:r>
        <w:rPr/>
        <w:t>podrás</w:t>
      </w:r>
      <w:r>
        <w:rPr>
          <w:spacing w:val="19"/>
        </w:rPr>
        <w:t> </w:t>
      </w:r>
      <w:r>
        <w:rPr/>
        <w:t>realizar</w:t>
      </w:r>
      <w:r>
        <w:rPr>
          <w:spacing w:val="19"/>
        </w:rPr>
        <w:t> </w:t>
      </w:r>
      <w:r>
        <w:rPr/>
        <w:t>un</w:t>
      </w:r>
      <w:r>
        <w:rPr>
          <w:spacing w:val="19"/>
        </w:rPr>
        <w:t> </w:t>
      </w:r>
      <w:r>
        <w:rPr/>
        <w:t>extraordinario</w:t>
      </w:r>
      <w:r>
        <w:rPr>
          <w:spacing w:val="19"/>
        </w:rPr>
        <w:t> </w:t>
      </w:r>
      <w:r>
        <w:rPr/>
        <w:t>recorrido</w:t>
      </w:r>
      <w:r>
        <w:rPr>
          <w:spacing w:val="19"/>
        </w:rPr>
        <w:t> </w:t>
      </w:r>
      <w:r>
        <w:rPr/>
        <w:t>por</w:t>
      </w:r>
      <w:r>
        <w:rPr>
          <w:spacing w:val="19"/>
        </w:rPr>
        <w:t> </w:t>
      </w:r>
      <w:r>
        <w:rPr/>
        <w:t>la</w:t>
      </w:r>
      <w:r>
        <w:rPr>
          <w:spacing w:val="19"/>
        </w:rPr>
        <w:t> </w:t>
      </w:r>
      <w:r>
        <w:rPr/>
        <w:t>finca</w:t>
      </w:r>
      <w:r>
        <w:rPr>
          <w:spacing w:val="19"/>
        </w:rPr>
        <w:t> </w:t>
      </w:r>
      <w:r>
        <w:rPr/>
        <w:t>cafetalera</w:t>
      </w:r>
      <w:r>
        <w:rPr>
          <w:spacing w:val="19"/>
        </w:rPr>
        <w:t> </w:t>
      </w:r>
      <w:r>
        <w:rPr/>
        <w:t>más</w:t>
      </w:r>
      <w:r>
        <w:rPr>
          <w:spacing w:val="19"/>
        </w:rPr>
        <w:t> </w:t>
      </w:r>
      <w:r>
        <w:rPr/>
        <w:t>representativa de la región, que por primera vez abre sus puertas al visitante, mostrando el viaje del café desde su tostado y recolección hasta su taza.</w:t>
      </w:r>
      <w:r>
        <w:rPr>
          <w:spacing w:val="40"/>
        </w:rPr>
        <w:t> </w:t>
      </w:r>
      <w:r>
        <w:rPr/>
        <w:t>Por si esto no es suficiente, visitamos el antiguo beneficio del café Bola de Oro, en el que se exhibe maquinaria del siglo XIX. Podrás caminar por sus antiguas bodegas en las que todavía se guarda el grano, aquí mismo te mostraran el proceso del tostado y realizaremos una cata de café dirigida por un experto. Después, visitaras la Hacienda de Pacho Nuevo con más de 400 años de historia para conocer su proceso artesanal de café. Por último, recorrerás a pie el centro del Pueblo Mágico de Coatepec con un guía que te narrara toda la historia y leyendas. Regreso a Veracruz. Alojamiento.</w:t>
      </w:r>
    </w:p>
    <w:p>
      <w:pPr>
        <w:pStyle w:val="BodyText"/>
        <w:spacing w:before="8"/>
        <w:ind w:left="2765"/>
        <w:jc w:val="both"/>
      </w:pPr>
      <w:r>
        <w:rPr>
          <w:color w:val="C51617"/>
        </w:rPr>
        <w:t>**</w:t>
      </w:r>
      <w:r>
        <w:rPr/>
        <w:t>Este</w:t>
      </w:r>
      <w:r>
        <w:rPr>
          <w:spacing w:val="7"/>
        </w:rPr>
        <w:t> </w:t>
      </w:r>
      <w:r>
        <w:rPr/>
        <w:t>tour</w:t>
      </w:r>
      <w:r>
        <w:rPr>
          <w:spacing w:val="8"/>
        </w:rPr>
        <w:t> </w:t>
      </w:r>
      <w:r>
        <w:rPr/>
        <w:t>solo</w:t>
      </w:r>
      <w:r>
        <w:rPr>
          <w:spacing w:val="8"/>
        </w:rPr>
        <w:t> </w:t>
      </w:r>
      <w:r>
        <w:rPr/>
        <w:t>opera</w:t>
      </w:r>
      <w:r>
        <w:rPr>
          <w:spacing w:val="8"/>
        </w:rPr>
        <w:t> </w:t>
      </w:r>
      <w:r>
        <w:rPr/>
        <w:t>los</w:t>
      </w:r>
      <w:r>
        <w:rPr>
          <w:spacing w:val="8"/>
        </w:rPr>
        <w:t> </w:t>
      </w:r>
      <w:r>
        <w:rPr/>
        <w:t>días</w:t>
      </w:r>
      <w:r>
        <w:rPr>
          <w:spacing w:val="8"/>
        </w:rPr>
        <w:t> </w:t>
      </w:r>
      <w:r>
        <w:rPr/>
        <w:t>lunes,</w:t>
      </w:r>
      <w:r>
        <w:rPr>
          <w:spacing w:val="8"/>
        </w:rPr>
        <w:t> </w:t>
      </w:r>
      <w:r>
        <w:rPr/>
        <w:t>miércoles,</w:t>
      </w:r>
      <w:r>
        <w:rPr>
          <w:spacing w:val="8"/>
        </w:rPr>
        <w:t> </w:t>
      </w:r>
      <w:r>
        <w:rPr/>
        <w:t>jueves,</w:t>
      </w:r>
      <w:r>
        <w:rPr>
          <w:spacing w:val="7"/>
        </w:rPr>
        <w:t> </w:t>
      </w:r>
      <w:r>
        <w:rPr/>
        <w:t>viernes,</w:t>
      </w:r>
      <w:r>
        <w:rPr>
          <w:spacing w:val="8"/>
        </w:rPr>
        <w:t> </w:t>
      </w:r>
      <w:r>
        <w:rPr/>
        <w:t>sábado</w:t>
      </w:r>
      <w:r>
        <w:rPr>
          <w:spacing w:val="8"/>
        </w:rPr>
        <w:t> </w:t>
      </w:r>
      <w:r>
        <w:rPr/>
        <w:t>y</w:t>
      </w:r>
      <w:r>
        <w:rPr>
          <w:spacing w:val="8"/>
        </w:rPr>
        <w:t> </w:t>
      </w:r>
      <w:r>
        <w:rPr>
          <w:spacing w:val="-2"/>
        </w:rPr>
        <w:t>domingo.</w:t>
      </w:r>
    </w:p>
    <w:p>
      <w:pPr>
        <w:pStyle w:val="BodyText"/>
        <w:spacing w:before="20"/>
      </w:pPr>
    </w:p>
    <w:p>
      <w:pPr>
        <w:pStyle w:val="BodyText"/>
        <w:ind w:left="2765"/>
        <w:jc w:val="both"/>
      </w:pPr>
      <w:r>
        <w:rPr/>
        <w:t>Día 4 - </w:t>
      </w:r>
      <w:r>
        <w:rPr>
          <w:spacing w:val="-2"/>
        </w:rPr>
        <w:t>Veracruz</w:t>
      </w:r>
    </w:p>
    <w:p>
      <w:pPr>
        <w:pStyle w:val="BodyText"/>
        <w:spacing w:line="249" w:lineRule="auto" w:before="10"/>
        <w:ind w:left="2765" w:right="367"/>
        <w:jc w:val="both"/>
      </w:pPr>
      <w:r>
        <w:rPr/>
        <w:t>Hoy tienes el día libre, si buscas alguna actividad para aprovechar tu ultimo día en Veracruz te recomendamos las visitas guiadas por el Palacio Municipal, además de los talleres de danzón y conciertos en el zócalo de la ciudad. A la hora convenida te llevamos al aeropuerto o terminal de autobuses para tu regreso a casa.</w:t>
      </w:r>
    </w:p>
    <w:p>
      <w:pPr>
        <w:pStyle w:val="BodyText"/>
        <w:spacing w:before="1"/>
        <w:rPr>
          <w:sz w:val="11"/>
        </w:rPr>
      </w:pPr>
      <w:r>
        <w:rPr>
          <w:sz w:val="11"/>
        </w:rPr>
        <w:drawing>
          <wp:anchor distT="0" distB="0" distL="0" distR="0" allowOverlap="1" layoutInCell="1" locked="0" behindDoc="1" simplePos="0" relativeHeight="487588352">
            <wp:simplePos x="0" y="0"/>
            <wp:positionH relativeFrom="page">
              <wp:posOffset>4139400</wp:posOffset>
            </wp:positionH>
            <wp:positionV relativeFrom="paragraph">
              <wp:posOffset>96195</wp:posOffset>
            </wp:positionV>
            <wp:extent cx="1059277" cy="386810"/>
            <wp:effectExtent l="0" t="0" r="0" b="0"/>
            <wp:wrapTopAndBottom/>
            <wp:docPr id="12" name="Image 12"/>
            <wp:cNvGraphicFramePr>
              <a:graphicFrameLocks/>
            </wp:cNvGraphicFramePr>
            <a:graphic>
              <a:graphicData uri="http://schemas.openxmlformats.org/drawingml/2006/picture">
                <pic:pic>
                  <pic:nvPicPr>
                    <pic:cNvPr id="12" name="Image 12"/>
                    <pic:cNvPicPr/>
                  </pic:nvPicPr>
                  <pic:blipFill>
                    <a:blip r:embed="rId9" cstate="print"/>
                    <a:stretch>
                      <a:fillRect/>
                    </a:stretch>
                  </pic:blipFill>
                  <pic:spPr>
                    <a:xfrm>
                      <a:off x="0" y="0"/>
                      <a:ext cx="1059277" cy="386810"/>
                    </a:xfrm>
                    <a:prstGeom prst="rect">
                      <a:avLst/>
                    </a:prstGeom>
                  </pic:spPr>
                </pic:pic>
              </a:graphicData>
            </a:graphic>
          </wp:anchor>
        </w:drawing>
      </w:r>
    </w:p>
    <w:p>
      <w:pPr>
        <w:pStyle w:val="BodyText"/>
        <w:spacing w:after="0"/>
        <w:rPr>
          <w:sz w:val="11"/>
        </w:rPr>
        <w:sectPr>
          <w:type w:val="continuous"/>
          <w:pgSz w:w="12240" w:h="15840"/>
          <w:pgMar w:top="0" w:bottom="0" w:left="720" w:right="360"/>
        </w:sectPr>
      </w:pPr>
    </w:p>
    <w:p>
      <w:pPr>
        <w:pStyle w:val="Heading1"/>
        <w:spacing w:before="119"/>
      </w:pPr>
      <w:r>
        <w:rPr>
          <w:color w:val="059ED8"/>
          <w:spacing w:val="-2"/>
        </w:rPr>
        <w:t>HOTELES</w:t>
      </w:r>
    </w:p>
    <w:p>
      <w:pPr>
        <w:spacing w:before="90"/>
        <w:ind w:left="3" w:right="0" w:firstLine="0"/>
        <w:jc w:val="left"/>
        <w:rPr>
          <w:sz w:val="22"/>
        </w:rPr>
      </w:pPr>
      <w:r>
        <w:rPr>
          <w:sz w:val="22"/>
        </w:rPr>
        <w:t>Previstos</w:t>
      </w:r>
      <w:r>
        <w:rPr>
          <w:spacing w:val="10"/>
          <w:sz w:val="22"/>
        </w:rPr>
        <w:t> </w:t>
      </w:r>
      <w:r>
        <w:rPr>
          <w:sz w:val="22"/>
        </w:rPr>
        <w:t>o</w:t>
      </w:r>
      <w:r>
        <w:rPr>
          <w:spacing w:val="10"/>
          <w:sz w:val="22"/>
        </w:rPr>
        <w:t> </w:t>
      </w:r>
      <w:r>
        <w:rPr>
          <w:spacing w:val="-2"/>
          <w:sz w:val="22"/>
        </w:rPr>
        <w:t>similares</w:t>
      </w:r>
    </w:p>
    <w:p>
      <w:pPr>
        <w:spacing w:line="240" w:lineRule="auto" w:before="0"/>
        <w:rPr>
          <w:sz w:val="20"/>
        </w:rPr>
      </w:pPr>
      <w:r>
        <w:rPr/>
        <w:br w:type="column"/>
      </w:r>
      <w:r>
        <w:rPr>
          <w:sz w:val="20"/>
        </w:rPr>
      </w:r>
    </w:p>
    <w:p>
      <w:pPr>
        <w:pStyle w:val="BodyText"/>
        <w:spacing w:before="74"/>
      </w:pPr>
    </w:p>
    <w:p>
      <w:pPr>
        <w:pStyle w:val="BodyText"/>
        <w:ind w:left="570"/>
      </w:pPr>
      <w:r>
        <w:rPr>
          <w:spacing w:val="-2"/>
        </w:rPr>
        <w:t>Impuestos.</w:t>
      </w:r>
    </w:p>
    <w:p>
      <w:pPr>
        <w:pStyle w:val="Heading1"/>
        <w:spacing w:before="105"/>
        <w:ind w:left="3"/>
      </w:pPr>
      <w:r>
        <w:rPr/>
        <w:br w:type="column"/>
      </w:r>
      <w:r>
        <w:rPr>
          <w:color w:val="039ED9"/>
          <w:spacing w:val="-2"/>
        </w:rPr>
        <w:t>INCLUYE</w:t>
      </w:r>
    </w:p>
    <w:p>
      <w:pPr>
        <w:pStyle w:val="Heading1"/>
        <w:spacing w:after="0"/>
        <w:sectPr>
          <w:pgSz w:w="12240" w:h="15840"/>
          <w:pgMar w:top="520" w:bottom="280" w:left="720" w:right="360"/>
          <w:cols w:num="3" w:equalWidth="0">
            <w:col w:w="1888" w:space="3760"/>
            <w:col w:w="1467" w:space="262"/>
            <w:col w:w="3783"/>
          </w:cols>
        </w:sectPr>
      </w:pPr>
    </w:p>
    <w:p>
      <w:pPr>
        <w:pStyle w:val="BodyText"/>
        <w:spacing w:before="30"/>
      </w:pPr>
    </w:p>
    <w:p>
      <w:pPr>
        <w:pStyle w:val="BodyText"/>
        <w:spacing w:after="0"/>
        <w:sectPr>
          <w:type w:val="continuous"/>
          <w:pgSz w:w="12240" w:h="15840"/>
          <w:pgMar w:top="0" w:bottom="0" w:left="720" w:right="360"/>
        </w:sectPr>
      </w:pPr>
    </w:p>
    <w:p>
      <w:pPr>
        <w:pStyle w:val="BodyText"/>
      </w:pPr>
    </w:p>
    <w:p>
      <w:pPr>
        <w:pStyle w:val="BodyText"/>
      </w:pPr>
    </w:p>
    <w:p>
      <w:pPr>
        <w:pStyle w:val="BodyText"/>
        <w:spacing w:before="4"/>
      </w:pPr>
    </w:p>
    <w:tbl>
      <w:tblPr>
        <w:tblW w:w="0" w:type="auto"/>
        <w:jc w:val="left"/>
        <w:tblInd w:w="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42"/>
        <w:gridCol w:w="2930"/>
      </w:tblGrid>
      <w:tr>
        <w:trPr>
          <w:trHeight w:val="262" w:hRule="atLeast"/>
        </w:trPr>
        <w:tc>
          <w:tcPr>
            <w:tcW w:w="1642" w:type="dxa"/>
            <w:tcBorders>
              <w:bottom w:val="single" w:sz="8" w:space="0" w:color="13070F"/>
              <w:right w:val="single" w:sz="8" w:space="0" w:color="18213B"/>
            </w:tcBorders>
          </w:tcPr>
          <w:p>
            <w:pPr>
              <w:pStyle w:val="TableParagraph"/>
              <w:spacing w:line="236" w:lineRule="exact"/>
              <w:ind w:left="6"/>
              <w:rPr>
                <w:sz w:val="22"/>
              </w:rPr>
            </w:pPr>
            <w:r>
              <w:rPr>
                <w:spacing w:val="-2"/>
                <w:sz w:val="22"/>
              </w:rPr>
              <w:t>CIUDAD</w:t>
            </w:r>
          </w:p>
        </w:tc>
        <w:tc>
          <w:tcPr>
            <w:tcW w:w="2930" w:type="dxa"/>
            <w:tcBorders>
              <w:left w:val="single" w:sz="8" w:space="0" w:color="18213B"/>
              <w:bottom w:val="single" w:sz="8" w:space="0" w:color="13070F"/>
            </w:tcBorders>
          </w:tcPr>
          <w:p>
            <w:pPr>
              <w:pStyle w:val="TableParagraph"/>
              <w:spacing w:line="232" w:lineRule="exact"/>
              <w:ind w:left="24" w:right="1"/>
              <w:rPr>
                <w:sz w:val="22"/>
              </w:rPr>
            </w:pPr>
            <w:r>
              <w:rPr>
                <w:spacing w:val="-2"/>
                <w:sz w:val="22"/>
              </w:rPr>
              <w:t>HOTEL</w:t>
            </w:r>
          </w:p>
        </w:tc>
      </w:tr>
      <w:tr>
        <w:trPr>
          <w:trHeight w:val="598" w:hRule="atLeast"/>
        </w:trPr>
        <w:tc>
          <w:tcPr>
            <w:tcW w:w="1642" w:type="dxa"/>
            <w:tcBorders>
              <w:top w:val="single" w:sz="8" w:space="0" w:color="13070F"/>
              <w:right w:val="single" w:sz="8" w:space="0" w:color="18213B"/>
            </w:tcBorders>
            <w:shd w:val="clear" w:color="auto" w:fill="E5E6E8"/>
          </w:tcPr>
          <w:p>
            <w:pPr>
              <w:pStyle w:val="TableParagraph"/>
              <w:spacing w:before="147"/>
              <w:ind w:left="6" w:right="6"/>
              <w:rPr>
                <w:sz w:val="26"/>
              </w:rPr>
            </w:pPr>
            <w:r>
              <w:rPr>
                <w:spacing w:val="-2"/>
                <w:sz w:val="26"/>
              </w:rPr>
              <w:t>Veracruz</w:t>
            </w:r>
          </w:p>
        </w:tc>
        <w:tc>
          <w:tcPr>
            <w:tcW w:w="2930" w:type="dxa"/>
            <w:tcBorders>
              <w:top w:val="single" w:sz="8" w:space="0" w:color="13070F"/>
              <w:left w:val="single" w:sz="8" w:space="0" w:color="18213B"/>
            </w:tcBorders>
            <w:shd w:val="clear" w:color="auto" w:fill="E5E6E8"/>
          </w:tcPr>
          <w:p>
            <w:pPr>
              <w:pStyle w:val="TableParagraph"/>
              <w:spacing w:before="29"/>
              <w:ind w:left="23" w:right="24"/>
              <w:rPr>
                <w:sz w:val="22"/>
              </w:rPr>
            </w:pPr>
            <w:r>
              <w:rPr>
                <w:sz w:val="22"/>
              </w:rPr>
              <w:t>Double</w:t>
            </w:r>
            <w:r>
              <w:rPr>
                <w:spacing w:val="-14"/>
                <w:sz w:val="22"/>
              </w:rPr>
              <w:t> </w:t>
            </w:r>
            <w:r>
              <w:rPr>
                <w:sz w:val="22"/>
              </w:rPr>
              <w:t>Tree</w:t>
            </w:r>
            <w:r>
              <w:rPr>
                <w:spacing w:val="-13"/>
                <w:sz w:val="22"/>
              </w:rPr>
              <w:t> </w:t>
            </w:r>
            <w:r>
              <w:rPr>
                <w:sz w:val="22"/>
              </w:rPr>
              <w:t>By</w:t>
            </w:r>
            <w:r>
              <w:rPr>
                <w:spacing w:val="-13"/>
                <w:sz w:val="22"/>
              </w:rPr>
              <w:t> </w:t>
            </w:r>
            <w:r>
              <w:rPr>
                <w:spacing w:val="-2"/>
                <w:sz w:val="22"/>
              </w:rPr>
              <w:t>Hilton</w:t>
            </w:r>
          </w:p>
          <w:p>
            <w:pPr>
              <w:pStyle w:val="TableParagraph"/>
              <w:spacing w:before="43"/>
              <w:ind w:left="23" w:right="24"/>
              <w:rPr>
                <w:sz w:val="22"/>
              </w:rPr>
            </w:pPr>
            <w:r>
              <w:rPr>
                <w:sz w:val="22"/>
              </w:rPr>
              <w:t>Veracruz</w:t>
            </w:r>
            <w:r>
              <w:rPr>
                <w:spacing w:val="-6"/>
                <w:sz w:val="22"/>
              </w:rPr>
              <w:t> </w:t>
            </w:r>
            <w:r>
              <w:rPr>
                <w:sz w:val="22"/>
              </w:rPr>
              <w:t>Centro</w:t>
            </w:r>
            <w:r>
              <w:rPr>
                <w:spacing w:val="-6"/>
                <w:sz w:val="22"/>
              </w:rPr>
              <w:t> </w:t>
            </w:r>
            <w:r>
              <w:rPr>
                <w:spacing w:val="-2"/>
                <w:sz w:val="22"/>
              </w:rPr>
              <w:t>Histórico</w:t>
            </w:r>
          </w:p>
        </w:tc>
      </w:tr>
    </w:tbl>
    <w:p>
      <w:pPr>
        <w:pStyle w:val="BodyText"/>
        <w:rPr>
          <w:sz w:val="36"/>
        </w:rPr>
      </w:pPr>
    </w:p>
    <w:p>
      <w:pPr>
        <w:pStyle w:val="BodyText"/>
        <w:spacing w:before="321"/>
        <w:rPr>
          <w:sz w:val="36"/>
        </w:rPr>
      </w:pPr>
    </w:p>
    <w:p>
      <w:pPr>
        <w:spacing w:before="1"/>
        <w:ind w:left="0" w:right="0" w:firstLine="0"/>
        <w:jc w:val="left"/>
        <w:rPr>
          <w:sz w:val="36"/>
        </w:rPr>
      </w:pPr>
      <w:r>
        <w:rPr>
          <w:color w:val="059ED8"/>
          <w:spacing w:val="-2"/>
          <w:sz w:val="36"/>
        </w:rPr>
        <w:t>RECOMENDACIONES</w:t>
      </w:r>
    </w:p>
    <w:p>
      <w:pPr>
        <w:pStyle w:val="BodyText"/>
        <w:spacing w:before="176"/>
        <w:rPr>
          <w:sz w:val="36"/>
        </w:rPr>
      </w:pPr>
    </w:p>
    <w:p>
      <w:pPr>
        <w:pStyle w:val="ListParagraph"/>
        <w:numPr>
          <w:ilvl w:val="0"/>
          <w:numId w:val="1"/>
        </w:numPr>
        <w:tabs>
          <w:tab w:pos="126" w:val="left" w:leader="none"/>
        </w:tabs>
        <w:spacing w:line="240" w:lineRule="auto" w:before="1" w:after="0"/>
        <w:ind w:left="126" w:right="0" w:hanging="126"/>
        <w:jc w:val="left"/>
        <w:rPr>
          <w:sz w:val="20"/>
        </w:rPr>
      </w:pPr>
      <w:r>
        <w:rPr>
          <w:sz w:val="20"/>
        </w:rPr>
        <w:t>Desayunen</w:t>
      </w:r>
      <w:r>
        <w:rPr>
          <w:spacing w:val="-1"/>
          <w:sz w:val="20"/>
        </w:rPr>
        <w:t> </w:t>
      </w:r>
      <w:r>
        <w:rPr>
          <w:sz w:val="20"/>
        </w:rPr>
        <w:t>antes</w:t>
      </w:r>
      <w:r>
        <w:rPr>
          <w:spacing w:val="-1"/>
          <w:sz w:val="20"/>
        </w:rPr>
        <w:t> </w:t>
      </w:r>
      <w:r>
        <w:rPr>
          <w:sz w:val="20"/>
        </w:rPr>
        <w:t>de</w:t>
      </w:r>
      <w:r>
        <w:rPr>
          <w:spacing w:val="-1"/>
          <w:sz w:val="20"/>
        </w:rPr>
        <w:t> </w:t>
      </w:r>
      <w:r>
        <w:rPr>
          <w:sz w:val="20"/>
        </w:rPr>
        <w:t>salir</w:t>
      </w:r>
      <w:r>
        <w:rPr>
          <w:spacing w:val="-1"/>
          <w:sz w:val="20"/>
        </w:rPr>
        <w:t> </w:t>
      </w:r>
      <w:r>
        <w:rPr>
          <w:sz w:val="20"/>
        </w:rPr>
        <w:t>a</w:t>
      </w:r>
      <w:r>
        <w:rPr>
          <w:spacing w:val="-1"/>
          <w:sz w:val="20"/>
        </w:rPr>
        <w:t> </w:t>
      </w:r>
      <w:r>
        <w:rPr>
          <w:sz w:val="20"/>
        </w:rPr>
        <w:t>los</w:t>
      </w:r>
      <w:r>
        <w:rPr>
          <w:spacing w:val="-1"/>
          <w:sz w:val="20"/>
        </w:rPr>
        <w:t> </w:t>
      </w:r>
      <w:r>
        <w:rPr>
          <w:sz w:val="20"/>
        </w:rPr>
        <w:t>tours</w:t>
      </w:r>
      <w:r>
        <w:rPr>
          <w:spacing w:val="-1"/>
          <w:sz w:val="20"/>
        </w:rPr>
        <w:t> </w:t>
      </w:r>
      <w:r>
        <w:rPr>
          <w:sz w:val="20"/>
        </w:rPr>
        <w:t>o</w:t>
      </w:r>
      <w:r>
        <w:rPr>
          <w:spacing w:val="-1"/>
          <w:sz w:val="20"/>
        </w:rPr>
        <w:t> </w:t>
      </w:r>
      <w:r>
        <w:rPr>
          <w:sz w:val="20"/>
        </w:rPr>
        <w:t>lleve</w:t>
      </w:r>
      <w:r>
        <w:rPr>
          <w:spacing w:val="-1"/>
          <w:sz w:val="20"/>
        </w:rPr>
        <w:t> </w:t>
      </w:r>
      <w:r>
        <w:rPr>
          <w:sz w:val="20"/>
        </w:rPr>
        <w:t>snacks y</w:t>
      </w:r>
      <w:r>
        <w:rPr>
          <w:spacing w:val="-1"/>
          <w:sz w:val="20"/>
        </w:rPr>
        <w:t> </w:t>
      </w:r>
      <w:r>
        <w:rPr>
          <w:spacing w:val="-2"/>
          <w:sz w:val="20"/>
        </w:rPr>
        <w:t>bebidas.</w:t>
      </w:r>
    </w:p>
    <w:p>
      <w:pPr>
        <w:pStyle w:val="BodyText"/>
      </w:pPr>
    </w:p>
    <w:p>
      <w:pPr>
        <w:pStyle w:val="BodyText"/>
      </w:pPr>
    </w:p>
    <w:p>
      <w:pPr>
        <w:pStyle w:val="BodyText"/>
        <w:spacing w:before="40"/>
      </w:pPr>
    </w:p>
    <w:p>
      <w:pPr>
        <w:pStyle w:val="ListParagraph"/>
        <w:numPr>
          <w:ilvl w:val="0"/>
          <w:numId w:val="1"/>
        </w:numPr>
        <w:tabs>
          <w:tab w:pos="132" w:val="left" w:leader="none"/>
        </w:tabs>
        <w:spacing w:line="249" w:lineRule="auto" w:before="0" w:after="0"/>
        <w:ind w:left="0" w:right="0" w:firstLine="0"/>
        <w:jc w:val="left"/>
        <w:rPr>
          <w:sz w:val="20"/>
        </w:rPr>
      </w:pPr>
      <w:r>
        <w:rPr>
          <w:sz w:val="20"/>
        </w:rPr>
        <w:t>Llevar repelente para mosquitos, bloqueador solar, sombrero o gorra para protegerse del sol.</w:t>
      </w:r>
    </w:p>
    <w:p>
      <w:pPr>
        <w:pStyle w:val="BodyText"/>
      </w:pPr>
    </w:p>
    <w:p>
      <w:pPr>
        <w:pStyle w:val="BodyText"/>
      </w:pPr>
    </w:p>
    <w:p>
      <w:pPr>
        <w:pStyle w:val="BodyText"/>
        <w:spacing w:before="31"/>
      </w:pPr>
    </w:p>
    <w:p>
      <w:pPr>
        <w:pStyle w:val="ListParagraph"/>
        <w:numPr>
          <w:ilvl w:val="0"/>
          <w:numId w:val="1"/>
        </w:numPr>
        <w:tabs>
          <w:tab w:pos="117" w:val="left" w:leader="none"/>
        </w:tabs>
        <w:spacing w:line="249" w:lineRule="auto" w:before="0" w:after="0"/>
        <w:ind w:left="0" w:right="0" w:firstLine="0"/>
        <w:jc w:val="left"/>
        <w:rPr>
          <w:sz w:val="20"/>
        </w:rPr>
      </w:pPr>
      <w:r>
        <w:rPr>
          <w:sz w:val="20"/>
        </w:rPr>
        <w:t>En</w:t>
      </w:r>
      <w:r>
        <w:rPr>
          <w:spacing w:val="-2"/>
          <w:sz w:val="20"/>
        </w:rPr>
        <w:t> </w:t>
      </w:r>
      <w:r>
        <w:rPr>
          <w:sz w:val="20"/>
        </w:rPr>
        <w:t>los</w:t>
      </w:r>
      <w:r>
        <w:rPr>
          <w:spacing w:val="-2"/>
          <w:sz w:val="20"/>
        </w:rPr>
        <w:t> </w:t>
      </w:r>
      <w:r>
        <w:rPr>
          <w:sz w:val="20"/>
        </w:rPr>
        <w:t>lugares</w:t>
      </w:r>
      <w:r>
        <w:rPr>
          <w:spacing w:val="-2"/>
          <w:sz w:val="20"/>
        </w:rPr>
        <w:t> </w:t>
      </w:r>
      <w:r>
        <w:rPr>
          <w:sz w:val="20"/>
        </w:rPr>
        <w:t>que</w:t>
      </w:r>
      <w:r>
        <w:rPr>
          <w:spacing w:val="-2"/>
          <w:sz w:val="20"/>
        </w:rPr>
        <w:t> </w:t>
      </w:r>
      <w:r>
        <w:rPr>
          <w:sz w:val="20"/>
        </w:rPr>
        <w:t>visitaremos</w:t>
      </w:r>
      <w:r>
        <w:rPr>
          <w:spacing w:val="-2"/>
          <w:sz w:val="20"/>
        </w:rPr>
        <w:t> </w:t>
      </w:r>
      <w:r>
        <w:rPr>
          <w:sz w:val="20"/>
        </w:rPr>
        <w:t>encontraremos</w:t>
      </w:r>
      <w:r>
        <w:rPr>
          <w:spacing w:val="-2"/>
          <w:sz w:val="20"/>
        </w:rPr>
        <w:t> </w:t>
      </w:r>
      <w:r>
        <w:rPr>
          <w:sz w:val="20"/>
        </w:rPr>
        <w:t>artesanías,</w:t>
      </w:r>
      <w:r>
        <w:rPr>
          <w:spacing w:val="-2"/>
          <w:sz w:val="20"/>
        </w:rPr>
        <w:t> </w:t>
      </w:r>
      <w:r>
        <w:rPr>
          <w:sz w:val="20"/>
        </w:rPr>
        <w:t>agua</w:t>
      </w:r>
      <w:r>
        <w:rPr>
          <w:spacing w:val="-2"/>
          <w:sz w:val="20"/>
        </w:rPr>
        <w:t> </w:t>
      </w:r>
      <w:r>
        <w:rPr>
          <w:sz w:val="20"/>
        </w:rPr>
        <w:t>y </w:t>
      </w:r>
      <w:r>
        <w:rPr>
          <w:w w:val="105"/>
          <w:sz w:val="20"/>
        </w:rPr>
        <w:t>otras</w:t>
      </w:r>
      <w:r>
        <w:rPr>
          <w:spacing w:val="-4"/>
          <w:w w:val="105"/>
          <w:sz w:val="20"/>
        </w:rPr>
        <w:t> </w:t>
      </w:r>
      <w:r>
        <w:rPr>
          <w:w w:val="105"/>
          <w:sz w:val="20"/>
        </w:rPr>
        <w:t>amenidades</w:t>
      </w:r>
      <w:r>
        <w:rPr>
          <w:spacing w:val="-4"/>
          <w:w w:val="105"/>
          <w:sz w:val="20"/>
        </w:rPr>
        <w:t> </w:t>
      </w:r>
      <w:r>
        <w:rPr>
          <w:w w:val="105"/>
          <w:sz w:val="20"/>
        </w:rPr>
        <w:t>a</w:t>
      </w:r>
      <w:r>
        <w:rPr>
          <w:spacing w:val="-4"/>
          <w:w w:val="105"/>
          <w:sz w:val="20"/>
        </w:rPr>
        <w:t> </w:t>
      </w:r>
      <w:r>
        <w:rPr>
          <w:w w:val="105"/>
          <w:sz w:val="20"/>
        </w:rPr>
        <w:t>la</w:t>
      </w:r>
      <w:r>
        <w:rPr>
          <w:spacing w:val="-4"/>
          <w:w w:val="105"/>
          <w:sz w:val="20"/>
        </w:rPr>
        <w:t> </w:t>
      </w:r>
      <w:r>
        <w:rPr>
          <w:w w:val="105"/>
          <w:sz w:val="20"/>
        </w:rPr>
        <w:t>venta,</w:t>
      </w:r>
      <w:r>
        <w:rPr>
          <w:spacing w:val="-4"/>
          <w:w w:val="105"/>
          <w:sz w:val="20"/>
        </w:rPr>
        <w:t> </w:t>
      </w:r>
      <w:r>
        <w:rPr>
          <w:w w:val="105"/>
          <w:sz w:val="20"/>
        </w:rPr>
        <w:t>recuerden</w:t>
      </w:r>
      <w:r>
        <w:rPr>
          <w:spacing w:val="-4"/>
          <w:w w:val="105"/>
          <w:sz w:val="20"/>
        </w:rPr>
        <w:t> </w:t>
      </w:r>
      <w:r>
        <w:rPr>
          <w:w w:val="105"/>
          <w:sz w:val="20"/>
        </w:rPr>
        <w:t>llevar</w:t>
      </w:r>
      <w:r>
        <w:rPr>
          <w:spacing w:val="-4"/>
          <w:w w:val="105"/>
          <w:sz w:val="20"/>
        </w:rPr>
        <w:t> </w:t>
      </w:r>
      <w:r>
        <w:rPr>
          <w:w w:val="105"/>
          <w:sz w:val="20"/>
        </w:rPr>
        <w:t>efectivo.</w:t>
      </w:r>
    </w:p>
    <w:p>
      <w:pPr>
        <w:pStyle w:val="BodyText"/>
      </w:pPr>
    </w:p>
    <w:p>
      <w:pPr>
        <w:pStyle w:val="BodyText"/>
      </w:pPr>
    </w:p>
    <w:p>
      <w:pPr>
        <w:pStyle w:val="BodyText"/>
        <w:spacing w:before="32"/>
      </w:pPr>
    </w:p>
    <w:p>
      <w:pPr>
        <w:pStyle w:val="ListParagraph"/>
        <w:numPr>
          <w:ilvl w:val="0"/>
          <w:numId w:val="1"/>
        </w:numPr>
        <w:tabs>
          <w:tab w:pos="146" w:val="left" w:leader="none"/>
        </w:tabs>
        <w:spacing w:line="249" w:lineRule="auto" w:before="0" w:after="0"/>
        <w:ind w:left="0" w:right="0" w:firstLine="0"/>
        <w:jc w:val="left"/>
        <w:rPr>
          <w:sz w:val="20"/>
        </w:rPr>
      </w:pPr>
      <w:r>
        <w:rPr>
          <w:sz w:val="20"/>
        </w:rPr>
        <w:t>Utilizar ropa y calzado cómodos y frescos para que disfruten</w:t>
      </w:r>
      <w:r>
        <w:rPr>
          <w:spacing w:val="80"/>
          <w:w w:val="150"/>
          <w:sz w:val="20"/>
        </w:rPr>
        <w:t> </w:t>
      </w:r>
      <w:r>
        <w:rPr>
          <w:sz w:val="20"/>
        </w:rPr>
        <w:t>su tour.</w:t>
      </w:r>
    </w:p>
    <w:p>
      <w:pPr>
        <w:pStyle w:val="BodyText"/>
        <w:spacing w:before="139"/>
      </w:pPr>
    </w:p>
    <w:p>
      <w:pPr>
        <w:pStyle w:val="Heading1"/>
      </w:pPr>
      <w:r>
        <w:rPr>
          <w:color w:val="059ED8"/>
          <w:spacing w:val="-2"/>
          <w:w w:val="105"/>
        </w:rPr>
        <w:t>PRECIOS</w:t>
      </w:r>
    </w:p>
    <w:p>
      <w:pPr>
        <w:pStyle w:val="BodyText"/>
        <w:spacing w:before="118"/>
        <w:ind w:left="677"/>
      </w:pPr>
      <w:r>
        <w:rPr/>
        <w:br w:type="column"/>
      </w:r>
      <w:r>
        <w:rPr/>
        <w:t>Seguro de </w:t>
      </w:r>
      <w:r>
        <w:rPr>
          <w:spacing w:val="-2"/>
        </w:rPr>
        <w:t>viajero.</w:t>
      </w:r>
    </w:p>
    <w:p>
      <w:pPr>
        <w:pStyle w:val="BodyText"/>
        <w:spacing w:before="146"/>
      </w:pPr>
    </w:p>
    <w:p>
      <w:pPr>
        <w:pStyle w:val="BodyText"/>
        <w:ind w:left="43"/>
      </w:pPr>
      <w:r>
        <w:rPr/>
        <w:drawing>
          <wp:anchor distT="0" distB="0" distL="0" distR="0" allowOverlap="1" layoutInCell="1" locked="0" behindDoc="0" simplePos="0" relativeHeight="15735296">
            <wp:simplePos x="0" y="0"/>
            <wp:positionH relativeFrom="page">
              <wp:posOffset>4013200</wp:posOffset>
            </wp:positionH>
            <wp:positionV relativeFrom="paragraph">
              <wp:posOffset>-470817</wp:posOffset>
            </wp:positionV>
            <wp:extent cx="318731" cy="300050"/>
            <wp:effectExtent l="0" t="0" r="0" b="0"/>
            <wp:wrapNone/>
            <wp:docPr id="13" name="Image 13"/>
            <wp:cNvGraphicFramePr>
              <a:graphicFrameLocks/>
            </wp:cNvGraphicFramePr>
            <a:graphic>
              <a:graphicData uri="http://schemas.openxmlformats.org/drawingml/2006/picture">
                <pic:pic>
                  <pic:nvPicPr>
                    <pic:cNvPr id="13" name="Image 13"/>
                    <pic:cNvPicPr/>
                  </pic:nvPicPr>
                  <pic:blipFill>
                    <a:blip r:embed="rId10" cstate="print"/>
                    <a:stretch>
                      <a:fillRect/>
                    </a:stretch>
                  </pic:blipFill>
                  <pic:spPr>
                    <a:xfrm>
                      <a:off x="0" y="0"/>
                      <a:ext cx="318731" cy="300050"/>
                    </a:xfrm>
                    <a:prstGeom prst="rect">
                      <a:avLst/>
                    </a:prstGeom>
                  </pic:spPr>
                </pic:pic>
              </a:graphicData>
            </a:graphic>
          </wp:anchor>
        </w:drawing>
      </w:r>
      <w:r>
        <w:rPr/>
        <w:drawing>
          <wp:anchor distT="0" distB="0" distL="0" distR="0" allowOverlap="1" layoutInCell="1" locked="0" behindDoc="0" simplePos="0" relativeHeight="15735808">
            <wp:simplePos x="0" y="0"/>
            <wp:positionH relativeFrom="page">
              <wp:posOffset>4046400</wp:posOffset>
            </wp:positionH>
            <wp:positionV relativeFrom="paragraph">
              <wp:posOffset>-868774</wp:posOffset>
            </wp:positionV>
            <wp:extent cx="290129" cy="290129"/>
            <wp:effectExtent l="0" t="0" r="0" b="0"/>
            <wp:wrapNone/>
            <wp:docPr id="14" name="Image 14"/>
            <wp:cNvGraphicFramePr>
              <a:graphicFrameLocks/>
            </wp:cNvGraphicFramePr>
            <a:graphic>
              <a:graphicData uri="http://schemas.openxmlformats.org/drawingml/2006/picture">
                <pic:pic>
                  <pic:nvPicPr>
                    <pic:cNvPr id="14" name="Image 14"/>
                    <pic:cNvPicPr/>
                  </pic:nvPicPr>
                  <pic:blipFill>
                    <a:blip r:embed="rId11" cstate="print"/>
                    <a:stretch>
                      <a:fillRect/>
                    </a:stretch>
                  </pic:blipFill>
                  <pic:spPr>
                    <a:xfrm>
                      <a:off x="0" y="0"/>
                      <a:ext cx="290129" cy="290129"/>
                    </a:xfrm>
                    <a:prstGeom prst="rect">
                      <a:avLst/>
                    </a:prstGeom>
                  </pic:spPr>
                </pic:pic>
              </a:graphicData>
            </a:graphic>
          </wp:anchor>
        </w:drawing>
      </w:r>
      <w:r>
        <w:rPr>
          <w:position w:val="-16"/>
        </w:rPr>
        <w:drawing>
          <wp:inline distT="0" distB="0" distL="0" distR="0">
            <wp:extent cx="318742" cy="298361"/>
            <wp:effectExtent l="0" t="0" r="0" b="0"/>
            <wp:docPr id="15" name="Image 15"/>
            <wp:cNvGraphicFramePr>
              <a:graphicFrameLocks/>
            </wp:cNvGraphicFramePr>
            <a:graphic>
              <a:graphicData uri="http://schemas.openxmlformats.org/drawingml/2006/picture">
                <pic:pic>
                  <pic:nvPicPr>
                    <pic:cNvPr id="15" name="Image 15"/>
                    <pic:cNvPicPr/>
                  </pic:nvPicPr>
                  <pic:blipFill>
                    <a:blip r:embed="rId12" cstate="print"/>
                    <a:stretch>
                      <a:fillRect/>
                    </a:stretch>
                  </pic:blipFill>
                  <pic:spPr>
                    <a:xfrm>
                      <a:off x="0" y="0"/>
                      <a:ext cx="318742" cy="298361"/>
                    </a:xfrm>
                    <a:prstGeom prst="rect">
                      <a:avLst/>
                    </a:prstGeom>
                  </pic:spPr>
                </pic:pic>
              </a:graphicData>
            </a:graphic>
          </wp:inline>
        </w:drawing>
      </w:r>
      <w:r>
        <w:rPr>
          <w:position w:val="-16"/>
        </w:rPr>
      </w:r>
      <w:r>
        <w:rPr>
          <w:spacing w:val="80"/>
        </w:rPr>
        <w:t> </w:t>
      </w:r>
      <w:r>
        <w:rPr/>
        <w:t>Guías turístico.</w:t>
      </w:r>
    </w:p>
    <w:p>
      <w:pPr>
        <w:pStyle w:val="BodyText"/>
        <w:spacing w:before="28"/>
      </w:pPr>
    </w:p>
    <w:p>
      <w:pPr>
        <w:pStyle w:val="BodyText"/>
        <w:ind w:left="34"/>
      </w:pPr>
      <w:r>
        <w:rPr>
          <w:position w:val="-17"/>
        </w:rPr>
        <w:drawing>
          <wp:inline distT="0" distB="0" distL="0" distR="0">
            <wp:extent cx="313452" cy="301536"/>
            <wp:effectExtent l="0" t="0" r="0" b="0"/>
            <wp:docPr id="16" name="Image 16"/>
            <wp:cNvGraphicFramePr>
              <a:graphicFrameLocks/>
            </wp:cNvGraphicFramePr>
            <a:graphic>
              <a:graphicData uri="http://schemas.openxmlformats.org/drawingml/2006/picture">
                <pic:pic>
                  <pic:nvPicPr>
                    <pic:cNvPr id="16" name="Image 16"/>
                    <pic:cNvPicPr/>
                  </pic:nvPicPr>
                  <pic:blipFill>
                    <a:blip r:embed="rId13" cstate="print"/>
                    <a:stretch>
                      <a:fillRect/>
                    </a:stretch>
                  </pic:blipFill>
                  <pic:spPr>
                    <a:xfrm>
                      <a:off x="0" y="0"/>
                      <a:ext cx="313452" cy="301536"/>
                    </a:xfrm>
                    <a:prstGeom prst="rect">
                      <a:avLst/>
                    </a:prstGeom>
                  </pic:spPr>
                </pic:pic>
              </a:graphicData>
            </a:graphic>
          </wp:inline>
        </w:drawing>
      </w:r>
      <w:r>
        <w:rPr>
          <w:position w:val="-17"/>
        </w:rPr>
      </w:r>
      <w:r>
        <w:rPr>
          <w:spacing w:val="80"/>
          <w:w w:val="150"/>
        </w:rPr>
        <w:t> </w:t>
      </w:r>
      <w:r>
        <w:rPr/>
        <w:t>03 noches de alojamiento en plan europeo.</w:t>
      </w:r>
    </w:p>
    <w:p>
      <w:pPr>
        <w:pStyle w:val="BodyText"/>
        <w:spacing w:before="121"/>
      </w:pPr>
    </w:p>
    <w:p>
      <w:pPr>
        <w:pStyle w:val="BodyText"/>
        <w:spacing w:line="249" w:lineRule="auto"/>
        <w:ind w:left="677"/>
      </w:pPr>
      <w:r>
        <w:rPr/>
        <w:drawing>
          <wp:anchor distT="0" distB="0" distL="0" distR="0" allowOverlap="1" layoutInCell="1" locked="0" behindDoc="0" simplePos="0" relativeHeight="15734784">
            <wp:simplePos x="0" y="0"/>
            <wp:positionH relativeFrom="page">
              <wp:posOffset>4016731</wp:posOffset>
            </wp:positionH>
            <wp:positionV relativeFrom="paragraph">
              <wp:posOffset>23123</wp:posOffset>
            </wp:positionV>
            <wp:extent cx="288539" cy="285873"/>
            <wp:effectExtent l="0" t="0" r="0" b="0"/>
            <wp:wrapNone/>
            <wp:docPr id="17" name="Image 17"/>
            <wp:cNvGraphicFramePr>
              <a:graphicFrameLocks/>
            </wp:cNvGraphicFramePr>
            <a:graphic>
              <a:graphicData uri="http://schemas.openxmlformats.org/drawingml/2006/picture">
                <pic:pic>
                  <pic:nvPicPr>
                    <pic:cNvPr id="17" name="Image 17"/>
                    <pic:cNvPicPr/>
                  </pic:nvPicPr>
                  <pic:blipFill>
                    <a:blip r:embed="rId14" cstate="print"/>
                    <a:stretch>
                      <a:fillRect/>
                    </a:stretch>
                  </pic:blipFill>
                  <pic:spPr>
                    <a:xfrm>
                      <a:off x="0" y="0"/>
                      <a:ext cx="288539" cy="285873"/>
                    </a:xfrm>
                    <a:prstGeom prst="rect">
                      <a:avLst/>
                    </a:prstGeom>
                  </pic:spPr>
                </pic:pic>
              </a:graphicData>
            </a:graphic>
          </wp:anchor>
        </w:drawing>
      </w:r>
      <w:r>
        <w:rPr/>
        <w:t>Traslados aeropuerto o central de autobuses al hotel y</w:t>
      </w:r>
      <w:r>
        <w:rPr>
          <w:spacing w:val="80"/>
        </w:rPr>
        <w:t> </w:t>
      </w:r>
      <w:r>
        <w:rPr>
          <w:spacing w:val="-2"/>
        </w:rPr>
        <w:t>viceversa.</w:t>
      </w:r>
    </w:p>
    <w:p>
      <w:pPr>
        <w:pStyle w:val="BodyText"/>
        <w:spacing w:before="12"/>
      </w:pPr>
    </w:p>
    <w:p>
      <w:pPr>
        <w:pStyle w:val="BodyText"/>
        <w:ind w:left="677"/>
      </w:pPr>
      <w:r>
        <w:rPr/>
        <w:t>Todas</w:t>
      </w:r>
      <w:r>
        <w:rPr>
          <w:spacing w:val="-6"/>
        </w:rPr>
        <w:t> </w:t>
      </w:r>
      <w:r>
        <w:rPr/>
        <w:t>las</w:t>
      </w:r>
      <w:r>
        <w:rPr>
          <w:spacing w:val="-5"/>
        </w:rPr>
        <w:t> </w:t>
      </w:r>
      <w:r>
        <w:rPr/>
        <w:t>visitas</w:t>
      </w:r>
      <w:r>
        <w:rPr>
          <w:spacing w:val="-6"/>
        </w:rPr>
        <w:t> </w:t>
      </w:r>
      <w:r>
        <w:rPr/>
        <w:t>en</w:t>
      </w:r>
      <w:r>
        <w:rPr>
          <w:spacing w:val="-5"/>
        </w:rPr>
        <w:t> </w:t>
      </w:r>
      <w:r>
        <w:rPr/>
        <w:t>servicio</w:t>
      </w:r>
      <w:r>
        <w:rPr>
          <w:spacing w:val="-5"/>
        </w:rPr>
        <w:t> </w:t>
      </w:r>
      <w:r>
        <w:rPr>
          <w:spacing w:val="-2"/>
        </w:rPr>
        <w:t>compartido.</w:t>
      </w:r>
    </w:p>
    <w:p>
      <w:pPr>
        <w:pStyle w:val="BodyText"/>
        <w:spacing w:line="249" w:lineRule="auto" w:before="10"/>
        <w:ind w:left="677" w:right="347"/>
      </w:pPr>
      <w:r>
        <w:rPr/>
        <w:drawing>
          <wp:anchor distT="0" distB="0" distL="0" distR="0" allowOverlap="1" layoutInCell="1" locked="0" behindDoc="0" simplePos="0" relativeHeight="15734272">
            <wp:simplePos x="0" y="0"/>
            <wp:positionH relativeFrom="page">
              <wp:posOffset>3985386</wp:posOffset>
            </wp:positionH>
            <wp:positionV relativeFrom="paragraph">
              <wp:posOffset>178888</wp:posOffset>
            </wp:positionV>
            <wp:extent cx="335076" cy="398509"/>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15" cstate="print"/>
                    <a:stretch>
                      <a:fillRect/>
                    </a:stretch>
                  </pic:blipFill>
                  <pic:spPr>
                    <a:xfrm>
                      <a:off x="0" y="0"/>
                      <a:ext cx="335076" cy="398509"/>
                    </a:xfrm>
                    <a:prstGeom prst="rect">
                      <a:avLst/>
                    </a:prstGeom>
                  </pic:spPr>
                </pic:pic>
              </a:graphicData>
            </a:graphic>
          </wp:anchor>
        </w:drawing>
      </w:r>
      <w:r>
        <w:rPr/>
        <w:t>Boleto paseo en tranvía por el centro y boleto acuario. Tour Mandinga con tranvía redondo desde plaza acuario y paseo en lancha por sus manglares</w:t>
      </w:r>
    </w:p>
    <w:p>
      <w:pPr>
        <w:pStyle w:val="BodyText"/>
        <w:spacing w:line="249" w:lineRule="auto" w:before="2"/>
        <w:ind w:left="677"/>
      </w:pPr>
      <w:r>
        <w:rPr>
          <w:w w:val="105"/>
        </w:rPr>
        <w:t>Tour</w:t>
      </w:r>
      <w:r>
        <w:rPr>
          <w:spacing w:val="-14"/>
          <w:w w:val="105"/>
        </w:rPr>
        <w:t> </w:t>
      </w:r>
      <w:r>
        <w:rPr>
          <w:w w:val="105"/>
        </w:rPr>
        <w:t>San</w:t>
      </w:r>
      <w:r>
        <w:rPr>
          <w:spacing w:val="-13"/>
          <w:w w:val="105"/>
        </w:rPr>
        <w:t> </w:t>
      </w:r>
      <w:r>
        <w:rPr>
          <w:w w:val="105"/>
        </w:rPr>
        <w:t>Juan</w:t>
      </w:r>
      <w:r>
        <w:rPr>
          <w:spacing w:val="-13"/>
          <w:w w:val="105"/>
        </w:rPr>
        <w:t> </w:t>
      </w:r>
      <w:r>
        <w:rPr>
          <w:w w:val="105"/>
        </w:rPr>
        <w:t>de</w:t>
      </w:r>
      <w:r>
        <w:rPr>
          <w:spacing w:val="-13"/>
          <w:w w:val="105"/>
        </w:rPr>
        <w:t> </w:t>
      </w:r>
      <w:r>
        <w:rPr>
          <w:w w:val="105"/>
        </w:rPr>
        <w:t>Ulúa</w:t>
      </w:r>
      <w:r>
        <w:rPr>
          <w:spacing w:val="-13"/>
          <w:w w:val="105"/>
        </w:rPr>
        <w:t> </w:t>
      </w:r>
      <w:r>
        <w:rPr>
          <w:w w:val="105"/>
        </w:rPr>
        <w:t>con</w:t>
      </w:r>
      <w:r>
        <w:rPr>
          <w:spacing w:val="-13"/>
          <w:w w:val="105"/>
        </w:rPr>
        <w:t> </w:t>
      </w:r>
      <w:r>
        <w:rPr>
          <w:w w:val="105"/>
        </w:rPr>
        <w:t>tranvía</w:t>
      </w:r>
      <w:r>
        <w:rPr>
          <w:spacing w:val="-13"/>
          <w:w w:val="105"/>
        </w:rPr>
        <w:t> </w:t>
      </w:r>
      <w:r>
        <w:rPr>
          <w:w w:val="105"/>
        </w:rPr>
        <w:t>redondo</w:t>
      </w:r>
      <w:r>
        <w:rPr>
          <w:spacing w:val="-13"/>
          <w:w w:val="105"/>
        </w:rPr>
        <w:t> </w:t>
      </w:r>
      <w:r>
        <w:rPr>
          <w:w w:val="105"/>
        </w:rPr>
        <w:t>desde</w:t>
      </w:r>
      <w:r>
        <w:rPr>
          <w:spacing w:val="-14"/>
          <w:w w:val="105"/>
        </w:rPr>
        <w:t> </w:t>
      </w:r>
      <w:r>
        <w:rPr>
          <w:w w:val="105"/>
        </w:rPr>
        <w:t>plaza acuario (guia y entrada).</w:t>
      </w:r>
    </w:p>
    <w:p>
      <w:pPr>
        <w:pStyle w:val="BodyText"/>
        <w:spacing w:line="249" w:lineRule="auto" w:before="2"/>
        <w:ind w:left="677"/>
      </w:pPr>
      <w:r>
        <w:rPr>
          <w:w w:val="105"/>
        </w:rPr>
        <w:t>Tour</w:t>
      </w:r>
      <w:r>
        <w:rPr>
          <w:spacing w:val="-14"/>
          <w:w w:val="105"/>
        </w:rPr>
        <w:t> </w:t>
      </w:r>
      <w:r>
        <w:rPr>
          <w:w w:val="105"/>
        </w:rPr>
        <w:t>senderos</w:t>
      </w:r>
      <w:r>
        <w:rPr>
          <w:spacing w:val="-13"/>
          <w:w w:val="105"/>
        </w:rPr>
        <w:t> </w:t>
      </w:r>
      <w:r>
        <w:rPr>
          <w:w w:val="105"/>
        </w:rPr>
        <w:t>del</w:t>
      </w:r>
      <w:r>
        <w:rPr>
          <w:spacing w:val="-13"/>
          <w:w w:val="105"/>
        </w:rPr>
        <w:t> </w:t>
      </w:r>
      <w:r>
        <w:rPr>
          <w:w w:val="105"/>
        </w:rPr>
        <w:t>café</w:t>
      </w:r>
      <w:r>
        <w:rPr>
          <w:spacing w:val="-13"/>
          <w:w w:val="105"/>
        </w:rPr>
        <w:t> </w:t>
      </w:r>
      <w:r>
        <w:rPr>
          <w:w w:val="105"/>
        </w:rPr>
        <w:t>con</w:t>
      </w:r>
      <w:r>
        <w:rPr>
          <w:spacing w:val="-13"/>
          <w:w w:val="105"/>
        </w:rPr>
        <w:t> </w:t>
      </w:r>
      <w:r>
        <w:rPr>
          <w:w w:val="105"/>
        </w:rPr>
        <w:t>transporte</w:t>
      </w:r>
      <w:r>
        <w:rPr>
          <w:spacing w:val="-13"/>
          <w:w w:val="105"/>
        </w:rPr>
        <w:t> </w:t>
      </w:r>
      <w:r>
        <w:rPr>
          <w:w w:val="105"/>
        </w:rPr>
        <w:t>redondo</w:t>
      </w:r>
      <w:r>
        <w:rPr>
          <w:spacing w:val="-13"/>
          <w:w w:val="105"/>
        </w:rPr>
        <w:t> </w:t>
      </w:r>
      <w:r>
        <w:rPr>
          <w:w w:val="105"/>
        </w:rPr>
        <w:t>desde</w:t>
      </w:r>
      <w:r>
        <w:rPr>
          <w:spacing w:val="-13"/>
          <w:w w:val="105"/>
        </w:rPr>
        <w:t> </w:t>
      </w:r>
      <w:r>
        <w:rPr>
          <w:w w:val="105"/>
        </w:rPr>
        <w:t>su hotel. (guia y entrada).</w:t>
      </w:r>
    </w:p>
    <w:p>
      <w:pPr>
        <w:pStyle w:val="Heading1"/>
        <w:spacing w:line="411" w:lineRule="exact" w:before="179"/>
        <w:ind w:left="1594"/>
      </w:pPr>
      <w:r>
        <w:rPr>
          <w:color w:val="089DD9"/>
        </w:rPr>
        <w:t>NO</w:t>
      </w:r>
      <w:r>
        <w:rPr>
          <w:color w:val="089DD9"/>
          <w:spacing w:val="16"/>
        </w:rPr>
        <w:t> </w:t>
      </w:r>
      <w:r>
        <w:rPr>
          <w:color w:val="089DD9"/>
          <w:spacing w:val="-2"/>
        </w:rPr>
        <w:t>INCLUYE</w:t>
      </w:r>
    </w:p>
    <w:p>
      <w:pPr>
        <w:pStyle w:val="BodyText"/>
        <w:spacing w:line="331" w:lineRule="auto"/>
        <w:ind w:left="40" w:right="1576" w:hanging="41"/>
      </w:pPr>
      <w:r>
        <w:rPr>
          <w:position w:val="-22"/>
        </w:rPr>
        <w:drawing>
          <wp:inline distT="0" distB="0" distL="0" distR="0">
            <wp:extent cx="329485" cy="343441"/>
            <wp:effectExtent l="0" t="0" r="0" b="0"/>
            <wp:docPr id="19" name="Image 19"/>
            <wp:cNvGraphicFramePr>
              <a:graphicFrameLocks/>
            </wp:cNvGraphicFramePr>
            <a:graphic>
              <a:graphicData uri="http://schemas.openxmlformats.org/drawingml/2006/picture">
                <pic:pic>
                  <pic:nvPicPr>
                    <pic:cNvPr id="19" name="Image 19"/>
                    <pic:cNvPicPr/>
                  </pic:nvPicPr>
                  <pic:blipFill>
                    <a:blip r:embed="rId16" cstate="print"/>
                    <a:stretch>
                      <a:fillRect/>
                    </a:stretch>
                  </pic:blipFill>
                  <pic:spPr>
                    <a:xfrm>
                      <a:off x="0" y="0"/>
                      <a:ext cx="329485" cy="343441"/>
                    </a:xfrm>
                    <a:prstGeom prst="rect">
                      <a:avLst/>
                    </a:prstGeom>
                  </pic:spPr>
                </pic:pic>
              </a:graphicData>
            </a:graphic>
          </wp:inline>
        </w:drawing>
      </w:r>
      <w:r>
        <w:rPr>
          <w:position w:val="-22"/>
        </w:rPr>
      </w:r>
      <w:r>
        <w:rPr>
          <w:spacing w:val="40"/>
        </w:rPr>
        <w:t> </w:t>
      </w:r>
      <w:r>
        <w:rPr/>
        <w:t>Tarifa aérea o de autobús ni propinas. </w:t>
      </w:r>
      <w:r>
        <w:rPr>
          <w:position w:val="-14"/>
        </w:rPr>
        <w:drawing>
          <wp:inline distT="0" distB="0" distL="0" distR="0">
            <wp:extent cx="278859" cy="275090"/>
            <wp:effectExtent l="0" t="0" r="0" b="0"/>
            <wp:docPr id="20" name="Image 20"/>
            <wp:cNvGraphicFramePr>
              <a:graphicFrameLocks/>
            </wp:cNvGraphicFramePr>
            <a:graphic>
              <a:graphicData uri="http://schemas.openxmlformats.org/drawingml/2006/picture">
                <pic:pic>
                  <pic:nvPicPr>
                    <pic:cNvPr id="20" name="Image 20"/>
                    <pic:cNvPicPr/>
                  </pic:nvPicPr>
                  <pic:blipFill>
                    <a:blip r:embed="rId17" cstate="print"/>
                    <a:stretch>
                      <a:fillRect/>
                    </a:stretch>
                  </pic:blipFill>
                  <pic:spPr>
                    <a:xfrm>
                      <a:off x="0" y="0"/>
                      <a:ext cx="278859" cy="275090"/>
                    </a:xfrm>
                    <a:prstGeom prst="rect">
                      <a:avLst/>
                    </a:prstGeom>
                  </pic:spPr>
                </pic:pic>
              </a:graphicData>
            </a:graphic>
          </wp:inline>
        </w:drawing>
      </w:r>
      <w:r>
        <w:rPr>
          <w:position w:val="-14"/>
        </w:rPr>
      </w:r>
      <w:r>
        <w:rPr>
          <w:spacing w:val="80"/>
        </w:rPr>
        <w:t> </w:t>
      </w:r>
      <w:r>
        <w:rPr/>
        <w:t>Alimentos</w:t>
      </w:r>
      <w:r>
        <w:rPr>
          <w:spacing w:val="-2"/>
        </w:rPr>
        <w:t> </w:t>
      </w:r>
      <w:r>
        <w:rPr/>
        <w:t>y</w:t>
      </w:r>
      <w:r>
        <w:rPr>
          <w:spacing w:val="-2"/>
        </w:rPr>
        <w:t> </w:t>
      </w:r>
      <w:r>
        <w:rPr/>
        <w:t>bebidas</w:t>
      </w:r>
      <w:r>
        <w:rPr>
          <w:spacing w:val="-2"/>
        </w:rPr>
        <w:t> </w:t>
      </w:r>
      <w:r>
        <w:rPr/>
        <w:t>no</w:t>
      </w:r>
      <w:r>
        <w:rPr>
          <w:spacing w:val="-2"/>
        </w:rPr>
        <w:t> </w:t>
      </w:r>
      <w:r>
        <w:rPr/>
        <w:t>mencionados.</w:t>
      </w:r>
    </w:p>
    <w:p>
      <w:pPr>
        <w:pStyle w:val="BodyText"/>
        <w:spacing w:line="249" w:lineRule="auto" w:before="212"/>
        <w:ind w:left="630" w:right="369"/>
      </w:pPr>
      <w:r>
        <w:rPr/>
        <mc:AlternateContent>
          <mc:Choice Requires="wps">
            <w:drawing>
              <wp:anchor distT="0" distB="0" distL="0" distR="0" allowOverlap="1" layoutInCell="1" locked="0" behindDoc="0" simplePos="0" relativeHeight="15733760">
                <wp:simplePos x="0" y="0"/>
                <wp:positionH relativeFrom="page">
                  <wp:posOffset>3983545</wp:posOffset>
                </wp:positionH>
                <wp:positionV relativeFrom="paragraph">
                  <wp:posOffset>107918</wp:posOffset>
                </wp:positionV>
                <wp:extent cx="323850" cy="326390"/>
                <wp:effectExtent l="0" t="0" r="0" b="0"/>
                <wp:wrapNone/>
                <wp:docPr id="21" name="Group 21"/>
                <wp:cNvGraphicFramePr>
                  <a:graphicFrameLocks/>
                </wp:cNvGraphicFramePr>
                <a:graphic>
                  <a:graphicData uri="http://schemas.microsoft.com/office/word/2010/wordprocessingGroup">
                    <wpg:wgp>
                      <wpg:cNvPr id="21" name="Group 21"/>
                      <wpg:cNvGrpSpPr/>
                      <wpg:grpSpPr>
                        <a:xfrm>
                          <a:off x="0" y="0"/>
                          <a:ext cx="323850" cy="326390"/>
                          <a:chExt cx="323850" cy="326390"/>
                        </a:xfrm>
                      </wpg:grpSpPr>
                      <pic:pic>
                        <pic:nvPicPr>
                          <pic:cNvPr id="22" name="Image 22"/>
                          <pic:cNvPicPr/>
                        </pic:nvPicPr>
                        <pic:blipFill>
                          <a:blip r:embed="rId18" cstate="print"/>
                          <a:stretch>
                            <a:fillRect/>
                          </a:stretch>
                        </pic:blipFill>
                        <pic:spPr>
                          <a:xfrm>
                            <a:off x="0" y="0"/>
                            <a:ext cx="323850" cy="326014"/>
                          </a:xfrm>
                          <a:prstGeom prst="rect">
                            <a:avLst/>
                          </a:prstGeom>
                        </pic:spPr>
                      </pic:pic>
                      <wps:wsp>
                        <wps:cNvPr id="23" name="Graphic 23"/>
                        <wps:cNvSpPr/>
                        <wps:spPr>
                          <a:xfrm>
                            <a:off x="61053" y="68802"/>
                            <a:ext cx="201930" cy="182245"/>
                          </a:xfrm>
                          <a:custGeom>
                            <a:avLst/>
                            <a:gdLst/>
                            <a:ahLst/>
                            <a:cxnLst/>
                            <a:rect l="l" t="t" r="r" b="b"/>
                            <a:pathLst>
                              <a:path w="201930" h="182245">
                                <a:moveTo>
                                  <a:pt x="0" y="0"/>
                                </a:moveTo>
                                <a:lnTo>
                                  <a:pt x="201599" y="181787"/>
                                </a:lnTo>
                              </a:path>
                            </a:pathLst>
                          </a:custGeom>
                          <a:ln w="127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313.665009pt;margin-top:8.497484pt;width:25.5pt;height:25.7pt;mso-position-horizontal-relative:page;mso-position-vertical-relative:paragraph;z-index:15733760" id="docshapegroup2" coordorigin="6273,170" coordsize="510,514">
                <v:shape style="position:absolute;left:6273;top:169;width:510;height:514" type="#_x0000_t75" id="docshape3" stroked="false">
                  <v:imagedata r:id="rId18" o:title=""/>
                </v:shape>
                <v:line style="position:absolute" from="6369,278" to="6687,565" stroked="true" strokeweight="1pt" strokecolor="#000000">
                  <v:stroke dashstyle="solid"/>
                </v:line>
                <w10:wrap type="none"/>
              </v:group>
            </w:pict>
          </mc:Fallback>
        </mc:AlternateContent>
      </w:r>
      <w:r>
        <w:rPr/>
        <w:t>Traslados hotel-plaza acuario y viceversa para el paquete de entradas.</w:t>
      </w:r>
    </w:p>
    <w:p>
      <w:pPr>
        <w:pStyle w:val="BodyText"/>
        <w:spacing w:after="0" w:line="249" w:lineRule="auto"/>
        <w:sectPr>
          <w:type w:val="continuous"/>
          <w:pgSz w:w="12240" w:h="15840"/>
          <w:pgMar w:top="0" w:bottom="0" w:left="720" w:right="360"/>
          <w:cols w:num="2" w:equalWidth="0">
            <w:col w:w="5280" w:space="261"/>
            <w:col w:w="5619"/>
          </w:cols>
        </w:sectPr>
      </w:pPr>
    </w:p>
    <w:p>
      <w:pPr>
        <w:pStyle w:val="BodyText"/>
        <w:spacing w:before="31"/>
        <w:ind w:left="14"/>
      </w:pPr>
      <w:r>
        <w:rPr/>
        <mc:AlternateContent>
          <mc:Choice Requires="wps">
            <w:drawing>
              <wp:anchor distT="0" distB="0" distL="0" distR="0" allowOverlap="1" layoutInCell="1" locked="0" behindDoc="0" simplePos="0" relativeHeight="15733248">
                <wp:simplePos x="0" y="0"/>
                <wp:positionH relativeFrom="page">
                  <wp:posOffset>3889903</wp:posOffset>
                </wp:positionH>
                <wp:positionV relativeFrom="paragraph">
                  <wp:posOffset>-5894866</wp:posOffset>
                </wp:positionV>
                <wp:extent cx="1270" cy="5422900"/>
                <wp:effectExtent l="0" t="0" r="0" b="0"/>
                <wp:wrapNone/>
                <wp:docPr id="24" name="Graphic 24"/>
                <wp:cNvGraphicFramePr>
                  <a:graphicFrameLocks/>
                </wp:cNvGraphicFramePr>
                <a:graphic>
                  <a:graphicData uri="http://schemas.microsoft.com/office/word/2010/wordprocessingShape">
                    <wps:wsp>
                      <wps:cNvPr id="24" name="Graphic 24"/>
                      <wps:cNvSpPr/>
                      <wps:spPr>
                        <a:xfrm>
                          <a:off x="0" y="0"/>
                          <a:ext cx="1270" cy="5422900"/>
                        </a:xfrm>
                        <a:custGeom>
                          <a:avLst/>
                          <a:gdLst/>
                          <a:ahLst/>
                          <a:cxnLst/>
                          <a:rect l="l" t="t" r="r" b="b"/>
                          <a:pathLst>
                            <a:path w="0" h="5422900">
                              <a:moveTo>
                                <a:pt x="0" y="0"/>
                              </a:moveTo>
                              <a:lnTo>
                                <a:pt x="0" y="5422620"/>
                              </a:lnTo>
                            </a:path>
                          </a:pathLst>
                        </a:custGeom>
                        <a:ln w="12700">
                          <a:solidFill>
                            <a:srgbClr val="089DD9"/>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248" from="306.291595pt,-464.162689pt" to="306.291595pt,-37.184689pt" stroked="true" strokeweight="1pt" strokecolor="#089dd9">
                <v:stroke dashstyle="solid"/>
                <w10:wrap type="none"/>
              </v:line>
            </w:pict>
          </mc:Fallback>
        </mc:AlternateContent>
      </w:r>
      <w:r>
        <w:rPr>
          <w:w w:val="105"/>
        </w:rPr>
        <w:t>Precios</w:t>
      </w:r>
      <w:r>
        <w:rPr>
          <w:spacing w:val="-9"/>
          <w:w w:val="105"/>
        </w:rPr>
        <w:t> </w:t>
      </w:r>
      <w:r>
        <w:rPr>
          <w:w w:val="105"/>
        </w:rPr>
        <w:t>por</w:t>
      </w:r>
      <w:r>
        <w:rPr>
          <w:spacing w:val="-9"/>
          <w:w w:val="105"/>
        </w:rPr>
        <w:t> </w:t>
      </w:r>
      <w:r>
        <w:rPr>
          <w:w w:val="105"/>
        </w:rPr>
        <w:t>persona</w:t>
      </w:r>
      <w:r>
        <w:rPr>
          <w:spacing w:val="-8"/>
          <w:w w:val="105"/>
        </w:rPr>
        <w:t> </w:t>
      </w:r>
      <w:r>
        <w:rPr>
          <w:w w:val="105"/>
        </w:rPr>
        <w:t>en</w:t>
      </w:r>
      <w:r>
        <w:rPr>
          <w:spacing w:val="-9"/>
          <w:w w:val="105"/>
        </w:rPr>
        <w:t> </w:t>
      </w:r>
      <w:r>
        <w:rPr>
          <w:w w:val="105"/>
        </w:rPr>
        <w:t>pesos</w:t>
      </w:r>
      <w:r>
        <w:rPr>
          <w:spacing w:val="-9"/>
          <w:w w:val="105"/>
        </w:rPr>
        <w:t> </w:t>
      </w:r>
      <w:r>
        <w:rPr>
          <w:w w:val="105"/>
        </w:rPr>
        <w:t>(MXN).</w:t>
      </w:r>
      <w:r>
        <w:rPr>
          <w:spacing w:val="-8"/>
          <w:w w:val="105"/>
        </w:rPr>
        <w:t> </w:t>
      </w:r>
      <w:r>
        <w:rPr>
          <w:w w:val="105"/>
        </w:rPr>
        <w:t>Hasta</w:t>
      </w:r>
      <w:r>
        <w:rPr>
          <w:spacing w:val="-9"/>
          <w:w w:val="105"/>
        </w:rPr>
        <w:t> </w:t>
      </w:r>
      <w:r>
        <w:rPr>
          <w:w w:val="105"/>
        </w:rPr>
        <w:t>2</w:t>
      </w:r>
      <w:r>
        <w:rPr>
          <w:spacing w:val="-8"/>
          <w:w w:val="105"/>
        </w:rPr>
        <w:t> </w:t>
      </w:r>
      <w:r>
        <w:rPr>
          <w:w w:val="105"/>
        </w:rPr>
        <w:t>niños</w:t>
      </w:r>
      <w:r>
        <w:rPr>
          <w:spacing w:val="-9"/>
          <w:w w:val="105"/>
        </w:rPr>
        <w:t> </w:t>
      </w:r>
      <w:r>
        <w:rPr>
          <w:w w:val="105"/>
        </w:rPr>
        <w:t>compartiendo</w:t>
      </w:r>
      <w:r>
        <w:rPr>
          <w:spacing w:val="-9"/>
          <w:w w:val="105"/>
        </w:rPr>
        <w:t> </w:t>
      </w:r>
      <w:r>
        <w:rPr>
          <w:w w:val="105"/>
        </w:rPr>
        <w:t>con</w:t>
      </w:r>
      <w:r>
        <w:rPr>
          <w:spacing w:val="-8"/>
          <w:w w:val="105"/>
        </w:rPr>
        <w:t> </w:t>
      </w:r>
      <w:r>
        <w:rPr>
          <w:w w:val="105"/>
        </w:rPr>
        <w:t>2</w:t>
      </w:r>
      <w:r>
        <w:rPr>
          <w:spacing w:val="-9"/>
          <w:w w:val="105"/>
        </w:rPr>
        <w:t> </w:t>
      </w:r>
      <w:r>
        <w:rPr>
          <w:w w:val="105"/>
        </w:rPr>
        <w:t>adultos</w:t>
      </w:r>
      <w:r>
        <w:rPr>
          <w:spacing w:val="-8"/>
          <w:w w:val="105"/>
        </w:rPr>
        <w:t> </w:t>
      </w:r>
      <w:r>
        <w:rPr>
          <w:w w:val="105"/>
        </w:rPr>
        <w:t>la</w:t>
      </w:r>
      <w:r>
        <w:rPr>
          <w:spacing w:val="-9"/>
          <w:w w:val="105"/>
        </w:rPr>
        <w:t> </w:t>
      </w:r>
      <w:r>
        <w:rPr>
          <w:w w:val="105"/>
        </w:rPr>
        <w:t>misma</w:t>
      </w:r>
      <w:r>
        <w:rPr>
          <w:spacing w:val="-9"/>
          <w:w w:val="105"/>
        </w:rPr>
        <w:t> </w:t>
      </w:r>
      <w:r>
        <w:rPr>
          <w:spacing w:val="-2"/>
          <w:w w:val="105"/>
        </w:rPr>
        <w:t>habitación.</w:t>
      </w:r>
    </w:p>
    <w:p>
      <w:pPr>
        <w:pStyle w:val="BodyText"/>
        <w:spacing w:before="104" w:after="1"/>
      </w:pPr>
    </w:p>
    <w:tbl>
      <w:tblPr>
        <w:tblW w:w="0" w:type="auto"/>
        <w:jc w:val="left"/>
        <w:tblInd w:w="2028" w:type="dxa"/>
        <w:tblBorders>
          <w:top w:val="single" w:sz="8" w:space="0" w:color="13070F"/>
          <w:left w:val="single" w:sz="8" w:space="0" w:color="13070F"/>
          <w:bottom w:val="single" w:sz="8" w:space="0" w:color="13070F"/>
          <w:right w:val="single" w:sz="8" w:space="0" w:color="13070F"/>
          <w:insideH w:val="single" w:sz="8" w:space="0" w:color="13070F"/>
          <w:insideV w:val="single" w:sz="8" w:space="0" w:color="13070F"/>
        </w:tblBorders>
        <w:tblLayout w:type="fixed"/>
        <w:tblCellMar>
          <w:top w:w="0" w:type="dxa"/>
          <w:left w:w="0" w:type="dxa"/>
          <w:bottom w:w="0" w:type="dxa"/>
          <w:right w:w="0" w:type="dxa"/>
        </w:tblCellMar>
        <w:tblLook w:val="01E0"/>
      </w:tblPr>
      <w:tblGrid>
        <w:gridCol w:w="1049"/>
        <w:gridCol w:w="1034"/>
        <w:gridCol w:w="1039"/>
        <w:gridCol w:w="1027"/>
        <w:gridCol w:w="1335"/>
        <w:gridCol w:w="1277"/>
      </w:tblGrid>
      <w:tr>
        <w:trPr>
          <w:trHeight w:val="242" w:hRule="atLeast"/>
        </w:trPr>
        <w:tc>
          <w:tcPr>
            <w:tcW w:w="1049" w:type="dxa"/>
            <w:tcBorders>
              <w:top w:val="nil"/>
              <w:left w:val="nil"/>
              <w:right w:val="single" w:sz="8" w:space="0" w:color="18213B"/>
            </w:tcBorders>
          </w:tcPr>
          <w:p>
            <w:pPr>
              <w:pStyle w:val="TableParagraph"/>
              <w:spacing w:line="213" w:lineRule="exact"/>
              <w:ind w:left="9"/>
              <w:rPr>
                <w:sz w:val="20"/>
              </w:rPr>
            </w:pPr>
            <w:r>
              <w:rPr>
                <w:spacing w:val="-5"/>
                <w:sz w:val="20"/>
              </w:rPr>
              <w:t>DBL</w:t>
            </w:r>
          </w:p>
        </w:tc>
        <w:tc>
          <w:tcPr>
            <w:tcW w:w="1034" w:type="dxa"/>
            <w:tcBorders>
              <w:top w:val="nil"/>
              <w:left w:val="single" w:sz="8" w:space="0" w:color="18213B"/>
              <w:right w:val="single" w:sz="8" w:space="0" w:color="18213B"/>
            </w:tcBorders>
          </w:tcPr>
          <w:p>
            <w:pPr>
              <w:pStyle w:val="TableParagraph"/>
              <w:spacing w:line="213" w:lineRule="exact"/>
              <w:ind w:left="1"/>
              <w:rPr>
                <w:sz w:val="20"/>
              </w:rPr>
            </w:pPr>
            <w:r>
              <w:rPr>
                <w:spacing w:val="-5"/>
                <w:sz w:val="20"/>
              </w:rPr>
              <w:t>TPL</w:t>
            </w:r>
          </w:p>
        </w:tc>
        <w:tc>
          <w:tcPr>
            <w:tcW w:w="1039" w:type="dxa"/>
            <w:tcBorders>
              <w:top w:val="nil"/>
              <w:left w:val="single" w:sz="8" w:space="0" w:color="18213B"/>
              <w:right w:val="single" w:sz="8" w:space="0" w:color="18213B"/>
            </w:tcBorders>
          </w:tcPr>
          <w:p>
            <w:pPr>
              <w:pStyle w:val="TableParagraph"/>
              <w:spacing w:line="213" w:lineRule="exact"/>
              <w:rPr>
                <w:sz w:val="20"/>
              </w:rPr>
            </w:pPr>
            <w:r>
              <w:rPr>
                <w:spacing w:val="-5"/>
                <w:sz w:val="20"/>
              </w:rPr>
              <w:t>CPL</w:t>
            </w:r>
          </w:p>
        </w:tc>
        <w:tc>
          <w:tcPr>
            <w:tcW w:w="1027" w:type="dxa"/>
            <w:tcBorders>
              <w:top w:val="nil"/>
              <w:left w:val="single" w:sz="8" w:space="0" w:color="18213B"/>
              <w:right w:val="single" w:sz="8" w:space="0" w:color="18213B"/>
            </w:tcBorders>
          </w:tcPr>
          <w:p>
            <w:pPr>
              <w:pStyle w:val="TableParagraph"/>
              <w:spacing w:line="213" w:lineRule="exact"/>
              <w:ind w:left="10"/>
              <w:rPr>
                <w:sz w:val="20"/>
              </w:rPr>
            </w:pPr>
            <w:r>
              <w:rPr>
                <w:spacing w:val="-5"/>
                <w:sz w:val="20"/>
              </w:rPr>
              <w:t>SGL</w:t>
            </w:r>
          </w:p>
        </w:tc>
        <w:tc>
          <w:tcPr>
            <w:tcW w:w="1335" w:type="dxa"/>
            <w:tcBorders>
              <w:top w:val="nil"/>
              <w:left w:val="single" w:sz="8" w:space="0" w:color="18213B"/>
              <w:right w:val="single" w:sz="8" w:space="0" w:color="18213B"/>
            </w:tcBorders>
          </w:tcPr>
          <w:p>
            <w:pPr>
              <w:pStyle w:val="TableParagraph"/>
              <w:spacing w:line="213" w:lineRule="exact"/>
              <w:ind w:right="11"/>
              <w:rPr>
                <w:sz w:val="20"/>
              </w:rPr>
            </w:pPr>
            <w:r>
              <w:rPr>
                <w:spacing w:val="-2"/>
                <w:w w:val="105"/>
                <w:sz w:val="20"/>
              </w:rPr>
              <w:t>Mnr</w:t>
            </w:r>
            <w:r>
              <w:rPr>
                <w:spacing w:val="-8"/>
                <w:w w:val="105"/>
                <w:sz w:val="20"/>
              </w:rPr>
              <w:t> </w:t>
            </w:r>
            <w:r>
              <w:rPr>
                <w:spacing w:val="-2"/>
                <w:w w:val="105"/>
                <w:sz w:val="20"/>
              </w:rPr>
              <w:t>2-10</w:t>
            </w:r>
            <w:r>
              <w:rPr>
                <w:spacing w:val="-7"/>
                <w:w w:val="105"/>
                <w:sz w:val="20"/>
              </w:rPr>
              <w:t> </w:t>
            </w:r>
            <w:r>
              <w:rPr>
                <w:spacing w:val="-4"/>
                <w:w w:val="105"/>
                <w:sz w:val="20"/>
              </w:rPr>
              <w:t>años</w:t>
            </w:r>
          </w:p>
        </w:tc>
        <w:tc>
          <w:tcPr>
            <w:tcW w:w="1277" w:type="dxa"/>
            <w:tcBorders>
              <w:top w:val="nil"/>
              <w:left w:val="single" w:sz="8" w:space="0" w:color="18213B"/>
              <w:right w:val="nil"/>
            </w:tcBorders>
          </w:tcPr>
          <w:p>
            <w:pPr>
              <w:pStyle w:val="TableParagraph"/>
              <w:spacing w:line="214" w:lineRule="exact"/>
              <w:ind w:right="34"/>
              <w:rPr>
                <w:sz w:val="20"/>
              </w:rPr>
            </w:pPr>
            <w:r>
              <w:rPr>
                <w:w w:val="105"/>
                <w:sz w:val="20"/>
              </w:rPr>
              <w:t>Mnr</w:t>
            </w:r>
            <w:r>
              <w:rPr>
                <w:spacing w:val="-12"/>
                <w:w w:val="105"/>
                <w:sz w:val="20"/>
              </w:rPr>
              <w:t> </w:t>
            </w:r>
            <w:r>
              <w:rPr>
                <w:w w:val="105"/>
                <w:sz w:val="20"/>
              </w:rPr>
              <w:t>0-1</w:t>
            </w:r>
            <w:r>
              <w:rPr>
                <w:spacing w:val="-12"/>
                <w:w w:val="105"/>
                <w:sz w:val="20"/>
              </w:rPr>
              <w:t> </w:t>
            </w:r>
            <w:r>
              <w:rPr>
                <w:spacing w:val="-4"/>
                <w:w w:val="105"/>
                <w:sz w:val="20"/>
              </w:rPr>
              <w:t>años</w:t>
            </w:r>
          </w:p>
        </w:tc>
      </w:tr>
      <w:tr>
        <w:trPr>
          <w:trHeight w:val="311" w:hRule="atLeast"/>
        </w:trPr>
        <w:tc>
          <w:tcPr>
            <w:tcW w:w="1049" w:type="dxa"/>
            <w:tcBorders>
              <w:left w:val="nil"/>
              <w:bottom w:val="nil"/>
              <w:right w:val="single" w:sz="8" w:space="0" w:color="18213B"/>
            </w:tcBorders>
            <w:shd w:val="clear" w:color="auto" w:fill="E5E6E8"/>
          </w:tcPr>
          <w:p>
            <w:pPr>
              <w:pStyle w:val="TableParagraph"/>
              <w:spacing w:before="30"/>
              <w:ind w:left="9"/>
              <w:rPr>
                <w:sz w:val="22"/>
              </w:rPr>
            </w:pPr>
            <w:r>
              <w:rPr>
                <w:spacing w:val="-2"/>
                <w:sz w:val="22"/>
              </w:rPr>
              <w:t>$7,499</w:t>
            </w:r>
          </w:p>
        </w:tc>
        <w:tc>
          <w:tcPr>
            <w:tcW w:w="1034" w:type="dxa"/>
            <w:tcBorders>
              <w:left w:val="single" w:sz="8" w:space="0" w:color="18213B"/>
              <w:bottom w:val="nil"/>
              <w:right w:val="single" w:sz="8" w:space="0" w:color="18213B"/>
            </w:tcBorders>
            <w:shd w:val="clear" w:color="auto" w:fill="E5E6E8"/>
          </w:tcPr>
          <w:p>
            <w:pPr>
              <w:pStyle w:val="TableParagraph"/>
              <w:spacing w:before="30"/>
              <w:ind w:left="1"/>
              <w:rPr>
                <w:sz w:val="22"/>
              </w:rPr>
            </w:pPr>
            <w:r>
              <w:rPr>
                <w:spacing w:val="-2"/>
                <w:sz w:val="22"/>
              </w:rPr>
              <w:t>$6,869</w:t>
            </w:r>
          </w:p>
        </w:tc>
        <w:tc>
          <w:tcPr>
            <w:tcW w:w="1039" w:type="dxa"/>
            <w:tcBorders>
              <w:left w:val="single" w:sz="8" w:space="0" w:color="18213B"/>
              <w:bottom w:val="nil"/>
              <w:right w:val="single" w:sz="8" w:space="0" w:color="18213B"/>
            </w:tcBorders>
            <w:shd w:val="clear" w:color="auto" w:fill="E5E6E8"/>
          </w:tcPr>
          <w:p>
            <w:pPr>
              <w:pStyle w:val="TableParagraph"/>
              <w:spacing w:before="30"/>
              <w:rPr>
                <w:sz w:val="22"/>
              </w:rPr>
            </w:pPr>
            <w:r>
              <w:rPr>
                <w:spacing w:val="-2"/>
                <w:sz w:val="22"/>
              </w:rPr>
              <w:t>$6,555</w:t>
            </w:r>
          </w:p>
        </w:tc>
        <w:tc>
          <w:tcPr>
            <w:tcW w:w="1027" w:type="dxa"/>
            <w:tcBorders>
              <w:left w:val="single" w:sz="8" w:space="0" w:color="18213B"/>
              <w:bottom w:val="nil"/>
              <w:right w:val="single" w:sz="8" w:space="0" w:color="18213B"/>
            </w:tcBorders>
            <w:shd w:val="clear" w:color="auto" w:fill="E5E6E8"/>
          </w:tcPr>
          <w:p>
            <w:pPr>
              <w:pStyle w:val="TableParagraph"/>
              <w:spacing w:before="30"/>
              <w:ind w:left="10"/>
              <w:rPr>
                <w:sz w:val="22"/>
              </w:rPr>
            </w:pPr>
            <w:r>
              <w:rPr>
                <w:spacing w:val="-2"/>
                <w:sz w:val="22"/>
              </w:rPr>
              <w:t>$11,055</w:t>
            </w:r>
          </w:p>
        </w:tc>
        <w:tc>
          <w:tcPr>
            <w:tcW w:w="1335" w:type="dxa"/>
            <w:tcBorders>
              <w:left w:val="single" w:sz="8" w:space="0" w:color="18213B"/>
              <w:bottom w:val="nil"/>
              <w:right w:val="single" w:sz="8" w:space="0" w:color="18213B"/>
            </w:tcBorders>
            <w:shd w:val="clear" w:color="auto" w:fill="E5E6E8"/>
          </w:tcPr>
          <w:p>
            <w:pPr>
              <w:pStyle w:val="TableParagraph"/>
              <w:spacing w:before="30"/>
              <w:ind w:right="11"/>
              <w:rPr>
                <w:sz w:val="22"/>
              </w:rPr>
            </w:pPr>
            <w:r>
              <w:rPr>
                <w:spacing w:val="-2"/>
                <w:sz w:val="22"/>
              </w:rPr>
              <w:t>$3,650</w:t>
            </w:r>
          </w:p>
        </w:tc>
        <w:tc>
          <w:tcPr>
            <w:tcW w:w="1277" w:type="dxa"/>
            <w:tcBorders>
              <w:left w:val="single" w:sz="8" w:space="0" w:color="18213B"/>
              <w:bottom w:val="nil"/>
              <w:right w:val="nil"/>
            </w:tcBorders>
            <w:shd w:val="clear" w:color="auto" w:fill="E5E6E8"/>
          </w:tcPr>
          <w:p>
            <w:pPr>
              <w:pStyle w:val="TableParagraph"/>
              <w:spacing w:before="31"/>
              <w:ind w:right="34"/>
              <w:rPr>
                <w:sz w:val="22"/>
              </w:rPr>
            </w:pPr>
            <w:r>
              <w:rPr>
                <w:spacing w:val="-2"/>
                <w:sz w:val="22"/>
              </w:rPr>
              <w:t>$1,229</w:t>
            </w:r>
          </w:p>
        </w:tc>
      </w:tr>
    </w:tbl>
    <w:p>
      <w:pPr>
        <w:pStyle w:val="BodyText"/>
        <w:spacing w:before="139"/>
      </w:pPr>
    </w:p>
    <w:p>
      <w:pPr>
        <w:pStyle w:val="Heading1"/>
        <w:ind w:left="8"/>
      </w:pPr>
      <w:r>
        <w:rPr>
          <w:color w:val="089DD9"/>
        </w:rPr>
        <w:t>NOTAS</w:t>
      </w:r>
      <w:r>
        <w:rPr>
          <w:color w:val="089DD9"/>
          <w:spacing w:val="-20"/>
        </w:rPr>
        <w:t> </w:t>
      </w:r>
      <w:r>
        <w:rPr>
          <w:color w:val="089DD9"/>
          <w:spacing w:val="-2"/>
        </w:rPr>
        <w:t>IMPORTANTES</w:t>
      </w:r>
    </w:p>
    <w:p>
      <w:pPr>
        <w:pStyle w:val="ListParagraph"/>
        <w:numPr>
          <w:ilvl w:val="0"/>
          <w:numId w:val="1"/>
        </w:numPr>
        <w:tabs>
          <w:tab w:pos="368" w:val="left" w:leader="none"/>
        </w:tabs>
        <w:spacing w:line="240" w:lineRule="auto" w:before="125" w:after="0"/>
        <w:ind w:left="368" w:right="0" w:hanging="360"/>
        <w:jc w:val="left"/>
        <w:rPr>
          <w:sz w:val="20"/>
        </w:rPr>
      </w:pPr>
      <w:r>
        <w:rPr>
          <w:sz w:val="20"/>
        </w:rPr>
        <w:t>Salidas</w:t>
      </w:r>
      <w:r>
        <w:rPr>
          <w:spacing w:val="1"/>
          <w:sz w:val="20"/>
        </w:rPr>
        <w:t> </w:t>
      </w:r>
      <w:r>
        <w:rPr>
          <w:sz w:val="20"/>
        </w:rPr>
        <w:t>garantizadas</w:t>
      </w:r>
      <w:r>
        <w:rPr>
          <w:spacing w:val="1"/>
          <w:sz w:val="20"/>
        </w:rPr>
        <w:t> </w:t>
      </w:r>
      <w:r>
        <w:rPr>
          <w:sz w:val="20"/>
        </w:rPr>
        <w:t>mínimo</w:t>
      </w:r>
      <w:r>
        <w:rPr>
          <w:spacing w:val="1"/>
          <w:sz w:val="20"/>
        </w:rPr>
        <w:t> </w:t>
      </w:r>
      <w:r>
        <w:rPr>
          <w:sz w:val="20"/>
        </w:rPr>
        <w:t>2</w:t>
      </w:r>
      <w:r>
        <w:rPr>
          <w:spacing w:val="2"/>
          <w:sz w:val="20"/>
        </w:rPr>
        <w:t> </w:t>
      </w:r>
      <w:r>
        <w:rPr>
          <w:sz w:val="20"/>
        </w:rPr>
        <w:t>personas.</w:t>
      </w:r>
      <w:r>
        <w:rPr>
          <w:spacing w:val="1"/>
          <w:sz w:val="20"/>
        </w:rPr>
        <w:t> </w:t>
      </w:r>
      <w:r>
        <w:rPr>
          <w:sz w:val="20"/>
        </w:rPr>
        <w:t>Si</w:t>
      </w:r>
      <w:r>
        <w:rPr>
          <w:spacing w:val="1"/>
          <w:sz w:val="20"/>
        </w:rPr>
        <w:t> </w:t>
      </w:r>
      <w:r>
        <w:rPr>
          <w:sz w:val="20"/>
        </w:rPr>
        <w:t>viaja</w:t>
      </w:r>
      <w:r>
        <w:rPr>
          <w:spacing w:val="2"/>
          <w:sz w:val="20"/>
        </w:rPr>
        <w:t> </w:t>
      </w:r>
      <w:r>
        <w:rPr>
          <w:sz w:val="20"/>
        </w:rPr>
        <w:t>un</w:t>
      </w:r>
      <w:r>
        <w:rPr>
          <w:spacing w:val="1"/>
          <w:sz w:val="20"/>
        </w:rPr>
        <w:t> </w:t>
      </w:r>
      <w:r>
        <w:rPr>
          <w:sz w:val="20"/>
        </w:rPr>
        <w:t>pasajero</w:t>
      </w:r>
      <w:r>
        <w:rPr>
          <w:spacing w:val="1"/>
          <w:sz w:val="20"/>
        </w:rPr>
        <w:t> </w:t>
      </w:r>
      <w:r>
        <w:rPr>
          <w:sz w:val="20"/>
        </w:rPr>
        <w:t>solo</w:t>
      </w:r>
      <w:r>
        <w:rPr>
          <w:spacing w:val="1"/>
          <w:sz w:val="20"/>
        </w:rPr>
        <w:t> </w:t>
      </w:r>
      <w:r>
        <w:rPr>
          <w:sz w:val="20"/>
        </w:rPr>
        <w:t>favor</w:t>
      </w:r>
      <w:r>
        <w:rPr>
          <w:spacing w:val="2"/>
          <w:sz w:val="20"/>
        </w:rPr>
        <w:t> </w:t>
      </w:r>
      <w:r>
        <w:rPr>
          <w:sz w:val="20"/>
        </w:rPr>
        <w:t>solicitar</w:t>
      </w:r>
      <w:r>
        <w:rPr>
          <w:spacing w:val="1"/>
          <w:sz w:val="20"/>
        </w:rPr>
        <w:t> </w:t>
      </w:r>
      <w:r>
        <w:rPr>
          <w:spacing w:val="-2"/>
          <w:sz w:val="20"/>
        </w:rPr>
        <w:t>precio.</w:t>
      </w:r>
    </w:p>
    <w:p>
      <w:pPr>
        <w:pStyle w:val="ListParagraph"/>
        <w:numPr>
          <w:ilvl w:val="0"/>
          <w:numId w:val="1"/>
        </w:numPr>
        <w:tabs>
          <w:tab w:pos="368" w:val="left" w:leader="none"/>
        </w:tabs>
        <w:spacing w:line="240" w:lineRule="auto" w:before="10" w:after="0"/>
        <w:ind w:left="368" w:right="0" w:hanging="360"/>
        <w:jc w:val="left"/>
        <w:rPr>
          <w:sz w:val="20"/>
        </w:rPr>
      </w:pPr>
      <w:r>
        <w:rPr>
          <w:sz w:val="20"/>
        </w:rPr>
        <w:t>Los</w:t>
      </w:r>
      <w:r>
        <w:rPr>
          <w:spacing w:val="2"/>
          <w:sz w:val="20"/>
        </w:rPr>
        <w:t> </w:t>
      </w:r>
      <w:r>
        <w:rPr>
          <w:sz w:val="20"/>
        </w:rPr>
        <w:t>horarios</w:t>
      </w:r>
      <w:r>
        <w:rPr>
          <w:spacing w:val="2"/>
          <w:sz w:val="20"/>
        </w:rPr>
        <w:t> </w:t>
      </w:r>
      <w:r>
        <w:rPr>
          <w:sz w:val="20"/>
        </w:rPr>
        <w:t>son</w:t>
      </w:r>
      <w:r>
        <w:rPr>
          <w:spacing w:val="2"/>
          <w:sz w:val="20"/>
        </w:rPr>
        <w:t> </w:t>
      </w:r>
      <w:r>
        <w:rPr>
          <w:sz w:val="20"/>
        </w:rPr>
        <w:t>aproximados</w:t>
      </w:r>
      <w:r>
        <w:rPr>
          <w:spacing w:val="2"/>
          <w:sz w:val="20"/>
        </w:rPr>
        <w:t> </w:t>
      </w:r>
      <w:r>
        <w:rPr>
          <w:sz w:val="20"/>
        </w:rPr>
        <w:t>y</w:t>
      </w:r>
      <w:r>
        <w:rPr>
          <w:spacing w:val="2"/>
          <w:sz w:val="20"/>
        </w:rPr>
        <w:t> </w:t>
      </w:r>
      <w:r>
        <w:rPr>
          <w:sz w:val="20"/>
        </w:rPr>
        <w:t>dependen</w:t>
      </w:r>
      <w:r>
        <w:rPr>
          <w:spacing w:val="2"/>
          <w:sz w:val="20"/>
        </w:rPr>
        <w:t> </w:t>
      </w:r>
      <w:r>
        <w:rPr>
          <w:sz w:val="20"/>
        </w:rPr>
        <w:t>de</w:t>
      </w:r>
      <w:r>
        <w:rPr>
          <w:spacing w:val="2"/>
          <w:sz w:val="20"/>
        </w:rPr>
        <w:t> </w:t>
      </w:r>
      <w:r>
        <w:rPr>
          <w:sz w:val="20"/>
        </w:rPr>
        <w:t>las</w:t>
      </w:r>
      <w:r>
        <w:rPr>
          <w:spacing w:val="2"/>
          <w:sz w:val="20"/>
        </w:rPr>
        <w:t> </w:t>
      </w:r>
      <w:r>
        <w:rPr>
          <w:sz w:val="20"/>
        </w:rPr>
        <w:t>condiciones</w:t>
      </w:r>
      <w:r>
        <w:rPr>
          <w:spacing w:val="2"/>
          <w:sz w:val="20"/>
        </w:rPr>
        <w:t> </w:t>
      </w:r>
      <w:r>
        <w:rPr>
          <w:sz w:val="20"/>
        </w:rPr>
        <w:t>climatológicas</w:t>
      </w:r>
      <w:r>
        <w:rPr>
          <w:spacing w:val="2"/>
          <w:sz w:val="20"/>
        </w:rPr>
        <w:t> </w:t>
      </w:r>
      <w:r>
        <w:rPr>
          <w:sz w:val="20"/>
        </w:rPr>
        <w:t>y</w:t>
      </w:r>
      <w:r>
        <w:rPr>
          <w:spacing w:val="2"/>
          <w:sz w:val="20"/>
        </w:rPr>
        <w:t> </w:t>
      </w:r>
      <w:r>
        <w:rPr>
          <w:sz w:val="20"/>
        </w:rPr>
        <w:t>del</w:t>
      </w:r>
      <w:r>
        <w:rPr>
          <w:spacing w:val="2"/>
          <w:sz w:val="20"/>
        </w:rPr>
        <w:t> </w:t>
      </w:r>
      <w:r>
        <w:rPr>
          <w:sz w:val="20"/>
        </w:rPr>
        <w:t>tráfico</w:t>
      </w:r>
      <w:r>
        <w:rPr>
          <w:spacing w:val="2"/>
          <w:sz w:val="20"/>
        </w:rPr>
        <w:t> </w:t>
      </w:r>
      <w:r>
        <w:rPr>
          <w:sz w:val="20"/>
        </w:rPr>
        <w:t>en</w:t>
      </w:r>
      <w:r>
        <w:rPr>
          <w:spacing w:val="2"/>
          <w:sz w:val="20"/>
        </w:rPr>
        <w:t> </w:t>
      </w:r>
      <w:r>
        <w:rPr>
          <w:spacing w:val="-2"/>
          <w:sz w:val="20"/>
        </w:rPr>
        <w:t>carretera.</w:t>
      </w:r>
    </w:p>
    <w:p>
      <w:pPr>
        <w:pStyle w:val="ListParagraph"/>
        <w:numPr>
          <w:ilvl w:val="0"/>
          <w:numId w:val="1"/>
        </w:numPr>
        <w:tabs>
          <w:tab w:pos="368" w:val="left" w:leader="none"/>
        </w:tabs>
        <w:spacing w:line="240" w:lineRule="auto" w:before="10" w:after="0"/>
        <w:ind w:left="368" w:right="0" w:hanging="360"/>
        <w:jc w:val="left"/>
        <w:rPr>
          <w:sz w:val="20"/>
        </w:rPr>
      </w:pPr>
      <w:r>
        <w:rPr>
          <w:sz w:val="20"/>
        </w:rPr>
        <w:t>Cualquier</w:t>
      </w:r>
      <w:r>
        <w:rPr>
          <w:spacing w:val="8"/>
          <w:sz w:val="20"/>
        </w:rPr>
        <w:t> </w:t>
      </w:r>
      <w:r>
        <w:rPr>
          <w:sz w:val="20"/>
        </w:rPr>
        <w:t>servicio</w:t>
      </w:r>
      <w:r>
        <w:rPr>
          <w:spacing w:val="8"/>
          <w:sz w:val="20"/>
        </w:rPr>
        <w:t> </w:t>
      </w:r>
      <w:r>
        <w:rPr>
          <w:sz w:val="20"/>
        </w:rPr>
        <w:t>no</w:t>
      </w:r>
      <w:r>
        <w:rPr>
          <w:spacing w:val="8"/>
          <w:sz w:val="20"/>
        </w:rPr>
        <w:t> </w:t>
      </w:r>
      <w:r>
        <w:rPr>
          <w:sz w:val="20"/>
        </w:rPr>
        <w:t>utilizado</w:t>
      </w:r>
      <w:r>
        <w:rPr>
          <w:spacing w:val="9"/>
          <w:sz w:val="20"/>
        </w:rPr>
        <w:t> </w:t>
      </w:r>
      <w:r>
        <w:rPr>
          <w:sz w:val="20"/>
        </w:rPr>
        <w:t>no</w:t>
      </w:r>
      <w:r>
        <w:rPr>
          <w:spacing w:val="8"/>
          <w:sz w:val="20"/>
        </w:rPr>
        <w:t> </w:t>
      </w:r>
      <w:r>
        <w:rPr>
          <w:sz w:val="20"/>
        </w:rPr>
        <w:t>aplica</w:t>
      </w:r>
      <w:r>
        <w:rPr>
          <w:spacing w:val="8"/>
          <w:sz w:val="20"/>
        </w:rPr>
        <w:t> </w:t>
      </w:r>
      <w:r>
        <w:rPr>
          <w:sz w:val="20"/>
        </w:rPr>
        <w:t>para</w:t>
      </w:r>
      <w:r>
        <w:rPr>
          <w:spacing w:val="8"/>
          <w:sz w:val="20"/>
        </w:rPr>
        <w:t> </w:t>
      </w:r>
      <w:r>
        <w:rPr>
          <w:spacing w:val="-2"/>
          <w:sz w:val="20"/>
        </w:rPr>
        <w:t>reembolso.</w:t>
      </w:r>
    </w:p>
    <w:p>
      <w:pPr>
        <w:pStyle w:val="ListParagraph"/>
        <w:numPr>
          <w:ilvl w:val="0"/>
          <w:numId w:val="1"/>
        </w:numPr>
        <w:tabs>
          <w:tab w:pos="368" w:val="left" w:leader="none"/>
        </w:tabs>
        <w:spacing w:line="240" w:lineRule="auto" w:before="10" w:after="0"/>
        <w:ind w:left="368" w:right="0" w:hanging="360"/>
        <w:jc w:val="left"/>
        <w:rPr>
          <w:sz w:val="20"/>
        </w:rPr>
      </w:pPr>
      <w:r>
        <w:rPr>
          <w:sz w:val="20"/>
        </w:rPr>
        <w:t>Considerar</w:t>
      </w:r>
      <w:r>
        <w:rPr>
          <w:spacing w:val="7"/>
          <w:sz w:val="20"/>
        </w:rPr>
        <w:t> </w:t>
      </w:r>
      <w:r>
        <w:rPr>
          <w:sz w:val="20"/>
        </w:rPr>
        <w:t>que</w:t>
      </w:r>
      <w:r>
        <w:rPr>
          <w:spacing w:val="7"/>
          <w:sz w:val="20"/>
        </w:rPr>
        <w:t> </w:t>
      </w:r>
      <w:r>
        <w:rPr>
          <w:sz w:val="20"/>
        </w:rPr>
        <w:t>las</w:t>
      </w:r>
      <w:r>
        <w:rPr>
          <w:spacing w:val="8"/>
          <w:sz w:val="20"/>
        </w:rPr>
        <w:t> </w:t>
      </w:r>
      <w:r>
        <w:rPr>
          <w:sz w:val="20"/>
        </w:rPr>
        <w:t>habitaciones</w:t>
      </w:r>
      <w:r>
        <w:rPr>
          <w:spacing w:val="7"/>
          <w:sz w:val="20"/>
        </w:rPr>
        <w:t> </w:t>
      </w:r>
      <w:r>
        <w:rPr>
          <w:sz w:val="20"/>
        </w:rPr>
        <w:t>triples</w:t>
      </w:r>
      <w:r>
        <w:rPr>
          <w:spacing w:val="8"/>
          <w:sz w:val="20"/>
        </w:rPr>
        <w:t> </w:t>
      </w:r>
      <w:r>
        <w:rPr>
          <w:sz w:val="20"/>
        </w:rPr>
        <w:t>o</w:t>
      </w:r>
      <w:r>
        <w:rPr>
          <w:spacing w:val="7"/>
          <w:sz w:val="20"/>
        </w:rPr>
        <w:t> </w:t>
      </w:r>
      <w:r>
        <w:rPr>
          <w:sz w:val="20"/>
        </w:rPr>
        <w:t>cuádruples</w:t>
      </w:r>
      <w:r>
        <w:rPr>
          <w:spacing w:val="8"/>
          <w:sz w:val="20"/>
        </w:rPr>
        <w:t> </w:t>
      </w:r>
      <w:r>
        <w:rPr>
          <w:sz w:val="20"/>
        </w:rPr>
        <w:t>constan</w:t>
      </w:r>
      <w:r>
        <w:rPr>
          <w:spacing w:val="7"/>
          <w:sz w:val="20"/>
        </w:rPr>
        <w:t> </w:t>
      </w:r>
      <w:r>
        <w:rPr>
          <w:sz w:val="20"/>
        </w:rPr>
        <w:t>de</w:t>
      </w:r>
      <w:r>
        <w:rPr>
          <w:spacing w:val="8"/>
          <w:sz w:val="20"/>
        </w:rPr>
        <w:t> </w:t>
      </w:r>
      <w:r>
        <w:rPr>
          <w:sz w:val="20"/>
        </w:rPr>
        <w:t>2</w:t>
      </w:r>
      <w:r>
        <w:rPr>
          <w:spacing w:val="7"/>
          <w:sz w:val="20"/>
        </w:rPr>
        <w:t> </w:t>
      </w:r>
      <w:r>
        <w:rPr>
          <w:sz w:val="20"/>
        </w:rPr>
        <w:t>camas</w:t>
      </w:r>
      <w:r>
        <w:rPr>
          <w:spacing w:val="7"/>
          <w:sz w:val="20"/>
        </w:rPr>
        <w:t> </w:t>
      </w:r>
      <w:r>
        <w:rPr>
          <w:spacing w:val="-2"/>
          <w:sz w:val="20"/>
        </w:rPr>
        <w:t>matrimoniales.</w:t>
      </w:r>
    </w:p>
    <w:p>
      <w:pPr>
        <w:pStyle w:val="ListParagraph"/>
        <w:numPr>
          <w:ilvl w:val="0"/>
          <w:numId w:val="1"/>
        </w:numPr>
        <w:tabs>
          <w:tab w:pos="368" w:val="left" w:leader="none"/>
        </w:tabs>
        <w:spacing w:line="240" w:lineRule="auto" w:before="10" w:after="0"/>
        <w:ind w:left="368" w:right="0" w:hanging="360"/>
        <w:jc w:val="left"/>
        <w:rPr>
          <w:sz w:val="20"/>
        </w:rPr>
      </w:pPr>
      <w:r>
        <w:rPr>
          <w:sz w:val="20"/>
        </w:rPr>
        <w:t>Precios</w:t>
      </w:r>
      <w:r>
        <w:rPr>
          <w:spacing w:val="-5"/>
          <w:sz w:val="20"/>
        </w:rPr>
        <w:t> </w:t>
      </w:r>
      <w:r>
        <w:rPr>
          <w:sz w:val="20"/>
        </w:rPr>
        <w:t>sujetos</w:t>
      </w:r>
      <w:r>
        <w:rPr>
          <w:spacing w:val="-4"/>
          <w:sz w:val="20"/>
        </w:rPr>
        <w:t> </w:t>
      </w:r>
      <w:r>
        <w:rPr>
          <w:sz w:val="20"/>
        </w:rPr>
        <w:t>a</w:t>
      </w:r>
      <w:r>
        <w:rPr>
          <w:spacing w:val="-4"/>
          <w:sz w:val="20"/>
        </w:rPr>
        <w:t> </w:t>
      </w:r>
      <w:r>
        <w:rPr>
          <w:sz w:val="20"/>
        </w:rPr>
        <w:t>cambio</w:t>
      </w:r>
      <w:r>
        <w:rPr>
          <w:spacing w:val="-4"/>
          <w:sz w:val="20"/>
        </w:rPr>
        <w:t> </w:t>
      </w:r>
      <w:r>
        <w:rPr>
          <w:sz w:val="20"/>
        </w:rPr>
        <w:t>y</w:t>
      </w:r>
      <w:r>
        <w:rPr>
          <w:spacing w:val="-4"/>
          <w:sz w:val="20"/>
        </w:rPr>
        <w:t> </w:t>
      </w:r>
      <w:r>
        <w:rPr>
          <w:spacing w:val="-2"/>
          <w:sz w:val="20"/>
        </w:rPr>
        <w:t>disponibilidad.</w:t>
      </w:r>
    </w:p>
    <w:p>
      <w:pPr>
        <w:pStyle w:val="ListParagraph"/>
        <w:numPr>
          <w:ilvl w:val="0"/>
          <w:numId w:val="1"/>
        </w:numPr>
        <w:tabs>
          <w:tab w:pos="368" w:val="left" w:leader="none"/>
        </w:tabs>
        <w:spacing w:line="240" w:lineRule="auto" w:before="10" w:after="0"/>
        <w:ind w:left="368" w:right="0" w:hanging="360"/>
        <w:jc w:val="left"/>
        <w:rPr>
          <w:sz w:val="20"/>
        </w:rPr>
      </w:pPr>
      <w:r>
        <w:rPr>
          <w:sz w:val="20"/>
        </w:rPr>
        <w:t>Aplican</w:t>
      </w:r>
      <w:r>
        <w:rPr>
          <w:spacing w:val="1"/>
          <w:sz w:val="20"/>
        </w:rPr>
        <w:t> </w:t>
      </w:r>
      <w:r>
        <w:rPr>
          <w:sz w:val="20"/>
        </w:rPr>
        <w:t>suplementos</w:t>
      </w:r>
      <w:r>
        <w:rPr>
          <w:spacing w:val="2"/>
          <w:sz w:val="20"/>
        </w:rPr>
        <w:t> </w:t>
      </w:r>
      <w:r>
        <w:rPr>
          <w:sz w:val="20"/>
        </w:rPr>
        <w:t>en</w:t>
      </w:r>
      <w:r>
        <w:rPr>
          <w:spacing w:val="1"/>
          <w:sz w:val="20"/>
        </w:rPr>
        <w:t> </w:t>
      </w:r>
      <w:r>
        <w:rPr>
          <w:sz w:val="20"/>
        </w:rPr>
        <w:t>días</w:t>
      </w:r>
      <w:r>
        <w:rPr>
          <w:spacing w:val="2"/>
          <w:sz w:val="20"/>
        </w:rPr>
        <w:t> </w:t>
      </w:r>
      <w:r>
        <w:rPr>
          <w:sz w:val="20"/>
        </w:rPr>
        <w:t>festivos,</w:t>
      </w:r>
      <w:r>
        <w:rPr>
          <w:spacing w:val="1"/>
          <w:sz w:val="20"/>
        </w:rPr>
        <w:t> </w:t>
      </w:r>
      <w:r>
        <w:rPr>
          <w:sz w:val="20"/>
        </w:rPr>
        <w:t>puentes,</w:t>
      </w:r>
      <w:r>
        <w:rPr>
          <w:spacing w:val="2"/>
          <w:sz w:val="20"/>
        </w:rPr>
        <w:t> </w:t>
      </w:r>
      <w:r>
        <w:rPr>
          <w:sz w:val="20"/>
        </w:rPr>
        <w:t>semana</w:t>
      </w:r>
      <w:r>
        <w:rPr>
          <w:spacing w:val="1"/>
          <w:sz w:val="20"/>
        </w:rPr>
        <w:t> </w:t>
      </w:r>
      <w:r>
        <w:rPr>
          <w:sz w:val="20"/>
        </w:rPr>
        <w:t>santa,</w:t>
      </w:r>
      <w:r>
        <w:rPr>
          <w:spacing w:val="2"/>
          <w:sz w:val="20"/>
        </w:rPr>
        <w:t> </w:t>
      </w:r>
      <w:r>
        <w:rPr>
          <w:sz w:val="20"/>
        </w:rPr>
        <w:t>navidad</w:t>
      </w:r>
      <w:r>
        <w:rPr>
          <w:spacing w:val="1"/>
          <w:sz w:val="20"/>
        </w:rPr>
        <w:t> </w:t>
      </w:r>
      <w:r>
        <w:rPr>
          <w:sz w:val="20"/>
        </w:rPr>
        <w:t>y</w:t>
      </w:r>
      <w:r>
        <w:rPr>
          <w:spacing w:val="2"/>
          <w:sz w:val="20"/>
        </w:rPr>
        <w:t> </w:t>
      </w:r>
      <w:r>
        <w:rPr>
          <w:sz w:val="20"/>
        </w:rPr>
        <w:t>año</w:t>
      </w:r>
      <w:r>
        <w:rPr>
          <w:spacing w:val="1"/>
          <w:sz w:val="20"/>
        </w:rPr>
        <w:t> </w:t>
      </w:r>
      <w:r>
        <w:rPr>
          <w:spacing w:val="-2"/>
          <w:sz w:val="20"/>
        </w:rPr>
        <w:t>nuevo.</w:t>
      </w:r>
    </w:p>
    <w:p>
      <w:pPr>
        <w:pStyle w:val="ListParagraph"/>
        <w:numPr>
          <w:ilvl w:val="0"/>
          <w:numId w:val="1"/>
        </w:numPr>
        <w:tabs>
          <w:tab w:pos="368" w:val="left" w:leader="none"/>
        </w:tabs>
        <w:spacing w:line="240" w:lineRule="auto" w:before="10" w:after="0"/>
        <w:ind w:left="368" w:right="0" w:hanging="360"/>
        <w:jc w:val="left"/>
        <w:rPr>
          <w:sz w:val="20"/>
        </w:rPr>
      </w:pPr>
      <w:r>
        <w:rPr>
          <w:sz w:val="20"/>
        </w:rPr>
        <w:t>El</w:t>
      </w:r>
      <w:r>
        <w:rPr>
          <w:spacing w:val="4"/>
          <w:sz w:val="20"/>
        </w:rPr>
        <w:t> </w:t>
      </w:r>
      <w:r>
        <w:rPr>
          <w:sz w:val="20"/>
        </w:rPr>
        <w:t>orden</w:t>
      </w:r>
      <w:r>
        <w:rPr>
          <w:spacing w:val="4"/>
          <w:sz w:val="20"/>
        </w:rPr>
        <w:t> </w:t>
      </w:r>
      <w:r>
        <w:rPr>
          <w:sz w:val="20"/>
        </w:rPr>
        <w:t>de</w:t>
      </w:r>
      <w:r>
        <w:rPr>
          <w:spacing w:val="4"/>
          <w:sz w:val="20"/>
        </w:rPr>
        <w:t> </w:t>
      </w:r>
      <w:r>
        <w:rPr>
          <w:sz w:val="20"/>
        </w:rPr>
        <w:t>los</w:t>
      </w:r>
      <w:r>
        <w:rPr>
          <w:spacing w:val="4"/>
          <w:sz w:val="20"/>
        </w:rPr>
        <w:t> </w:t>
      </w:r>
      <w:r>
        <w:rPr>
          <w:sz w:val="20"/>
        </w:rPr>
        <w:t>tours</w:t>
      </w:r>
      <w:r>
        <w:rPr>
          <w:spacing w:val="5"/>
          <w:sz w:val="20"/>
        </w:rPr>
        <w:t> </w:t>
      </w:r>
      <w:r>
        <w:rPr>
          <w:sz w:val="20"/>
        </w:rPr>
        <w:t>y</w:t>
      </w:r>
      <w:r>
        <w:rPr>
          <w:spacing w:val="4"/>
          <w:sz w:val="20"/>
        </w:rPr>
        <w:t> </w:t>
      </w:r>
      <w:r>
        <w:rPr>
          <w:sz w:val="20"/>
        </w:rPr>
        <w:t>actividades</w:t>
      </w:r>
      <w:r>
        <w:rPr>
          <w:spacing w:val="4"/>
          <w:sz w:val="20"/>
        </w:rPr>
        <w:t> </w:t>
      </w:r>
      <w:r>
        <w:rPr>
          <w:sz w:val="20"/>
        </w:rPr>
        <w:t>se</w:t>
      </w:r>
      <w:r>
        <w:rPr>
          <w:spacing w:val="4"/>
          <w:sz w:val="20"/>
        </w:rPr>
        <w:t> </w:t>
      </w:r>
      <w:r>
        <w:rPr>
          <w:sz w:val="20"/>
        </w:rPr>
        <w:t>puede</w:t>
      </w:r>
      <w:r>
        <w:rPr>
          <w:spacing w:val="5"/>
          <w:sz w:val="20"/>
        </w:rPr>
        <w:t> </w:t>
      </w:r>
      <w:r>
        <w:rPr>
          <w:sz w:val="20"/>
        </w:rPr>
        <w:t>modificar</w:t>
      </w:r>
      <w:r>
        <w:rPr>
          <w:spacing w:val="4"/>
          <w:sz w:val="20"/>
        </w:rPr>
        <w:t> </w:t>
      </w:r>
      <w:r>
        <w:rPr>
          <w:sz w:val="20"/>
        </w:rPr>
        <w:t>para</w:t>
      </w:r>
      <w:r>
        <w:rPr>
          <w:spacing w:val="4"/>
          <w:sz w:val="20"/>
        </w:rPr>
        <w:t> </w:t>
      </w:r>
      <w:r>
        <w:rPr>
          <w:sz w:val="20"/>
        </w:rPr>
        <w:t>una</w:t>
      </w:r>
      <w:r>
        <w:rPr>
          <w:spacing w:val="4"/>
          <w:sz w:val="20"/>
        </w:rPr>
        <w:t> </w:t>
      </w:r>
      <w:r>
        <w:rPr>
          <w:sz w:val="20"/>
        </w:rPr>
        <w:t>mejor</w:t>
      </w:r>
      <w:r>
        <w:rPr>
          <w:spacing w:val="4"/>
          <w:sz w:val="20"/>
        </w:rPr>
        <w:t> </w:t>
      </w:r>
      <w:r>
        <w:rPr>
          <w:sz w:val="20"/>
        </w:rPr>
        <w:t>operación</w:t>
      </w:r>
      <w:r>
        <w:rPr>
          <w:spacing w:val="5"/>
          <w:sz w:val="20"/>
        </w:rPr>
        <w:t> </w:t>
      </w:r>
      <w:r>
        <w:rPr>
          <w:sz w:val="20"/>
        </w:rPr>
        <w:t>del</w:t>
      </w:r>
      <w:r>
        <w:rPr>
          <w:spacing w:val="4"/>
          <w:sz w:val="20"/>
        </w:rPr>
        <w:t> </w:t>
      </w:r>
      <w:r>
        <w:rPr>
          <w:spacing w:val="-2"/>
          <w:sz w:val="20"/>
        </w:rPr>
        <w:t>paquete.</w:t>
      </w:r>
    </w:p>
    <w:p>
      <w:pPr>
        <w:pStyle w:val="ListParagraph"/>
        <w:numPr>
          <w:ilvl w:val="0"/>
          <w:numId w:val="1"/>
        </w:numPr>
        <w:tabs>
          <w:tab w:pos="368" w:val="left" w:leader="none"/>
        </w:tabs>
        <w:spacing w:line="249" w:lineRule="auto" w:before="10" w:after="0"/>
        <w:ind w:left="368" w:right="349" w:hanging="360"/>
        <w:jc w:val="left"/>
        <w:rPr>
          <w:sz w:val="20"/>
        </w:rPr>
      </w:pPr>
      <w:r>
        <w:rPr>
          <w:sz w:val="20"/>
        </w:rPr>
        <w:t>Para los tours que no tienen recogida en el hotel el pasajero debe trasladarse por su cuenta del hotel al punto de salida de los tours y viceversa.</w:t>
      </w:r>
    </w:p>
    <w:p>
      <w:pPr>
        <w:pStyle w:val="ListParagraph"/>
        <w:numPr>
          <w:ilvl w:val="0"/>
          <w:numId w:val="1"/>
        </w:numPr>
        <w:tabs>
          <w:tab w:pos="368" w:val="left" w:leader="none"/>
        </w:tabs>
        <w:spacing w:line="240" w:lineRule="auto" w:before="2" w:after="0"/>
        <w:ind w:left="368" w:right="0" w:hanging="360"/>
        <w:jc w:val="left"/>
        <w:rPr>
          <w:sz w:val="20"/>
        </w:rPr>
      </w:pPr>
      <w:r>
        <w:rPr>
          <w:sz w:val="20"/>
        </w:rPr>
        <w:t>Personas</w:t>
      </w:r>
      <w:r>
        <w:rPr>
          <w:spacing w:val="-1"/>
          <w:sz w:val="20"/>
        </w:rPr>
        <w:t> </w:t>
      </w:r>
      <w:r>
        <w:rPr>
          <w:sz w:val="20"/>
        </w:rPr>
        <w:t>mayores de</w:t>
      </w:r>
      <w:r>
        <w:rPr>
          <w:spacing w:val="-1"/>
          <w:sz w:val="20"/>
        </w:rPr>
        <w:t> </w:t>
      </w:r>
      <w:r>
        <w:rPr>
          <w:sz w:val="20"/>
        </w:rPr>
        <w:t>70 años</w:t>
      </w:r>
      <w:r>
        <w:rPr>
          <w:spacing w:val="-1"/>
          <w:sz w:val="20"/>
        </w:rPr>
        <w:t> </w:t>
      </w:r>
      <w:r>
        <w:rPr>
          <w:sz w:val="20"/>
        </w:rPr>
        <w:t>aplica suplemento</w:t>
      </w:r>
      <w:r>
        <w:rPr>
          <w:spacing w:val="-1"/>
          <w:sz w:val="20"/>
        </w:rPr>
        <w:t> </w:t>
      </w:r>
      <w:r>
        <w:rPr>
          <w:sz w:val="20"/>
        </w:rPr>
        <w:t>en el</w:t>
      </w:r>
      <w:r>
        <w:rPr>
          <w:spacing w:val="-1"/>
          <w:sz w:val="20"/>
        </w:rPr>
        <w:t> </w:t>
      </w:r>
      <w:r>
        <w:rPr>
          <w:sz w:val="20"/>
        </w:rPr>
        <w:t>seguro. Favor</w:t>
      </w:r>
      <w:r>
        <w:rPr>
          <w:spacing w:val="-1"/>
          <w:sz w:val="20"/>
        </w:rPr>
        <w:t> </w:t>
      </w:r>
      <w:r>
        <w:rPr>
          <w:sz w:val="20"/>
        </w:rPr>
        <w:t>revisar con</w:t>
      </w:r>
      <w:r>
        <w:rPr>
          <w:spacing w:val="-1"/>
          <w:sz w:val="20"/>
        </w:rPr>
        <w:t> </w:t>
      </w:r>
      <w:r>
        <w:rPr>
          <w:sz w:val="20"/>
        </w:rPr>
        <w:t>su </w:t>
      </w:r>
      <w:r>
        <w:rPr>
          <w:spacing w:val="-2"/>
          <w:sz w:val="20"/>
        </w:rPr>
        <w:t>ejecutivo.</w:t>
      </w:r>
    </w:p>
    <w:p>
      <w:pPr>
        <w:pStyle w:val="BodyText"/>
        <w:spacing w:before="95"/>
      </w:pPr>
      <w:r>
        <w:rPr/>
        <w:drawing>
          <wp:anchor distT="0" distB="0" distL="0" distR="0" allowOverlap="1" layoutInCell="1" locked="0" behindDoc="1" simplePos="0" relativeHeight="487591936">
            <wp:simplePos x="0" y="0"/>
            <wp:positionH relativeFrom="page">
              <wp:posOffset>3206495</wp:posOffset>
            </wp:positionH>
            <wp:positionV relativeFrom="paragraph">
              <wp:posOffset>221602</wp:posOffset>
            </wp:positionV>
            <wp:extent cx="1059299" cy="386810"/>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9" cstate="print"/>
                    <a:stretch>
                      <a:fillRect/>
                    </a:stretch>
                  </pic:blipFill>
                  <pic:spPr>
                    <a:xfrm>
                      <a:off x="0" y="0"/>
                      <a:ext cx="1059299" cy="386810"/>
                    </a:xfrm>
                    <a:prstGeom prst="rect">
                      <a:avLst/>
                    </a:prstGeom>
                  </pic:spPr>
                </pic:pic>
              </a:graphicData>
            </a:graphic>
          </wp:anchor>
        </w:drawing>
      </w:r>
    </w:p>
    <w:sectPr>
      <w:type w:val="continuous"/>
      <w:pgSz w:w="12240" w:h="15840"/>
      <w:pgMar w:top="0" w:bottom="0" w:left="72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0" w:hanging="127"/>
      </w:pPr>
      <w:rPr>
        <w:rFonts w:hint="default" w:ascii="Times New Roman" w:hAnsi="Times New Roman" w:eastAsia="Times New Roman" w:cs="Times New Roman"/>
        <w:b w:val="0"/>
        <w:bCs w:val="0"/>
        <w:i w:val="0"/>
        <w:iCs w:val="0"/>
        <w:spacing w:val="0"/>
        <w:w w:val="114"/>
        <w:sz w:val="20"/>
        <w:szCs w:val="20"/>
        <w:lang w:val="es-ES" w:eastAsia="en-US" w:bidi="ar-SA"/>
      </w:rPr>
    </w:lvl>
    <w:lvl w:ilvl="1">
      <w:start w:val="0"/>
      <w:numFmt w:val="bullet"/>
      <w:lvlText w:val="•"/>
      <w:lvlJc w:val="left"/>
      <w:pPr>
        <w:ind w:left="528" w:hanging="127"/>
      </w:pPr>
      <w:rPr>
        <w:rFonts w:hint="default"/>
        <w:lang w:val="es-ES" w:eastAsia="en-US" w:bidi="ar-SA"/>
      </w:rPr>
    </w:lvl>
    <w:lvl w:ilvl="2">
      <w:start w:val="0"/>
      <w:numFmt w:val="bullet"/>
      <w:lvlText w:val="•"/>
      <w:lvlJc w:val="left"/>
      <w:pPr>
        <w:ind w:left="1055" w:hanging="127"/>
      </w:pPr>
      <w:rPr>
        <w:rFonts w:hint="default"/>
        <w:lang w:val="es-ES" w:eastAsia="en-US" w:bidi="ar-SA"/>
      </w:rPr>
    </w:lvl>
    <w:lvl w:ilvl="3">
      <w:start w:val="0"/>
      <w:numFmt w:val="bullet"/>
      <w:lvlText w:val="•"/>
      <w:lvlJc w:val="left"/>
      <w:pPr>
        <w:ind w:left="1583" w:hanging="127"/>
      </w:pPr>
      <w:rPr>
        <w:rFonts w:hint="default"/>
        <w:lang w:val="es-ES" w:eastAsia="en-US" w:bidi="ar-SA"/>
      </w:rPr>
    </w:lvl>
    <w:lvl w:ilvl="4">
      <w:start w:val="0"/>
      <w:numFmt w:val="bullet"/>
      <w:lvlText w:val="•"/>
      <w:lvlJc w:val="left"/>
      <w:pPr>
        <w:ind w:left="2111" w:hanging="127"/>
      </w:pPr>
      <w:rPr>
        <w:rFonts w:hint="default"/>
        <w:lang w:val="es-ES" w:eastAsia="en-US" w:bidi="ar-SA"/>
      </w:rPr>
    </w:lvl>
    <w:lvl w:ilvl="5">
      <w:start w:val="0"/>
      <w:numFmt w:val="bullet"/>
      <w:lvlText w:val="•"/>
      <w:lvlJc w:val="left"/>
      <w:pPr>
        <w:ind w:left="2639" w:hanging="127"/>
      </w:pPr>
      <w:rPr>
        <w:rFonts w:hint="default"/>
        <w:lang w:val="es-ES" w:eastAsia="en-US" w:bidi="ar-SA"/>
      </w:rPr>
    </w:lvl>
    <w:lvl w:ilvl="6">
      <w:start w:val="0"/>
      <w:numFmt w:val="bullet"/>
      <w:lvlText w:val="•"/>
      <w:lvlJc w:val="left"/>
      <w:pPr>
        <w:ind w:left="3167" w:hanging="127"/>
      </w:pPr>
      <w:rPr>
        <w:rFonts w:hint="default"/>
        <w:lang w:val="es-ES" w:eastAsia="en-US" w:bidi="ar-SA"/>
      </w:rPr>
    </w:lvl>
    <w:lvl w:ilvl="7">
      <w:start w:val="0"/>
      <w:numFmt w:val="bullet"/>
      <w:lvlText w:val="•"/>
      <w:lvlJc w:val="left"/>
      <w:pPr>
        <w:ind w:left="3695" w:hanging="127"/>
      </w:pPr>
      <w:rPr>
        <w:rFonts w:hint="default"/>
        <w:lang w:val="es-ES" w:eastAsia="en-US" w:bidi="ar-SA"/>
      </w:rPr>
    </w:lvl>
    <w:lvl w:ilvl="8">
      <w:start w:val="0"/>
      <w:numFmt w:val="bullet"/>
      <w:lvlText w:val="•"/>
      <w:lvlJc w:val="left"/>
      <w:pPr>
        <w:ind w:left="4223" w:hanging="127"/>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s-ES" w:eastAsia="en-US" w:bidi="ar-SA"/>
    </w:rPr>
  </w:style>
  <w:style w:styleId="BodyText" w:type="paragraph">
    <w:name w:val="Body Text"/>
    <w:basedOn w:val="Normal"/>
    <w:uiPriority w:val="1"/>
    <w:qFormat/>
    <w:pPr/>
    <w:rPr>
      <w:rFonts w:ascii="Times New Roman" w:hAnsi="Times New Roman" w:eastAsia="Times New Roman" w:cs="Times New Roman"/>
      <w:sz w:val="20"/>
      <w:szCs w:val="20"/>
      <w:lang w:val="es-ES" w:eastAsia="en-US" w:bidi="ar-SA"/>
    </w:rPr>
  </w:style>
  <w:style w:styleId="Heading1" w:type="paragraph">
    <w:name w:val="Heading 1"/>
    <w:basedOn w:val="Normal"/>
    <w:uiPriority w:val="1"/>
    <w:qFormat/>
    <w:pPr>
      <w:ind w:left="11"/>
      <w:outlineLvl w:val="1"/>
    </w:pPr>
    <w:rPr>
      <w:rFonts w:ascii="Times New Roman" w:hAnsi="Times New Roman" w:eastAsia="Times New Roman" w:cs="Times New Roman"/>
      <w:sz w:val="36"/>
      <w:szCs w:val="36"/>
      <w:lang w:val="es-ES" w:eastAsia="en-US" w:bidi="ar-SA"/>
    </w:rPr>
  </w:style>
  <w:style w:styleId="Heading2" w:type="paragraph">
    <w:name w:val="Heading 2"/>
    <w:basedOn w:val="Normal"/>
    <w:uiPriority w:val="1"/>
    <w:qFormat/>
    <w:pPr>
      <w:spacing w:before="34"/>
      <w:outlineLvl w:val="2"/>
    </w:pPr>
    <w:rPr>
      <w:rFonts w:ascii="Times New Roman" w:hAnsi="Times New Roman" w:eastAsia="Times New Roman" w:cs="Times New Roman"/>
      <w:sz w:val="24"/>
      <w:szCs w:val="24"/>
      <w:lang w:val="es-ES" w:eastAsia="en-US" w:bidi="ar-SA"/>
    </w:rPr>
  </w:style>
  <w:style w:styleId="Title" w:type="paragraph">
    <w:name w:val="Title"/>
    <w:basedOn w:val="Normal"/>
    <w:uiPriority w:val="1"/>
    <w:qFormat/>
    <w:pPr>
      <w:spacing w:before="645"/>
      <w:ind w:left="2388"/>
      <w:jc w:val="center"/>
    </w:pPr>
    <w:rPr>
      <w:rFonts w:ascii="Times New Roman" w:hAnsi="Times New Roman" w:eastAsia="Times New Roman" w:cs="Times New Roman"/>
      <w:sz w:val="60"/>
      <w:szCs w:val="60"/>
      <w:lang w:val="es-ES" w:eastAsia="en-US" w:bidi="ar-SA"/>
    </w:rPr>
  </w:style>
  <w:style w:styleId="ListParagraph" w:type="paragraph">
    <w:name w:val="List Paragraph"/>
    <w:basedOn w:val="Normal"/>
    <w:uiPriority w:val="1"/>
    <w:qFormat/>
    <w:pPr>
      <w:spacing w:before="10"/>
      <w:ind w:left="368" w:hanging="360"/>
    </w:pPr>
    <w:rPr>
      <w:rFonts w:ascii="Times New Roman" w:hAnsi="Times New Roman" w:eastAsia="Times New Roman" w:cs="Times New Roman"/>
      <w:lang w:val="es-ES" w:eastAsia="en-US" w:bidi="ar-SA"/>
    </w:rPr>
  </w:style>
  <w:style w:styleId="TableParagraph" w:type="paragraph">
    <w:name w:val="Table Paragraph"/>
    <w:basedOn w:val="Normal"/>
    <w:uiPriority w:val="1"/>
    <w:qFormat/>
    <w:pPr>
      <w:jc w:val="center"/>
    </w:pPr>
    <w:rPr>
      <w:rFonts w:ascii="Times New Roman" w:hAnsi="Times New Roman" w:eastAsia="Times New Roman" w:cs="Times New Roman"/>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jpe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2025-09-19T16:57:11Z</dcterms:created>
  <dcterms:modified xsi:type="dcterms:W3CDTF">2025-09-19T16:57:11Z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2025-09-19T00:00:00Z</vt:filetime>
  </property>
  <property fmtid="{D5CDD505-2E9C-101B-9397-08002B2CF9AE}" pid="3" name="Creator">
    <vt:lpwstr>Adobe InDesign 20.5 (Windows)</vt:lpwstr>
  </property>
  <property fmtid="{D5CDD505-2E9C-101B-9397-08002B2CF9AE}" pid="4" name="LastSaved">
    <vt:filetime>2025-09-19T00:00:00Z</vt:filetime>
  </property>
  <property fmtid="{D5CDD505-2E9C-101B-9397-08002B2CF9AE}" pid="5" name="Producer">
    <vt:lpwstr>Adobe PDF Library 17.0</vt:lpwstr>
  </property>
</Properties>
</file>